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DE4" w:rsidRPr="004F10BE" w:rsidRDefault="00980DE4" w:rsidP="00292F1E">
      <w:pPr>
        <w:pStyle w:val="16"/>
        <w:ind w:left="4536"/>
        <w:rPr>
          <w:rFonts w:ascii="Times New Roman" w:eastAsia="Times New Roman" w:hAnsi="Times New Roman" w:cs="Times New Roman"/>
          <w:bCs/>
          <w:color w:val="auto"/>
          <w:sz w:val="20"/>
          <w:szCs w:val="20"/>
        </w:rPr>
      </w:pPr>
    </w:p>
    <w:p w:rsidR="00980DE4" w:rsidRPr="001547F8" w:rsidRDefault="00980DE4" w:rsidP="001E0E59">
      <w:pPr>
        <w:pStyle w:val="af0"/>
        <w:jc w:val="center"/>
        <w:rPr>
          <w:rFonts w:ascii="Times New Roman" w:hAnsi="Times New Roman" w:cs="Times New Roman"/>
          <w:b/>
          <w:sz w:val="24"/>
          <w:szCs w:val="24"/>
        </w:rPr>
      </w:pPr>
      <w:r w:rsidRPr="001547F8">
        <w:rPr>
          <w:rFonts w:ascii="Times New Roman" w:hAnsi="Times New Roman" w:cs="Times New Roman"/>
          <w:b/>
          <w:sz w:val="24"/>
          <w:szCs w:val="24"/>
        </w:rPr>
        <w:t>РОССИЙСКАЯ ФЕДЕРАЦИЯ</w:t>
      </w:r>
    </w:p>
    <w:p w:rsidR="00980DE4" w:rsidRPr="001547F8" w:rsidRDefault="00980DE4" w:rsidP="00980DE4">
      <w:pPr>
        <w:pStyle w:val="af0"/>
        <w:jc w:val="center"/>
        <w:rPr>
          <w:rFonts w:ascii="Times New Roman" w:hAnsi="Times New Roman" w:cs="Times New Roman"/>
          <w:b/>
          <w:sz w:val="24"/>
          <w:szCs w:val="24"/>
        </w:rPr>
      </w:pPr>
    </w:p>
    <w:p w:rsidR="00980DE4" w:rsidRPr="001547F8" w:rsidRDefault="00980DE4" w:rsidP="00980DE4">
      <w:pPr>
        <w:pStyle w:val="af0"/>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ОРЛОВСКАЯ ОБЛАСТЬ</w:t>
      </w:r>
    </w:p>
    <w:p w:rsidR="00980DE4" w:rsidRPr="001547F8" w:rsidRDefault="00980DE4" w:rsidP="00980DE4">
      <w:pPr>
        <w:pStyle w:val="af0"/>
        <w:jc w:val="center"/>
        <w:rPr>
          <w:rFonts w:ascii="Times New Roman" w:eastAsia="Times New Roman" w:hAnsi="Times New Roman" w:cs="Times New Roman"/>
          <w:b/>
          <w:sz w:val="24"/>
          <w:szCs w:val="24"/>
        </w:rPr>
      </w:pPr>
    </w:p>
    <w:p w:rsidR="00980DE4" w:rsidRPr="001547F8" w:rsidRDefault="00980DE4" w:rsidP="00980DE4">
      <w:pPr>
        <w:pStyle w:val="af0"/>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МЦЕНСКИЙ ГОРОДСКОЙ СОВЕТ НАРОДНЫХ ДЕПУТАТОВ</w:t>
      </w:r>
    </w:p>
    <w:p w:rsidR="00980DE4" w:rsidRPr="001547F8" w:rsidRDefault="00980DE4" w:rsidP="00980DE4">
      <w:pPr>
        <w:pStyle w:val="af0"/>
        <w:jc w:val="center"/>
        <w:rPr>
          <w:rFonts w:ascii="Times New Roman" w:eastAsia="Times New Roman" w:hAnsi="Times New Roman" w:cs="Times New Roman"/>
          <w:b/>
          <w:sz w:val="24"/>
          <w:szCs w:val="24"/>
        </w:rPr>
      </w:pPr>
    </w:p>
    <w:p w:rsidR="00980DE4" w:rsidRPr="001547F8" w:rsidRDefault="00980DE4" w:rsidP="00980DE4">
      <w:pPr>
        <w:pStyle w:val="af0"/>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РЕШЕНИЕ</w:t>
      </w:r>
    </w:p>
    <w:p w:rsidR="00980DE4" w:rsidRPr="001547F8" w:rsidRDefault="00980DE4" w:rsidP="00980DE4">
      <w:pPr>
        <w:pStyle w:val="af0"/>
        <w:jc w:val="center"/>
        <w:rPr>
          <w:rFonts w:ascii="Times New Roman" w:eastAsia="Times New Roman" w:hAnsi="Times New Roman" w:cs="Times New Roman"/>
          <w:b/>
          <w:sz w:val="24"/>
          <w:szCs w:val="24"/>
        </w:rPr>
      </w:pP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мая</w:t>
      </w:r>
      <w:r w:rsidRPr="001547F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1547F8">
        <w:rPr>
          <w:rFonts w:ascii="Times New Roman" w:eastAsia="Times New Roman" w:hAnsi="Times New Roman" w:cs="Times New Roman"/>
          <w:sz w:val="24"/>
          <w:szCs w:val="24"/>
        </w:rPr>
        <w:t xml:space="preserve"> года                                                               </w:t>
      </w:r>
      <w:r>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64</w:t>
      </w:r>
      <w:r w:rsidRPr="001547F8">
        <w:rPr>
          <w:rFonts w:ascii="Times New Roman" w:eastAsia="Times New Roman" w:hAnsi="Times New Roman" w:cs="Times New Roman"/>
          <w:sz w:val="24"/>
          <w:szCs w:val="24"/>
        </w:rPr>
        <w:t>/</w:t>
      </w:r>
      <w:r w:rsidR="001E0E59">
        <w:rPr>
          <w:rFonts w:ascii="Times New Roman" w:eastAsia="Times New Roman" w:hAnsi="Times New Roman" w:cs="Times New Roman"/>
          <w:sz w:val="24"/>
          <w:szCs w:val="24"/>
        </w:rPr>
        <w:t>717</w:t>
      </w:r>
      <w:r>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ГС</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both"/>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 xml:space="preserve">О принятии решения «Об исполнении </w:t>
      </w:r>
    </w:p>
    <w:p w:rsidR="00980DE4" w:rsidRPr="001547F8" w:rsidRDefault="00980DE4" w:rsidP="00980DE4">
      <w:pPr>
        <w:pStyle w:val="af0"/>
        <w:jc w:val="both"/>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 xml:space="preserve">бюджета города Мценска за </w:t>
      </w:r>
      <w:r>
        <w:rPr>
          <w:rFonts w:ascii="Times New Roman" w:eastAsia="Times New Roman" w:hAnsi="Times New Roman" w:cs="Times New Roman"/>
          <w:b/>
          <w:sz w:val="24"/>
          <w:szCs w:val="24"/>
        </w:rPr>
        <w:t>2025</w:t>
      </w:r>
      <w:r w:rsidRPr="001547F8">
        <w:rPr>
          <w:rFonts w:ascii="Times New Roman" w:eastAsia="Times New Roman" w:hAnsi="Times New Roman" w:cs="Times New Roman"/>
          <w:b/>
          <w:sz w:val="24"/>
          <w:szCs w:val="24"/>
        </w:rPr>
        <w:t xml:space="preserve"> год»</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both"/>
        <w:rPr>
          <w:rFonts w:ascii="Times New Roman" w:eastAsia="Times New Roman" w:hAnsi="Times New Roman" w:cs="Times New Roman"/>
          <w:sz w:val="24"/>
          <w:szCs w:val="24"/>
        </w:rPr>
      </w:pPr>
    </w:p>
    <w:p w:rsidR="00980DE4" w:rsidRPr="00BA25D7" w:rsidRDefault="00980DE4" w:rsidP="00980DE4">
      <w:pPr>
        <w:pStyle w:val="af0"/>
        <w:ind w:firstLine="709"/>
        <w:jc w:val="both"/>
        <w:rPr>
          <w:rFonts w:ascii="Times New Roman" w:eastAsia="Times New Roman" w:hAnsi="Times New Roman" w:cs="Times New Roman"/>
          <w:sz w:val="24"/>
          <w:szCs w:val="24"/>
        </w:rPr>
      </w:pPr>
      <w:r w:rsidRPr="00BA25D7">
        <w:rPr>
          <w:rFonts w:ascii="Times New Roman" w:eastAsia="Times New Roman" w:hAnsi="Times New Roman" w:cs="Times New Roman"/>
          <w:sz w:val="24"/>
          <w:szCs w:val="24"/>
        </w:rPr>
        <w:t xml:space="preserve">Рассмотрев </w:t>
      </w:r>
      <w:r>
        <w:rPr>
          <w:rFonts w:ascii="Times New Roman" w:eastAsia="Times New Roman" w:hAnsi="Times New Roman" w:cs="Times New Roman"/>
          <w:sz w:val="24"/>
          <w:szCs w:val="24"/>
        </w:rPr>
        <w:t xml:space="preserve">обращение главы города Мценска, </w:t>
      </w:r>
      <w:r w:rsidRPr="00BA25D7">
        <w:rPr>
          <w:rFonts w:ascii="Times New Roman" w:eastAsia="Times New Roman" w:hAnsi="Times New Roman" w:cs="Times New Roman"/>
          <w:sz w:val="24"/>
          <w:szCs w:val="24"/>
        </w:rPr>
        <w:t xml:space="preserve">отчет администрации города Мценска об исполнении бюджета города Мценска  за </w:t>
      </w:r>
      <w:r>
        <w:rPr>
          <w:rFonts w:ascii="Times New Roman" w:eastAsia="Times New Roman" w:hAnsi="Times New Roman" w:cs="Times New Roman"/>
          <w:sz w:val="24"/>
          <w:szCs w:val="24"/>
        </w:rPr>
        <w:t>2025</w:t>
      </w:r>
      <w:r w:rsidRPr="00BA25D7">
        <w:rPr>
          <w:rFonts w:ascii="Times New Roman" w:eastAsia="Times New Roman" w:hAnsi="Times New Roman" w:cs="Times New Roman"/>
          <w:sz w:val="24"/>
          <w:szCs w:val="24"/>
        </w:rPr>
        <w:t xml:space="preserve"> год, заключение контрольно-счетной палаты г. Мценска о результатах внешней проверки годового отчета об исполнении бюджета города Мценска  за </w:t>
      </w:r>
      <w:r>
        <w:rPr>
          <w:rFonts w:ascii="Times New Roman" w:eastAsia="Times New Roman" w:hAnsi="Times New Roman" w:cs="Times New Roman"/>
          <w:sz w:val="24"/>
          <w:szCs w:val="24"/>
        </w:rPr>
        <w:t>2025</w:t>
      </w:r>
      <w:r w:rsidRPr="00BA25D7">
        <w:rPr>
          <w:rFonts w:ascii="Times New Roman" w:eastAsia="Times New Roman" w:hAnsi="Times New Roman" w:cs="Times New Roman"/>
          <w:sz w:val="24"/>
          <w:szCs w:val="24"/>
        </w:rPr>
        <w:t xml:space="preserve"> год, </w:t>
      </w:r>
      <w:r w:rsidR="00B744AF" w:rsidRPr="002B056E">
        <w:rPr>
          <w:rFonts w:ascii="Times New Roman" w:eastAsia="Times New Roman" w:hAnsi="Times New Roman" w:cs="Times New Roman"/>
          <w:sz w:val="24"/>
          <w:szCs w:val="24"/>
        </w:rPr>
        <w:t>протокол</w:t>
      </w:r>
      <w:r w:rsidR="002B056E" w:rsidRPr="002B056E">
        <w:rPr>
          <w:rFonts w:ascii="Times New Roman" w:eastAsia="Times New Roman" w:hAnsi="Times New Roman" w:cs="Times New Roman"/>
          <w:sz w:val="24"/>
          <w:szCs w:val="24"/>
        </w:rPr>
        <w:t xml:space="preserve"> публичных слушаний по отчёту «Об исполнении бюджета города Мценска за 2025 год»,</w:t>
      </w:r>
      <w:r w:rsidR="00B744AF" w:rsidRPr="002B056E">
        <w:rPr>
          <w:rFonts w:ascii="Times New Roman" w:eastAsia="Times New Roman" w:hAnsi="Times New Roman" w:cs="Times New Roman"/>
          <w:sz w:val="24"/>
          <w:szCs w:val="24"/>
        </w:rPr>
        <w:t xml:space="preserve"> </w:t>
      </w:r>
      <w:r w:rsidRPr="002B056E">
        <w:rPr>
          <w:rFonts w:ascii="Times New Roman" w:eastAsia="Times New Roman" w:hAnsi="Times New Roman" w:cs="Times New Roman"/>
          <w:sz w:val="24"/>
          <w:szCs w:val="24"/>
        </w:rPr>
        <w:t>заключение</w:t>
      </w:r>
      <w:r w:rsidRPr="00B744AF">
        <w:rPr>
          <w:rFonts w:ascii="Times New Roman" w:eastAsia="Times New Roman" w:hAnsi="Times New Roman" w:cs="Times New Roman"/>
          <w:color w:val="FF0000"/>
          <w:sz w:val="24"/>
          <w:szCs w:val="24"/>
        </w:rPr>
        <w:t xml:space="preserve"> </w:t>
      </w:r>
      <w:r w:rsidRPr="00BA25D7">
        <w:rPr>
          <w:rFonts w:ascii="Times New Roman" w:eastAsia="Times New Roman" w:hAnsi="Times New Roman" w:cs="Times New Roman"/>
          <w:sz w:val="24"/>
          <w:szCs w:val="24"/>
        </w:rPr>
        <w:t xml:space="preserve">о результатах  публичных слушаний по отчёту «Об исполнении бюджета города Мценска за </w:t>
      </w:r>
      <w:r>
        <w:rPr>
          <w:rFonts w:ascii="Times New Roman" w:eastAsia="Times New Roman" w:hAnsi="Times New Roman" w:cs="Times New Roman"/>
          <w:sz w:val="24"/>
          <w:szCs w:val="24"/>
        </w:rPr>
        <w:t>2025</w:t>
      </w:r>
      <w:r w:rsidRPr="00BA25D7">
        <w:rPr>
          <w:rFonts w:ascii="Times New Roman" w:eastAsia="Times New Roman" w:hAnsi="Times New Roman" w:cs="Times New Roman"/>
          <w:sz w:val="24"/>
          <w:szCs w:val="24"/>
        </w:rPr>
        <w:t xml:space="preserve"> год», в соответствии с пунктом 2 части 1 статьи 28, </w:t>
      </w:r>
      <w:r>
        <w:rPr>
          <w:rFonts w:ascii="Times New Roman" w:eastAsia="Times New Roman" w:hAnsi="Times New Roman" w:cs="Times New Roman"/>
          <w:sz w:val="24"/>
          <w:szCs w:val="24"/>
        </w:rPr>
        <w:t xml:space="preserve">пунктом 7 статьи 34, </w:t>
      </w:r>
      <w:r>
        <w:rPr>
          <w:rFonts w:ascii="Times New Roman" w:hAnsi="Times New Roman" w:cs="Times New Roman"/>
          <w:sz w:val="24"/>
          <w:szCs w:val="24"/>
        </w:rPr>
        <w:t xml:space="preserve">пунктом 9 части 4 статьи 35, </w:t>
      </w:r>
      <w:r w:rsidRPr="00BA25D7">
        <w:rPr>
          <w:rFonts w:ascii="Times New Roman" w:eastAsia="Times New Roman" w:hAnsi="Times New Roman" w:cs="Times New Roman"/>
          <w:sz w:val="24"/>
          <w:szCs w:val="24"/>
        </w:rPr>
        <w:t>част</w:t>
      </w:r>
      <w:r w:rsidR="00A51AA5">
        <w:rPr>
          <w:rFonts w:ascii="Times New Roman" w:eastAsia="Times New Roman" w:hAnsi="Times New Roman" w:cs="Times New Roman"/>
          <w:sz w:val="24"/>
          <w:szCs w:val="24"/>
        </w:rPr>
        <w:t>ями 1-4</w:t>
      </w:r>
      <w:r w:rsidRPr="00BA25D7">
        <w:rPr>
          <w:rFonts w:ascii="Times New Roman" w:eastAsia="Times New Roman" w:hAnsi="Times New Roman" w:cs="Times New Roman"/>
          <w:sz w:val="24"/>
          <w:szCs w:val="24"/>
        </w:rPr>
        <w:t xml:space="preserve"> статьи 43, частью 6 статьи 49 Устава </w:t>
      </w:r>
      <w:r w:rsidR="0027161E">
        <w:rPr>
          <w:rFonts w:ascii="Times New Roman" w:eastAsia="Times New Roman" w:hAnsi="Times New Roman" w:cs="Times New Roman"/>
          <w:sz w:val="24"/>
          <w:szCs w:val="24"/>
        </w:rPr>
        <w:t>городского округа город</w:t>
      </w:r>
      <w:r w:rsidRPr="00BA25D7">
        <w:rPr>
          <w:rFonts w:ascii="Times New Roman" w:eastAsia="Times New Roman" w:hAnsi="Times New Roman" w:cs="Times New Roman"/>
          <w:sz w:val="24"/>
          <w:szCs w:val="24"/>
        </w:rPr>
        <w:t xml:space="preserve"> Мценск Орловской области, </w:t>
      </w:r>
      <w:r>
        <w:rPr>
          <w:rFonts w:ascii="Times New Roman" w:eastAsia="Times New Roman" w:hAnsi="Times New Roman" w:cs="Times New Roman"/>
          <w:sz w:val="24"/>
          <w:szCs w:val="24"/>
        </w:rPr>
        <w:t xml:space="preserve">статьей 9 </w:t>
      </w:r>
      <w:r w:rsidRPr="00BA25D7">
        <w:rPr>
          <w:rFonts w:ascii="Times New Roman" w:eastAsia="Times New Roman" w:hAnsi="Times New Roman" w:cs="Times New Roman"/>
          <w:sz w:val="24"/>
          <w:szCs w:val="24"/>
        </w:rPr>
        <w:t>Положени</w:t>
      </w:r>
      <w:r>
        <w:rPr>
          <w:rFonts w:ascii="Times New Roman" w:eastAsia="Times New Roman" w:hAnsi="Times New Roman" w:cs="Times New Roman"/>
          <w:sz w:val="24"/>
          <w:szCs w:val="24"/>
        </w:rPr>
        <w:t>я</w:t>
      </w:r>
      <w:r w:rsidRPr="00BA25D7">
        <w:rPr>
          <w:rFonts w:ascii="Times New Roman" w:eastAsia="Times New Roman" w:hAnsi="Times New Roman" w:cs="Times New Roman"/>
          <w:sz w:val="24"/>
          <w:szCs w:val="24"/>
        </w:rPr>
        <w:t xml:space="preserve"> «О бюджетном процессе в городе Мценске», утверждённ</w:t>
      </w:r>
      <w:r w:rsidR="0027161E">
        <w:rPr>
          <w:rFonts w:ascii="Times New Roman" w:eastAsia="Times New Roman" w:hAnsi="Times New Roman" w:cs="Times New Roman"/>
          <w:sz w:val="24"/>
          <w:szCs w:val="24"/>
        </w:rPr>
        <w:t>ого</w:t>
      </w:r>
      <w:r w:rsidRPr="00BA25D7">
        <w:rPr>
          <w:rFonts w:ascii="Times New Roman" w:eastAsia="Times New Roman" w:hAnsi="Times New Roman" w:cs="Times New Roman"/>
          <w:sz w:val="24"/>
          <w:szCs w:val="24"/>
        </w:rPr>
        <w:t xml:space="preserve"> решением Мценского городского Совета народных депутатов от 19 марта 2015 года № 728-МПА, Мценский городской Совет народных депутатов</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РЕШИЛ:</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ind w:firstLine="709"/>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 xml:space="preserve">1. </w:t>
      </w:r>
      <w:r w:rsidR="0027161E">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 xml:space="preserve">Принять решение «Об исполнении бюджета города Мценска  за </w:t>
      </w:r>
      <w:r>
        <w:rPr>
          <w:rFonts w:ascii="Times New Roman" w:eastAsia="Times New Roman" w:hAnsi="Times New Roman" w:cs="Times New Roman"/>
          <w:sz w:val="24"/>
          <w:szCs w:val="24"/>
        </w:rPr>
        <w:t>2025</w:t>
      </w:r>
      <w:r w:rsidRPr="001547F8">
        <w:rPr>
          <w:rFonts w:ascii="Times New Roman" w:eastAsia="Times New Roman" w:hAnsi="Times New Roman" w:cs="Times New Roman"/>
          <w:sz w:val="24"/>
          <w:szCs w:val="24"/>
        </w:rPr>
        <w:t xml:space="preserve"> год».</w:t>
      </w:r>
    </w:p>
    <w:p w:rsidR="00980DE4" w:rsidRPr="001547F8" w:rsidRDefault="00980DE4" w:rsidP="00980DE4">
      <w:pPr>
        <w:pStyle w:val="af0"/>
        <w:ind w:firstLine="709"/>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2. Направить принятое решение главе города Мценска для подписания и обнародования.</w:t>
      </w:r>
    </w:p>
    <w:p w:rsidR="00980DE4" w:rsidRPr="001547F8" w:rsidRDefault="00980DE4" w:rsidP="00980DE4">
      <w:pPr>
        <w:pStyle w:val="af0"/>
        <w:ind w:firstLine="709"/>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3. Настоящее решение вступает в силу со дня его принятия и подлежит официальному о</w:t>
      </w:r>
      <w:r>
        <w:rPr>
          <w:rFonts w:ascii="Times New Roman" w:eastAsia="Times New Roman" w:hAnsi="Times New Roman" w:cs="Times New Roman"/>
          <w:sz w:val="24"/>
          <w:szCs w:val="24"/>
        </w:rPr>
        <w:t>бнародо</w:t>
      </w:r>
      <w:r w:rsidRPr="001547F8">
        <w:rPr>
          <w:rFonts w:ascii="Times New Roman" w:eastAsia="Times New Roman" w:hAnsi="Times New Roman" w:cs="Times New Roman"/>
          <w:sz w:val="24"/>
          <w:szCs w:val="24"/>
        </w:rPr>
        <w:t>ванию.</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both"/>
        <w:rPr>
          <w:rFonts w:ascii="Times New Roman" w:eastAsia="Times New Roman" w:hAnsi="Times New Roman" w:cs="Times New Roman"/>
          <w:sz w:val="24"/>
          <w:szCs w:val="24"/>
        </w:rPr>
      </w:pPr>
    </w:p>
    <w:p w:rsidR="00980DE4" w:rsidRDefault="00980DE4" w:rsidP="00980DE4">
      <w:pPr>
        <w:pStyle w:val="af0"/>
        <w:ind w:firstLine="709"/>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 xml:space="preserve">Председатель Мценского </w:t>
      </w:r>
    </w:p>
    <w:p w:rsidR="00980DE4" w:rsidRPr="001547F8" w:rsidRDefault="00980DE4" w:rsidP="00980DE4">
      <w:pPr>
        <w:pStyle w:val="af0"/>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городского</w:t>
      </w:r>
      <w:r>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 xml:space="preserve">Совета народных депутатов                                             </w:t>
      </w:r>
      <w:r w:rsidR="002716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1547F8">
        <w:rPr>
          <w:rFonts w:ascii="Times New Roman" w:eastAsia="Times New Roman" w:hAnsi="Times New Roman" w:cs="Times New Roman"/>
          <w:sz w:val="24"/>
          <w:szCs w:val="24"/>
        </w:rPr>
        <w:t xml:space="preserve">  В. В. Балабанов </w:t>
      </w: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jc w:val="both"/>
        <w:rPr>
          <w:rFonts w:ascii="Times New Roman" w:eastAsia="Times New Roman" w:hAnsi="Times New Roman" w:cs="Times New Roman"/>
          <w:sz w:val="24"/>
          <w:szCs w:val="24"/>
        </w:rPr>
      </w:pPr>
    </w:p>
    <w:p w:rsidR="00980DE4" w:rsidRPr="001547F8" w:rsidRDefault="00980DE4" w:rsidP="00980DE4">
      <w:pPr>
        <w:pStyle w:val="af0"/>
        <w:ind w:firstLine="709"/>
        <w:jc w:val="both"/>
        <w:rPr>
          <w:rFonts w:ascii="Times New Roman" w:eastAsia="Times New Roman" w:hAnsi="Times New Roman" w:cs="Times New Roman"/>
          <w:sz w:val="24"/>
          <w:szCs w:val="24"/>
        </w:rPr>
      </w:pPr>
      <w:r w:rsidRPr="001547F8">
        <w:rPr>
          <w:rFonts w:ascii="Times New Roman" w:eastAsia="Times New Roman" w:hAnsi="Times New Roman" w:cs="Times New Roman"/>
          <w:sz w:val="24"/>
          <w:szCs w:val="24"/>
        </w:rPr>
        <w:t xml:space="preserve">Решение подписано: </w:t>
      </w:r>
      <w:r w:rsidR="001E0E59">
        <w:rPr>
          <w:rFonts w:ascii="Times New Roman" w:eastAsia="Times New Roman" w:hAnsi="Times New Roman" w:cs="Times New Roman"/>
          <w:sz w:val="24"/>
          <w:szCs w:val="24"/>
        </w:rPr>
        <w:t>29</w:t>
      </w:r>
      <w:r w:rsidR="0027161E" w:rsidRPr="002B056E">
        <w:rPr>
          <w:rFonts w:ascii="Times New Roman" w:eastAsia="Times New Roman" w:hAnsi="Times New Roman" w:cs="Times New Roman"/>
          <w:sz w:val="24"/>
          <w:szCs w:val="24"/>
        </w:rPr>
        <w:t xml:space="preserve"> мая</w:t>
      </w:r>
      <w:r>
        <w:rPr>
          <w:rFonts w:ascii="Times New Roman" w:eastAsia="Times New Roman" w:hAnsi="Times New Roman" w:cs="Times New Roman"/>
          <w:sz w:val="24"/>
          <w:szCs w:val="24"/>
        </w:rPr>
        <w:t xml:space="preserve"> 2026</w:t>
      </w:r>
      <w:r w:rsidRPr="001547F8">
        <w:rPr>
          <w:rFonts w:ascii="Times New Roman" w:eastAsia="Times New Roman" w:hAnsi="Times New Roman" w:cs="Times New Roman"/>
          <w:sz w:val="24"/>
          <w:szCs w:val="24"/>
        </w:rPr>
        <w:t xml:space="preserve"> года.</w:t>
      </w:r>
    </w:p>
    <w:p w:rsidR="00980DE4" w:rsidRPr="001547F8" w:rsidRDefault="00980DE4" w:rsidP="00980DE4">
      <w:pPr>
        <w:pStyle w:val="af0"/>
        <w:jc w:val="both"/>
        <w:rPr>
          <w:rFonts w:ascii="Times New Roman" w:hAnsi="Times New Roman" w:cs="Times New Roman"/>
          <w:color w:val="FF0000"/>
          <w:sz w:val="24"/>
          <w:szCs w:val="24"/>
          <w:lang w:eastAsia="ar-SA"/>
        </w:rPr>
      </w:pPr>
    </w:p>
    <w:p w:rsidR="00980DE4" w:rsidRPr="001547F8" w:rsidRDefault="00980DE4" w:rsidP="00980DE4">
      <w:pPr>
        <w:pStyle w:val="af0"/>
        <w:jc w:val="both"/>
        <w:rPr>
          <w:rFonts w:ascii="Times New Roman" w:hAnsi="Times New Roman" w:cs="Times New Roman"/>
          <w:color w:val="FF0000"/>
          <w:sz w:val="24"/>
          <w:szCs w:val="24"/>
          <w:lang w:eastAsia="ar-SA"/>
        </w:rPr>
      </w:pPr>
    </w:p>
    <w:p w:rsidR="00980DE4" w:rsidRDefault="00980DE4"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Default="001E0E59" w:rsidP="00980DE4">
      <w:pPr>
        <w:pStyle w:val="af0"/>
        <w:jc w:val="both"/>
        <w:rPr>
          <w:rFonts w:ascii="Times New Roman" w:hAnsi="Times New Roman" w:cs="Times New Roman"/>
          <w:color w:val="FF0000"/>
          <w:sz w:val="24"/>
          <w:szCs w:val="24"/>
          <w:lang w:eastAsia="ar-SA"/>
        </w:rPr>
      </w:pPr>
    </w:p>
    <w:p w:rsidR="001E0E59" w:rsidRPr="001547F8" w:rsidRDefault="001E0E59" w:rsidP="00980DE4">
      <w:pPr>
        <w:pStyle w:val="af0"/>
        <w:jc w:val="both"/>
        <w:rPr>
          <w:rFonts w:ascii="Times New Roman" w:hAnsi="Times New Roman" w:cs="Times New Roman"/>
          <w:color w:val="FF0000"/>
          <w:sz w:val="24"/>
          <w:szCs w:val="24"/>
          <w:lang w:eastAsia="ar-SA"/>
        </w:rPr>
      </w:pPr>
    </w:p>
    <w:p w:rsidR="00980DE4" w:rsidRDefault="00980DE4" w:rsidP="00980DE4">
      <w:pPr>
        <w:pStyle w:val="af0"/>
        <w:jc w:val="both"/>
        <w:rPr>
          <w:rFonts w:ascii="Times New Roman" w:hAnsi="Times New Roman" w:cs="Times New Roman"/>
          <w:color w:val="FF0000"/>
          <w:sz w:val="24"/>
          <w:szCs w:val="24"/>
          <w:lang w:eastAsia="ar-SA"/>
        </w:rPr>
      </w:pPr>
    </w:p>
    <w:p w:rsidR="00980DE4" w:rsidRPr="007F1B53" w:rsidRDefault="00980DE4" w:rsidP="00980DE4">
      <w:pPr>
        <w:pStyle w:val="af0"/>
        <w:jc w:val="center"/>
        <w:rPr>
          <w:rFonts w:ascii="Times New Roman" w:hAnsi="Times New Roman" w:cs="Times New Roman"/>
          <w:b/>
          <w:sz w:val="24"/>
          <w:szCs w:val="24"/>
        </w:rPr>
      </w:pPr>
      <w:r w:rsidRPr="007F1B53">
        <w:rPr>
          <w:rFonts w:ascii="Times New Roman" w:hAnsi="Times New Roman" w:cs="Times New Roman"/>
          <w:b/>
          <w:sz w:val="24"/>
          <w:szCs w:val="24"/>
        </w:rPr>
        <w:lastRenderedPageBreak/>
        <w:t>РОССИЙСКАЯ ФЕДЕРАЦИЯ</w:t>
      </w:r>
    </w:p>
    <w:p w:rsidR="00980DE4" w:rsidRPr="007F1B53" w:rsidRDefault="00980DE4" w:rsidP="00980DE4">
      <w:pPr>
        <w:pStyle w:val="af0"/>
        <w:jc w:val="center"/>
        <w:rPr>
          <w:rFonts w:ascii="Times New Roman" w:hAnsi="Times New Roman" w:cs="Times New Roman"/>
          <w:b/>
          <w:sz w:val="24"/>
          <w:szCs w:val="24"/>
        </w:rPr>
      </w:pPr>
    </w:p>
    <w:p w:rsidR="00980DE4" w:rsidRPr="007F1B53" w:rsidRDefault="00980DE4" w:rsidP="00980DE4">
      <w:pPr>
        <w:pStyle w:val="af0"/>
        <w:jc w:val="center"/>
        <w:rPr>
          <w:rFonts w:ascii="Times New Roman" w:hAnsi="Times New Roman" w:cs="Times New Roman"/>
          <w:b/>
          <w:sz w:val="24"/>
          <w:szCs w:val="24"/>
        </w:rPr>
      </w:pPr>
      <w:r w:rsidRPr="007F1B53">
        <w:rPr>
          <w:rFonts w:ascii="Times New Roman" w:hAnsi="Times New Roman" w:cs="Times New Roman"/>
          <w:b/>
          <w:sz w:val="24"/>
          <w:szCs w:val="24"/>
        </w:rPr>
        <w:t>ОРЛОВСКАЯ ОБЛАСТЬ</w:t>
      </w:r>
    </w:p>
    <w:p w:rsidR="00980DE4" w:rsidRPr="007F1B53" w:rsidRDefault="00980DE4" w:rsidP="00980DE4">
      <w:pPr>
        <w:pStyle w:val="af0"/>
        <w:jc w:val="center"/>
        <w:rPr>
          <w:rFonts w:ascii="Times New Roman" w:hAnsi="Times New Roman" w:cs="Times New Roman"/>
          <w:b/>
          <w:color w:val="FF0000"/>
          <w:sz w:val="24"/>
          <w:szCs w:val="24"/>
        </w:rPr>
      </w:pPr>
    </w:p>
    <w:p w:rsidR="00980DE4" w:rsidRDefault="00980DE4" w:rsidP="00980DE4">
      <w:pPr>
        <w:pStyle w:val="af0"/>
        <w:jc w:val="center"/>
        <w:rPr>
          <w:rFonts w:ascii="Times New Roman" w:hAnsi="Times New Roman" w:cs="Times New Roman"/>
          <w:b/>
          <w:sz w:val="24"/>
          <w:szCs w:val="24"/>
        </w:rPr>
      </w:pPr>
      <w:r w:rsidRPr="007F1B53">
        <w:rPr>
          <w:rFonts w:ascii="Times New Roman" w:hAnsi="Times New Roman" w:cs="Times New Roman"/>
          <w:b/>
          <w:sz w:val="24"/>
          <w:szCs w:val="24"/>
        </w:rPr>
        <w:t>МЦЕНСКИЙ ГОРОДСКОЙ СОВЕТ НАРОДНЫХ ДЕПУТАТОВ</w:t>
      </w:r>
    </w:p>
    <w:p w:rsidR="00980DE4" w:rsidRPr="007F1B53" w:rsidRDefault="00980DE4" w:rsidP="00980DE4">
      <w:pPr>
        <w:pStyle w:val="af0"/>
        <w:jc w:val="center"/>
        <w:rPr>
          <w:rFonts w:ascii="Times New Roman" w:hAnsi="Times New Roman" w:cs="Times New Roman"/>
          <w:b/>
          <w:sz w:val="24"/>
          <w:szCs w:val="24"/>
        </w:rPr>
      </w:pPr>
    </w:p>
    <w:p w:rsidR="00980DE4" w:rsidRPr="007F1B53" w:rsidRDefault="00980DE4" w:rsidP="00980DE4">
      <w:pPr>
        <w:pStyle w:val="af0"/>
        <w:jc w:val="center"/>
        <w:rPr>
          <w:rFonts w:ascii="Times New Roman" w:hAnsi="Times New Roman" w:cs="Times New Roman"/>
          <w:b/>
          <w:sz w:val="24"/>
          <w:szCs w:val="24"/>
        </w:rPr>
      </w:pPr>
    </w:p>
    <w:p w:rsidR="00980DE4" w:rsidRPr="007F1B53" w:rsidRDefault="00980DE4" w:rsidP="00980DE4">
      <w:pPr>
        <w:pStyle w:val="af0"/>
        <w:jc w:val="center"/>
        <w:rPr>
          <w:rFonts w:ascii="Times New Roman" w:hAnsi="Times New Roman" w:cs="Times New Roman"/>
          <w:b/>
          <w:sz w:val="24"/>
          <w:szCs w:val="24"/>
        </w:rPr>
      </w:pPr>
      <w:r w:rsidRPr="007F1B53">
        <w:rPr>
          <w:rFonts w:ascii="Times New Roman" w:hAnsi="Times New Roman" w:cs="Times New Roman"/>
          <w:b/>
          <w:sz w:val="24"/>
          <w:szCs w:val="24"/>
        </w:rPr>
        <w:t>РЕШЕНИЕ</w:t>
      </w:r>
    </w:p>
    <w:p w:rsidR="00980DE4" w:rsidRPr="001547F8" w:rsidRDefault="00980DE4" w:rsidP="00980DE4">
      <w:pPr>
        <w:pStyle w:val="af0"/>
        <w:jc w:val="both"/>
        <w:rPr>
          <w:rFonts w:ascii="Times New Roman" w:hAnsi="Times New Roman" w:cs="Times New Roman"/>
          <w:sz w:val="24"/>
          <w:szCs w:val="24"/>
        </w:rPr>
      </w:pPr>
    </w:p>
    <w:p w:rsidR="00980DE4" w:rsidRPr="001547F8" w:rsidRDefault="0027161E" w:rsidP="00980DE4">
      <w:pPr>
        <w:pStyle w:val="af0"/>
        <w:jc w:val="both"/>
        <w:rPr>
          <w:rFonts w:ascii="Times New Roman" w:hAnsi="Times New Roman" w:cs="Times New Roman"/>
          <w:sz w:val="24"/>
          <w:szCs w:val="24"/>
        </w:rPr>
      </w:pPr>
      <w:r>
        <w:rPr>
          <w:rFonts w:ascii="Times New Roman" w:hAnsi="Times New Roman" w:cs="Times New Roman"/>
          <w:sz w:val="24"/>
          <w:szCs w:val="24"/>
        </w:rPr>
        <w:t>29 мая</w:t>
      </w:r>
      <w:r w:rsidR="00980DE4" w:rsidRPr="001547F8">
        <w:rPr>
          <w:rFonts w:ascii="Times New Roman" w:hAnsi="Times New Roman" w:cs="Times New Roman"/>
          <w:sz w:val="24"/>
          <w:szCs w:val="24"/>
        </w:rPr>
        <w:t xml:space="preserve"> </w:t>
      </w:r>
      <w:r w:rsidR="00980DE4">
        <w:rPr>
          <w:rFonts w:ascii="Times New Roman" w:hAnsi="Times New Roman" w:cs="Times New Roman"/>
          <w:sz w:val="24"/>
          <w:szCs w:val="24"/>
        </w:rPr>
        <w:t xml:space="preserve">2026 года       </w:t>
      </w:r>
      <w:r w:rsidR="00980DE4" w:rsidRPr="001547F8">
        <w:rPr>
          <w:rFonts w:ascii="Times New Roman" w:hAnsi="Times New Roman" w:cs="Times New Roman"/>
          <w:sz w:val="24"/>
          <w:szCs w:val="24"/>
        </w:rPr>
        <w:t xml:space="preserve">                                     </w:t>
      </w:r>
      <w:r w:rsidR="00980DE4">
        <w:rPr>
          <w:rFonts w:ascii="Times New Roman" w:hAnsi="Times New Roman" w:cs="Times New Roman"/>
          <w:sz w:val="24"/>
          <w:szCs w:val="24"/>
        </w:rPr>
        <w:t xml:space="preserve">                                               </w:t>
      </w:r>
      <w:r w:rsidR="00980DE4" w:rsidRPr="001547F8">
        <w:rPr>
          <w:rFonts w:ascii="Times New Roman" w:hAnsi="Times New Roman" w:cs="Times New Roman"/>
          <w:sz w:val="24"/>
          <w:szCs w:val="24"/>
        </w:rPr>
        <w:t xml:space="preserve"> </w:t>
      </w:r>
      <w:r>
        <w:rPr>
          <w:rFonts w:ascii="Times New Roman" w:hAnsi="Times New Roman" w:cs="Times New Roman"/>
          <w:sz w:val="24"/>
          <w:szCs w:val="24"/>
        </w:rPr>
        <w:t xml:space="preserve">       </w:t>
      </w:r>
      <w:r w:rsidR="00980DE4" w:rsidRPr="001547F8">
        <w:rPr>
          <w:rFonts w:ascii="Times New Roman" w:hAnsi="Times New Roman" w:cs="Times New Roman"/>
          <w:sz w:val="24"/>
          <w:szCs w:val="24"/>
        </w:rPr>
        <w:t>№</w:t>
      </w:r>
      <w:r w:rsidR="00980DE4">
        <w:rPr>
          <w:rFonts w:ascii="Times New Roman" w:hAnsi="Times New Roman" w:cs="Times New Roman"/>
          <w:sz w:val="24"/>
          <w:szCs w:val="24"/>
        </w:rPr>
        <w:t xml:space="preserve"> </w:t>
      </w:r>
      <w:r w:rsidR="002E7AFD">
        <w:rPr>
          <w:rFonts w:ascii="Times New Roman" w:hAnsi="Times New Roman" w:cs="Times New Roman"/>
          <w:sz w:val="24"/>
          <w:szCs w:val="24"/>
        </w:rPr>
        <w:t>256</w:t>
      </w:r>
      <w:r w:rsidR="00980DE4">
        <w:rPr>
          <w:rFonts w:ascii="Times New Roman" w:hAnsi="Times New Roman" w:cs="Times New Roman"/>
          <w:sz w:val="24"/>
          <w:szCs w:val="24"/>
        </w:rPr>
        <w:t xml:space="preserve"> </w:t>
      </w:r>
      <w:r w:rsidR="00980DE4" w:rsidRPr="001547F8">
        <w:rPr>
          <w:rFonts w:ascii="Times New Roman" w:hAnsi="Times New Roman" w:cs="Times New Roman"/>
          <w:sz w:val="24"/>
          <w:szCs w:val="24"/>
        </w:rPr>
        <w:t>- МПА</w:t>
      </w:r>
    </w:p>
    <w:p w:rsidR="00980DE4" w:rsidRPr="001547F8" w:rsidRDefault="00980DE4" w:rsidP="00980DE4">
      <w:pPr>
        <w:pStyle w:val="af0"/>
        <w:jc w:val="both"/>
        <w:rPr>
          <w:rFonts w:ascii="Times New Roman" w:hAnsi="Times New Roman" w:cs="Times New Roman"/>
          <w:sz w:val="24"/>
          <w:szCs w:val="24"/>
        </w:rPr>
      </w:pPr>
    </w:p>
    <w:p w:rsidR="00980DE4" w:rsidRPr="007F1B53" w:rsidRDefault="00980DE4" w:rsidP="00980DE4">
      <w:pPr>
        <w:pStyle w:val="af0"/>
        <w:jc w:val="both"/>
        <w:rPr>
          <w:rFonts w:ascii="Times New Roman" w:hAnsi="Times New Roman" w:cs="Times New Roman"/>
          <w:b/>
          <w:sz w:val="24"/>
          <w:szCs w:val="24"/>
        </w:rPr>
      </w:pPr>
      <w:r w:rsidRPr="007F1B53">
        <w:rPr>
          <w:rFonts w:ascii="Times New Roman" w:hAnsi="Times New Roman" w:cs="Times New Roman"/>
          <w:b/>
          <w:sz w:val="24"/>
          <w:szCs w:val="24"/>
        </w:rPr>
        <w:t>Об исполнении бюджета</w:t>
      </w:r>
    </w:p>
    <w:p w:rsidR="00980DE4" w:rsidRPr="007F1B53" w:rsidRDefault="00980DE4" w:rsidP="00980DE4">
      <w:pPr>
        <w:pStyle w:val="af0"/>
        <w:jc w:val="both"/>
        <w:rPr>
          <w:rFonts w:ascii="Times New Roman" w:hAnsi="Times New Roman" w:cs="Times New Roman"/>
          <w:b/>
          <w:sz w:val="24"/>
          <w:szCs w:val="24"/>
        </w:rPr>
      </w:pPr>
      <w:r w:rsidRPr="007F1B53">
        <w:rPr>
          <w:rFonts w:ascii="Times New Roman" w:hAnsi="Times New Roman" w:cs="Times New Roman"/>
          <w:b/>
          <w:sz w:val="24"/>
          <w:szCs w:val="24"/>
        </w:rPr>
        <w:t xml:space="preserve">города Мценска за </w:t>
      </w:r>
      <w:r>
        <w:rPr>
          <w:rFonts w:ascii="Times New Roman" w:hAnsi="Times New Roman" w:cs="Times New Roman"/>
          <w:b/>
          <w:sz w:val="24"/>
          <w:szCs w:val="24"/>
        </w:rPr>
        <w:t>2025</w:t>
      </w:r>
      <w:r w:rsidRPr="007F1B53">
        <w:rPr>
          <w:rFonts w:ascii="Times New Roman" w:hAnsi="Times New Roman" w:cs="Times New Roman"/>
          <w:b/>
          <w:sz w:val="24"/>
          <w:szCs w:val="24"/>
        </w:rPr>
        <w:t xml:space="preserve"> год</w:t>
      </w: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r w:rsidRPr="001547F8">
        <w:rPr>
          <w:rFonts w:ascii="Times New Roman" w:hAnsi="Times New Roman" w:cs="Times New Roman"/>
          <w:sz w:val="24"/>
          <w:szCs w:val="24"/>
        </w:rPr>
        <w:t xml:space="preserve">           Принято решением Мценского городского Совета народных депутатов от </w:t>
      </w:r>
      <w:r w:rsidR="0027161E">
        <w:rPr>
          <w:rFonts w:ascii="Times New Roman" w:hAnsi="Times New Roman" w:cs="Times New Roman"/>
          <w:sz w:val="24"/>
          <w:szCs w:val="24"/>
        </w:rPr>
        <w:t>29 мая</w:t>
      </w:r>
      <w:r>
        <w:rPr>
          <w:rFonts w:ascii="Times New Roman" w:hAnsi="Times New Roman" w:cs="Times New Roman"/>
          <w:sz w:val="24"/>
          <w:szCs w:val="24"/>
        </w:rPr>
        <w:t xml:space="preserve">  2026</w:t>
      </w:r>
      <w:r w:rsidRPr="001547F8">
        <w:rPr>
          <w:rFonts w:ascii="Times New Roman" w:hAnsi="Times New Roman" w:cs="Times New Roman"/>
          <w:sz w:val="24"/>
          <w:szCs w:val="24"/>
        </w:rPr>
        <w:t xml:space="preserve"> года  №</w:t>
      </w:r>
      <w:r w:rsidR="0027161E">
        <w:rPr>
          <w:rFonts w:ascii="Times New Roman" w:hAnsi="Times New Roman" w:cs="Times New Roman"/>
          <w:sz w:val="24"/>
          <w:szCs w:val="24"/>
        </w:rPr>
        <w:t>64</w:t>
      </w:r>
      <w:r w:rsidRPr="001547F8">
        <w:rPr>
          <w:rFonts w:ascii="Times New Roman" w:hAnsi="Times New Roman" w:cs="Times New Roman"/>
          <w:sz w:val="24"/>
          <w:szCs w:val="24"/>
        </w:rPr>
        <w:t>/</w:t>
      </w:r>
      <w:r w:rsidR="001E0E59">
        <w:rPr>
          <w:rFonts w:ascii="Times New Roman" w:hAnsi="Times New Roman" w:cs="Times New Roman"/>
          <w:sz w:val="24"/>
          <w:szCs w:val="24"/>
        </w:rPr>
        <w:t>717</w:t>
      </w:r>
      <w:r w:rsidRPr="001547F8">
        <w:rPr>
          <w:rFonts w:ascii="Times New Roman" w:hAnsi="Times New Roman" w:cs="Times New Roman"/>
          <w:sz w:val="24"/>
          <w:szCs w:val="24"/>
        </w:rPr>
        <w:t xml:space="preserve"> -</w:t>
      </w:r>
      <w:r w:rsidR="001E0E59">
        <w:rPr>
          <w:rFonts w:ascii="Times New Roman" w:hAnsi="Times New Roman" w:cs="Times New Roman"/>
          <w:sz w:val="24"/>
          <w:szCs w:val="24"/>
        </w:rPr>
        <w:t xml:space="preserve"> </w:t>
      </w:r>
      <w:r w:rsidRPr="001547F8">
        <w:rPr>
          <w:rFonts w:ascii="Times New Roman" w:hAnsi="Times New Roman" w:cs="Times New Roman"/>
          <w:sz w:val="24"/>
          <w:szCs w:val="24"/>
        </w:rPr>
        <w:t>ГС</w:t>
      </w:r>
      <w:r>
        <w:rPr>
          <w:rFonts w:ascii="Times New Roman" w:hAnsi="Times New Roman" w:cs="Times New Roman"/>
          <w:sz w:val="24"/>
          <w:szCs w:val="24"/>
        </w:rPr>
        <w:t>.</w:t>
      </w:r>
      <w:r w:rsidRPr="001547F8">
        <w:rPr>
          <w:rFonts w:ascii="Times New Roman" w:hAnsi="Times New Roman" w:cs="Times New Roman"/>
          <w:sz w:val="24"/>
          <w:szCs w:val="24"/>
        </w:rPr>
        <w:t xml:space="preserve">                      </w:t>
      </w:r>
    </w:p>
    <w:p w:rsidR="00980DE4" w:rsidRPr="001547F8" w:rsidRDefault="00980DE4" w:rsidP="00980DE4">
      <w:pPr>
        <w:pStyle w:val="af0"/>
        <w:jc w:val="both"/>
        <w:rPr>
          <w:rFonts w:ascii="Times New Roman" w:hAnsi="Times New Roman" w:cs="Times New Roman"/>
          <w:sz w:val="24"/>
          <w:szCs w:val="24"/>
        </w:rPr>
      </w:pPr>
    </w:p>
    <w:p w:rsidR="00980DE4" w:rsidRPr="001D3378" w:rsidRDefault="00980DE4" w:rsidP="00980DE4">
      <w:pPr>
        <w:pStyle w:val="aa"/>
        <w:numPr>
          <w:ilvl w:val="0"/>
          <w:numId w:val="16"/>
        </w:numPr>
        <w:spacing w:after="0" w:line="240" w:lineRule="auto"/>
        <w:jc w:val="both"/>
      </w:pPr>
      <w:r w:rsidRPr="001D3378">
        <w:t>Утвердить:</w:t>
      </w:r>
    </w:p>
    <w:p w:rsidR="00980DE4" w:rsidRPr="001D3378" w:rsidRDefault="00980DE4" w:rsidP="00980DE4">
      <w:pPr>
        <w:pStyle w:val="aa"/>
        <w:spacing w:after="0" w:line="240" w:lineRule="auto"/>
        <w:ind w:firstLine="426"/>
        <w:jc w:val="both"/>
      </w:pPr>
      <w:r w:rsidRPr="001D3378">
        <w:t xml:space="preserve">1) отчёт об исполнении бюджета города Мценска за 2025 год с общим объёмом доходов в сумме </w:t>
      </w:r>
      <w:r w:rsidRPr="0014519E">
        <w:t>1 736 585,3 тыс. рублей, объёмом расходов в сумме 1 688 316,4 тыс. рублей, с профицитом бюджета в сумме 48 268,9 тыс.</w:t>
      </w:r>
      <w:r w:rsidRPr="001D3378">
        <w:t xml:space="preserve"> рублей (приложение 1);</w:t>
      </w:r>
    </w:p>
    <w:p w:rsidR="00980DE4" w:rsidRPr="001D3378" w:rsidRDefault="00980DE4" w:rsidP="00980DE4">
      <w:pPr>
        <w:pStyle w:val="aa"/>
        <w:spacing w:after="0" w:line="240" w:lineRule="auto"/>
        <w:ind w:firstLine="426"/>
        <w:jc w:val="both"/>
      </w:pPr>
      <w:r w:rsidRPr="001D3378">
        <w:t>2) доходы бюджета города Мценска по видам доходов, подвидам и статьям (подстатьям) классификации операций сектора государственного управления, относящихся к доходам бюджетов (приложение 2);</w:t>
      </w:r>
    </w:p>
    <w:p w:rsidR="00980DE4" w:rsidRPr="001D3378" w:rsidRDefault="00980DE4" w:rsidP="00980DE4">
      <w:pPr>
        <w:pStyle w:val="aa"/>
        <w:spacing w:after="0" w:line="240" w:lineRule="auto"/>
        <w:ind w:firstLine="426"/>
        <w:jc w:val="both"/>
      </w:pPr>
      <w:r w:rsidRPr="001D3378">
        <w:t>3) расходы бюджета города Мценска по разделам, подразделам и видам расходов классификации  операций сектора государственного управления, относящихся к расходам бюджетов (приложение 3);</w:t>
      </w:r>
    </w:p>
    <w:p w:rsidR="00980DE4" w:rsidRPr="001D3378" w:rsidRDefault="00980DE4" w:rsidP="00980DE4">
      <w:pPr>
        <w:pStyle w:val="aa"/>
        <w:spacing w:after="0" w:line="240" w:lineRule="auto"/>
        <w:ind w:firstLine="426"/>
        <w:jc w:val="both"/>
      </w:pPr>
      <w:r w:rsidRPr="001D3378">
        <w:t>4) источники финансирования дефицита бюджета города Мценска по кодам групп, подгрупп, статей и видов источников финансирования дефицита бюджета, и статей и подстатей классификации операций сектора государственного управления, относящихся к источникам финансирования дефицитов бюджетов (приложение 4).</w:t>
      </w:r>
    </w:p>
    <w:p w:rsidR="0027161E" w:rsidRPr="004F10BE" w:rsidRDefault="0027161E" w:rsidP="0027161E">
      <w:pPr>
        <w:pStyle w:val="15"/>
        <w:ind w:firstLine="709"/>
        <w:jc w:val="both"/>
        <w:rPr>
          <w:rFonts w:ascii="Times New Roman" w:hAnsi="Times New Roman"/>
          <w:i/>
          <w:iCs/>
          <w:color w:val="auto"/>
          <w:sz w:val="24"/>
          <w:szCs w:val="24"/>
        </w:rPr>
      </w:pPr>
      <w:r>
        <w:rPr>
          <w:rFonts w:ascii="Times New Roman" w:hAnsi="Times New Roman"/>
          <w:color w:val="auto"/>
          <w:sz w:val="24"/>
          <w:szCs w:val="24"/>
        </w:rPr>
        <w:t>2</w:t>
      </w:r>
      <w:r w:rsidRPr="004F10BE">
        <w:rPr>
          <w:rFonts w:ascii="Times New Roman" w:hAnsi="Times New Roman"/>
          <w:color w:val="auto"/>
          <w:sz w:val="24"/>
          <w:szCs w:val="24"/>
        </w:rPr>
        <w:t>. Настоящее решение вступает в силу на следующий день после дня</w:t>
      </w:r>
      <w:r>
        <w:rPr>
          <w:rFonts w:ascii="Times New Roman" w:hAnsi="Times New Roman"/>
          <w:color w:val="auto"/>
          <w:sz w:val="24"/>
          <w:szCs w:val="24"/>
        </w:rPr>
        <w:t xml:space="preserve"> его официального обнародования</w:t>
      </w:r>
      <w:r w:rsidRPr="004F10BE">
        <w:rPr>
          <w:rFonts w:ascii="Times New Roman" w:hAnsi="Times New Roman"/>
          <w:color w:val="auto"/>
          <w:sz w:val="24"/>
          <w:szCs w:val="24"/>
        </w:rPr>
        <w:t>.</w:t>
      </w: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r w:rsidRPr="001547F8">
        <w:rPr>
          <w:rFonts w:ascii="Times New Roman" w:hAnsi="Times New Roman" w:cs="Times New Roman"/>
          <w:sz w:val="24"/>
          <w:szCs w:val="24"/>
        </w:rPr>
        <w:t xml:space="preserve">           Председатель Мценского</w:t>
      </w:r>
    </w:p>
    <w:p w:rsidR="00980DE4" w:rsidRDefault="00980DE4" w:rsidP="00980DE4">
      <w:pPr>
        <w:pStyle w:val="af0"/>
        <w:jc w:val="both"/>
        <w:rPr>
          <w:rFonts w:ascii="Times New Roman" w:hAnsi="Times New Roman" w:cs="Times New Roman"/>
          <w:sz w:val="24"/>
          <w:szCs w:val="24"/>
        </w:rPr>
      </w:pPr>
      <w:r w:rsidRPr="001547F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1547F8">
        <w:rPr>
          <w:rFonts w:ascii="Times New Roman" w:hAnsi="Times New Roman" w:cs="Times New Roman"/>
          <w:sz w:val="24"/>
          <w:szCs w:val="24"/>
        </w:rPr>
        <w:t xml:space="preserve">   В. В. Балабанов</w:t>
      </w: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ind w:firstLine="709"/>
        <w:jc w:val="both"/>
        <w:rPr>
          <w:rFonts w:ascii="Times New Roman" w:hAnsi="Times New Roman" w:cs="Times New Roman"/>
          <w:sz w:val="24"/>
          <w:szCs w:val="24"/>
        </w:rPr>
      </w:pPr>
      <w:r w:rsidRPr="001547F8">
        <w:rPr>
          <w:rFonts w:ascii="Times New Roman" w:hAnsi="Times New Roman" w:cs="Times New Roman"/>
          <w:sz w:val="24"/>
          <w:szCs w:val="24"/>
        </w:rPr>
        <w:t xml:space="preserve">Решение подписано: </w:t>
      </w:r>
      <w:r w:rsidR="001E0E59">
        <w:rPr>
          <w:rFonts w:ascii="Times New Roman" w:hAnsi="Times New Roman" w:cs="Times New Roman"/>
          <w:sz w:val="24"/>
          <w:szCs w:val="24"/>
        </w:rPr>
        <w:t xml:space="preserve">29 </w:t>
      </w:r>
      <w:r w:rsidR="00B30D87" w:rsidRPr="00B744AF">
        <w:rPr>
          <w:rFonts w:ascii="Times New Roman" w:hAnsi="Times New Roman" w:cs="Times New Roman"/>
          <w:color w:val="FF0000"/>
          <w:sz w:val="24"/>
          <w:szCs w:val="24"/>
        </w:rPr>
        <w:t xml:space="preserve"> </w:t>
      </w:r>
      <w:r w:rsidR="00B30D87" w:rsidRPr="002B056E">
        <w:rPr>
          <w:rFonts w:ascii="Times New Roman" w:hAnsi="Times New Roman" w:cs="Times New Roman"/>
          <w:sz w:val="24"/>
          <w:szCs w:val="24"/>
        </w:rPr>
        <w:t>мая</w:t>
      </w:r>
      <w:r w:rsidRPr="001547F8">
        <w:rPr>
          <w:rFonts w:ascii="Times New Roman" w:hAnsi="Times New Roman" w:cs="Times New Roman"/>
          <w:sz w:val="24"/>
          <w:szCs w:val="24"/>
        </w:rPr>
        <w:t xml:space="preserve"> </w:t>
      </w:r>
      <w:r w:rsidR="001E0E59">
        <w:rPr>
          <w:rFonts w:ascii="Times New Roman" w:hAnsi="Times New Roman" w:cs="Times New Roman"/>
          <w:sz w:val="24"/>
          <w:szCs w:val="24"/>
        </w:rPr>
        <w:t xml:space="preserve"> </w:t>
      </w:r>
      <w:r>
        <w:rPr>
          <w:rFonts w:ascii="Times New Roman" w:hAnsi="Times New Roman" w:cs="Times New Roman"/>
          <w:sz w:val="24"/>
          <w:szCs w:val="24"/>
        </w:rPr>
        <w:t>2026</w:t>
      </w:r>
      <w:r w:rsidRPr="001547F8">
        <w:rPr>
          <w:rFonts w:ascii="Times New Roman" w:hAnsi="Times New Roman" w:cs="Times New Roman"/>
          <w:sz w:val="24"/>
          <w:szCs w:val="24"/>
        </w:rPr>
        <w:t xml:space="preserve"> года</w:t>
      </w:r>
      <w:r>
        <w:rPr>
          <w:rFonts w:ascii="Times New Roman" w:hAnsi="Times New Roman" w:cs="Times New Roman"/>
          <w:sz w:val="24"/>
          <w:szCs w:val="24"/>
        </w:rPr>
        <w:t>.</w:t>
      </w: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p>
    <w:p w:rsidR="00980DE4" w:rsidRPr="001547F8" w:rsidRDefault="00980DE4" w:rsidP="00980DE4">
      <w:pPr>
        <w:pStyle w:val="af0"/>
        <w:jc w:val="both"/>
        <w:rPr>
          <w:rFonts w:ascii="Times New Roman" w:hAnsi="Times New Roman" w:cs="Times New Roman"/>
          <w:sz w:val="24"/>
          <w:szCs w:val="24"/>
        </w:rPr>
      </w:pPr>
      <w:r w:rsidRPr="001547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47F8">
        <w:rPr>
          <w:rFonts w:ascii="Times New Roman" w:hAnsi="Times New Roman" w:cs="Times New Roman"/>
          <w:sz w:val="24"/>
          <w:szCs w:val="24"/>
        </w:rPr>
        <w:t xml:space="preserve">Глава города Мценска                                                           </w:t>
      </w:r>
      <w:r>
        <w:rPr>
          <w:rFonts w:ascii="Times New Roman" w:hAnsi="Times New Roman" w:cs="Times New Roman"/>
          <w:sz w:val="24"/>
          <w:szCs w:val="24"/>
        </w:rPr>
        <w:t xml:space="preserve">                    А</w:t>
      </w:r>
      <w:r w:rsidRPr="001547F8">
        <w:rPr>
          <w:rFonts w:ascii="Times New Roman" w:hAnsi="Times New Roman" w:cs="Times New Roman"/>
          <w:sz w:val="24"/>
          <w:szCs w:val="24"/>
        </w:rPr>
        <w:t>.</w:t>
      </w:r>
      <w:r>
        <w:rPr>
          <w:rFonts w:ascii="Times New Roman" w:hAnsi="Times New Roman" w:cs="Times New Roman"/>
          <w:sz w:val="24"/>
          <w:szCs w:val="24"/>
        </w:rPr>
        <w:t>Н</w:t>
      </w:r>
      <w:r w:rsidRPr="001547F8">
        <w:rPr>
          <w:rFonts w:ascii="Times New Roman" w:hAnsi="Times New Roman" w:cs="Times New Roman"/>
          <w:sz w:val="24"/>
          <w:szCs w:val="24"/>
        </w:rPr>
        <w:t xml:space="preserve">. </w:t>
      </w:r>
      <w:r>
        <w:rPr>
          <w:rFonts w:ascii="Times New Roman" w:hAnsi="Times New Roman" w:cs="Times New Roman"/>
          <w:sz w:val="24"/>
          <w:szCs w:val="24"/>
        </w:rPr>
        <w:t>Беляев</w:t>
      </w:r>
    </w:p>
    <w:p w:rsidR="00980DE4" w:rsidRPr="001547F8" w:rsidRDefault="00980DE4" w:rsidP="00980DE4">
      <w:pPr>
        <w:pStyle w:val="af0"/>
        <w:jc w:val="both"/>
        <w:rPr>
          <w:rFonts w:ascii="Times New Roman" w:hAnsi="Times New Roman" w:cs="Times New Roman"/>
          <w:sz w:val="24"/>
          <w:szCs w:val="24"/>
        </w:rPr>
      </w:pPr>
    </w:p>
    <w:p w:rsidR="00980DE4" w:rsidRDefault="00980DE4" w:rsidP="00980DE4">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p>
    <w:p w:rsidR="00980DE4" w:rsidRDefault="00980DE4" w:rsidP="00980DE4">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1547F8">
        <w:rPr>
          <w:rFonts w:ascii="Times New Roman" w:hAnsi="Times New Roman" w:cs="Times New Roman"/>
          <w:sz w:val="24"/>
          <w:szCs w:val="24"/>
        </w:rPr>
        <w:t xml:space="preserve">Решение подписано: </w:t>
      </w:r>
      <w:r w:rsidR="002E7AFD">
        <w:rPr>
          <w:rFonts w:ascii="Times New Roman" w:hAnsi="Times New Roman" w:cs="Times New Roman"/>
          <w:sz w:val="24"/>
          <w:szCs w:val="24"/>
        </w:rPr>
        <w:t>29</w:t>
      </w:r>
      <w:r w:rsidR="00A0498F">
        <w:rPr>
          <w:rFonts w:ascii="Times New Roman" w:hAnsi="Times New Roman" w:cs="Times New Roman"/>
          <w:sz w:val="24"/>
          <w:szCs w:val="24"/>
        </w:rPr>
        <w:t xml:space="preserve"> мая</w:t>
      </w:r>
      <w:r w:rsidRPr="001547F8">
        <w:rPr>
          <w:rFonts w:ascii="Times New Roman" w:hAnsi="Times New Roman" w:cs="Times New Roman"/>
          <w:sz w:val="24"/>
          <w:szCs w:val="24"/>
        </w:rPr>
        <w:t xml:space="preserve"> </w:t>
      </w:r>
      <w:r>
        <w:rPr>
          <w:rFonts w:ascii="Times New Roman" w:hAnsi="Times New Roman" w:cs="Times New Roman"/>
          <w:sz w:val="24"/>
          <w:szCs w:val="24"/>
        </w:rPr>
        <w:t>2026</w:t>
      </w:r>
      <w:r w:rsidRPr="001547F8">
        <w:rPr>
          <w:rFonts w:ascii="Times New Roman" w:hAnsi="Times New Roman" w:cs="Times New Roman"/>
          <w:sz w:val="24"/>
          <w:szCs w:val="24"/>
        </w:rPr>
        <w:t xml:space="preserve"> года</w:t>
      </w:r>
      <w:r>
        <w:rPr>
          <w:rFonts w:ascii="Times New Roman" w:hAnsi="Times New Roman" w:cs="Times New Roman"/>
          <w:sz w:val="24"/>
          <w:szCs w:val="24"/>
        </w:rPr>
        <w:t>.</w:t>
      </w:r>
    </w:p>
    <w:p w:rsidR="00980DE4" w:rsidRDefault="00980DE4" w:rsidP="00980DE4">
      <w:pPr>
        <w:pStyle w:val="af0"/>
        <w:jc w:val="both"/>
        <w:rPr>
          <w:rFonts w:ascii="Times New Roman" w:hAnsi="Times New Roman" w:cs="Times New Roman"/>
          <w:sz w:val="24"/>
          <w:szCs w:val="24"/>
        </w:rPr>
      </w:pPr>
    </w:p>
    <w:p w:rsidR="00980DE4" w:rsidRDefault="0027161E" w:rsidP="005F7E80">
      <w:pPr>
        <w:spacing w:before="100" w:beforeAutospacing="1"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p>
    <w:p w:rsidR="0027161E" w:rsidRDefault="0027161E" w:rsidP="005F7E80">
      <w:pPr>
        <w:spacing w:before="100" w:beforeAutospacing="1" w:after="0" w:line="240" w:lineRule="auto"/>
        <w:jc w:val="center"/>
        <w:rPr>
          <w:rFonts w:ascii="Times New Roman" w:eastAsia="Times New Roman" w:hAnsi="Times New Roman" w:cs="Times New Roman"/>
          <w:bCs/>
          <w:sz w:val="20"/>
          <w:szCs w:val="20"/>
        </w:rPr>
      </w:pPr>
    </w:p>
    <w:p w:rsidR="0027161E" w:rsidRDefault="0027161E" w:rsidP="005F7E80">
      <w:pPr>
        <w:spacing w:before="100" w:beforeAutospacing="1" w:after="0" w:line="240" w:lineRule="auto"/>
        <w:jc w:val="center"/>
        <w:rPr>
          <w:rFonts w:ascii="Times New Roman" w:eastAsia="Times New Roman" w:hAnsi="Times New Roman" w:cs="Times New Roman"/>
          <w:bCs/>
          <w:sz w:val="20"/>
          <w:szCs w:val="20"/>
        </w:rPr>
      </w:pPr>
    </w:p>
    <w:p w:rsidR="00435692" w:rsidRDefault="00435692" w:rsidP="00435692">
      <w:pPr>
        <w:pStyle w:val="15"/>
        <w:jc w:val="center"/>
        <w:rPr>
          <w:rFonts w:ascii="Times New Roman" w:hAnsi="Times New Roman"/>
          <w:b/>
          <w:color w:val="auto"/>
          <w:sz w:val="24"/>
          <w:szCs w:val="24"/>
        </w:rPr>
      </w:pPr>
    </w:p>
    <w:p w:rsidR="001E0E59" w:rsidRDefault="001E0E59"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lastRenderedPageBreak/>
        <w:t>РОССИЙСКАЯ ФЕДЕРАЦИЯ</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ОРЛОВСКАЯ ОБЛАСТЬ</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МЦЕНСКИЙ ГОРОДСКОЙ СОВЕТ НАРОДНЫХ ДЕПУТАТОВ</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РЕШЕНИЕ</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both"/>
        <w:rPr>
          <w:rFonts w:ascii="Times New Roman" w:hAnsi="Times New Roman"/>
          <w:color w:val="auto"/>
          <w:sz w:val="24"/>
          <w:szCs w:val="24"/>
        </w:rPr>
      </w:pPr>
      <w:r>
        <w:rPr>
          <w:rFonts w:ascii="Times New Roman" w:hAnsi="Times New Roman"/>
          <w:color w:val="auto"/>
          <w:sz w:val="24"/>
          <w:szCs w:val="24"/>
        </w:rPr>
        <w:t>29  мая</w:t>
      </w:r>
      <w:r w:rsidRPr="001F600B">
        <w:rPr>
          <w:rFonts w:ascii="Times New Roman" w:hAnsi="Times New Roman"/>
          <w:color w:val="auto"/>
          <w:sz w:val="24"/>
          <w:szCs w:val="24"/>
        </w:rPr>
        <w:t xml:space="preserve">  2026 года                                                                                    </w:t>
      </w:r>
      <w:r>
        <w:rPr>
          <w:rFonts w:ascii="Times New Roman" w:hAnsi="Times New Roman"/>
          <w:color w:val="auto"/>
          <w:sz w:val="24"/>
          <w:szCs w:val="24"/>
        </w:rPr>
        <w:t xml:space="preserve">       </w:t>
      </w:r>
      <w:r w:rsidRPr="001F600B">
        <w:rPr>
          <w:rFonts w:ascii="Times New Roman" w:hAnsi="Times New Roman"/>
          <w:color w:val="auto"/>
          <w:sz w:val="24"/>
          <w:szCs w:val="24"/>
        </w:rPr>
        <w:t xml:space="preserve">   № </w:t>
      </w:r>
      <w:r>
        <w:rPr>
          <w:rFonts w:ascii="Times New Roman" w:hAnsi="Times New Roman"/>
          <w:color w:val="auto"/>
          <w:sz w:val="24"/>
          <w:szCs w:val="24"/>
        </w:rPr>
        <w:t>64</w:t>
      </w:r>
      <w:r w:rsidRPr="001F600B">
        <w:rPr>
          <w:rFonts w:ascii="Times New Roman" w:hAnsi="Times New Roman"/>
          <w:color w:val="auto"/>
          <w:sz w:val="24"/>
          <w:szCs w:val="24"/>
        </w:rPr>
        <w:t>/</w:t>
      </w:r>
      <w:r w:rsidR="001E0E59">
        <w:rPr>
          <w:rFonts w:ascii="Times New Roman" w:hAnsi="Times New Roman"/>
          <w:color w:val="auto"/>
          <w:sz w:val="24"/>
          <w:szCs w:val="24"/>
        </w:rPr>
        <w:t>718</w:t>
      </w:r>
      <w:r w:rsidRPr="001F600B">
        <w:rPr>
          <w:rFonts w:ascii="Times New Roman" w:hAnsi="Times New Roman"/>
          <w:color w:val="auto"/>
          <w:sz w:val="24"/>
          <w:szCs w:val="24"/>
        </w:rPr>
        <w:t xml:space="preserve"> - ГС</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ind w:right="4252"/>
        <w:jc w:val="both"/>
        <w:rPr>
          <w:rFonts w:ascii="Times New Roman" w:eastAsia="SimSun" w:hAnsi="Times New Roman"/>
          <w:b/>
          <w:color w:val="auto"/>
          <w:kern w:val="2"/>
          <w:sz w:val="24"/>
          <w:szCs w:val="24"/>
          <w:lang w:eastAsia="zh-CN" w:bidi="hi-IN"/>
        </w:rPr>
      </w:pPr>
      <w:r w:rsidRPr="001F600B">
        <w:rPr>
          <w:rFonts w:ascii="Times New Roman" w:eastAsia="SimSun" w:hAnsi="Times New Roman"/>
          <w:b/>
          <w:color w:val="auto"/>
          <w:kern w:val="2"/>
          <w:sz w:val="24"/>
          <w:szCs w:val="24"/>
          <w:lang w:eastAsia="zh-CN" w:bidi="hi-IN"/>
        </w:rPr>
        <w:t>О принятии решения «О Положении о</w:t>
      </w:r>
      <w:r w:rsidRPr="001F600B">
        <w:rPr>
          <w:rFonts w:ascii="Times New Roman" w:hAnsi="Times New Roman"/>
          <w:b/>
          <w:color w:val="auto"/>
          <w:sz w:val="24"/>
          <w:szCs w:val="24"/>
        </w:rPr>
        <w:t xml:space="preserve"> порядке назначения и проведения публичных слушаний на территории города Мценска</w:t>
      </w:r>
      <w:r w:rsidRPr="001F600B">
        <w:rPr>
          <w:rFonts w:ascii="Times New Roman" w:eastAsia="SimSun" w:hAnsi="Times New Roman"/>
          <w:b/>
          <w:color w:val="auto"/>
          <w:kern w:val="2"/>
          <w:sz w:val="24"/>
          <w:szCs w:val="24"/>
          <w:lang w:eastAsia="zh-CN" w:bidi="hi-IN"/>
        </w:rPr>
        <w:t>»</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ind w:right="1"/>
        <w:jc w:val="both"/>
        <w:rPr>
          <w:rFonts w:ascii="Times New Roman" w:hAnsi="Times New Roman"/>
          <w:color w:val="auto"/>
          <w:sz w:val="24"/>
          <w:szCs w:val="24"/>
        </w:rPr>
      </w:pPr>
      <w:r w:rsidRPr="001F600B">
        <w:rPr>
          <w:rFonts w:ascii="Times New Roman" w:hAnsi="Times New Roman"/>
          <w:color w:val="auto"/>
          <w:sz w:val="24"/>
          <w:szCs w:val="24"/>
        </w:rPr>
        <w:tab/>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Орловской области от 2 декабря 2025 года № 3274-ОЗ «О публичных слушаниях           в муниципальных образованиях Орловской области», пунктом 1 части 2 статьи 28, частями 1 и 4 статьи 43 Устава городского округа</w:t>
      </w:r>
      <w:r>
        <w:rPr>
          <w:rFonts w:ascii="Times New Roman" w:hAnsi="Times New Roman"/>
          <w:color w:val="auto"/>
          <w:sz w:val="24"/>
          <w:szCs w:val="24"/>
        </w:rPr>
        <w:t xml:space="preserve"> город Мценск Орловской области</w:t>
      </w:r>
      <w:r w:rsidRPr="001F600B">
        <w:rPr>
          <w:rFonts w:ascii="Times New Roman" w:hAnsi="Times New Roman"/>
          <w:color w:val="auto"/>
          <w:sz w:val="24"/>
          <w:szCs w:val="24"/>
        </w:rPr>
        <w:t xml:space="preserve"> Мценский городской Совет народных депутатов</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b/>
          <w:color w:val="auto"/>
          <w:sz w:val="24"/>
          <w:szCs w:val="24"/>
        </w:rPr>
      </w:pPr>
      <w:r w:rsidRPr="001F600B">
        <w:rPr>
          <w:rFonts w:ascii="Times New Roman" w:hAnsi="Times New Roman"/>
          <w:color w:val="auto"/>
          <w:sz w:val="24"/>
          <w:szCs w:val="24"/>
        </w:rPr>
        <w:t xml:space="preserve">                                                                  </w:t>
      </w:r>
      <w:r w:rsidRPr="001F600B">
        <w:rPr>
          <w:rFonts w:ascii="Times New Roman" w:hAnsi="Times New Roman"/>
          <w:b/>
          <w:color w:val="auto"/>
          <w:sz w:val="24"/>
          <w:szCs w:val="24"/>
        </w:rPr>
        <w:t>РЕШИЛ:</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 xml:space="preserve">1. </w:t>
      </w:r>
      <w:r w:rsidRPr="001F600B">
        <w:rPr>
          <w:rFonts w:ascii="Times New Roman" w:eastAsia="SimSun" w:hAnsi="Times New Roman"/>
          <w:color w:val="auto"/>
          <w:kern w:val="2"/>
          <w:sz w:val="24"/>
          <w:szCs w:val="24"/>
          <w:lang w:eastAsia="zh-CN" w:bidi="hi-IN"/>
        </w:rPr>
        <w:t>Принять решение «О Положении о</w:t>
      </w:r>
      <w:r w:rsidRPr="001F600B">
        <w:rPr>
          <w:rFonts w:ascii="Times New Roman" w:hAnsi="Times New Roman"/>
          <w:color w:val="auto"/>
          <w:sz w:val="24"/>
          <w:szCs w:val="24"/>
        </w:rPr>
        <w:t xml:space="preserve"> порядке назначения и проведения публичных слушаний на территории города Мценска</w:t>
      </w:r>
      <w:r w:rsidRPr="001F600B">
        <w:rPr>
          <w:rFonts w:ascii="Times New Roman" w:eastAsia="SimSun" w:hAnsi="Times New Roman"/>
          <w:color w:val="auto"/>
          <w:kern w:val="2"/>
          <w:sz w:val="24"/>
          <w:szCs w:val="24"/>
          <w:lang w:eastAsia="zh-CN" w:bidi="hi-IN"/>
        </w:rPr>
        <w:t>».</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2. Направить принятое решение главе города Мценска для подписания и обнародования.</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3. Настоящее решение вступает в силу со дня его принятия и подлежит официальному обнародованию.</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Председатель Мценского</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городского Совета народных депутатов                                     </w:t>
      </w:r>
      <w:r>
        <w:rPr>
          <w:rFonts w:ascii="Times New Roman" w:hAnsi="Times New Roman"/>
          <w:color w:val="auto"/>
          <w:sz w:val="24"/>
          <w:szCs w:val="24"/>
        </w:rPr>
        <w:t xml:space="preserve">                 </w:t>
      </w:r>
      <w:r w:rsidRPr="001F600B">
        <w:rPr>
          <w:rFonts w:ascii="Times New Roman" w:hAnsi="Times New Roman"/>
          <w:color w:val="auto"/>
          <w:sz w:val="24"/>
          <w:szCs w:val="24"/>
        </w:rPr>
        <w:t xml:space="preserve">   В. В. Балабанов</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Решение подписано: </w:t>
      </w:r>
      <w:r w:rsidR="001E0E59">
        <w:rPr>
          <w:rFonts w:ascii="Times New Roman" w:hAnsi="Times New Roman"/>
          <w:color w:val="auto"/>
          <w:sz w:val="24"/>
          <w:szCs w:val="24"/>
        </w:rPr>
        <w:t>29</w:t>
      </w:r>
      <w:r w:rsidRPr="001F600B">
        <w:rPr>
          <w:rFonts w:ascii="Times New Roman" w:hAnsi="Times New Roman"/>
          <w:color w:val="auto"/>
          <w:sz w:val="24"/>
          <w:szCs w:val="24"/>
        </w:rPr>
        <w:t xml:space="preserve">  </w:t>
      </w:r>
      <w:r>
        <w:rPr>
          <w:rFonts w:ascii="Times New Roman" w:hAnsi="Times New Roman"/>
          <w:color w:val="auto"/>
          <w:sz w:val="24"/>
          <w:szCs w:val="24"/>
        </w:rPr>
        <w:t>мая</w:t>
      </w:r>
      <w:r w:rsidRPr="001F600B">
        <w:rPr>
          <w:rFonts w:ascii="Times New Roman" w:hAnsi="Times New Roman"/>
          <w:color w:val="auto"/>
          <w:sz w:val="24"/>
          <w:szCs w:val="24"/>
        </w:rPr>
        <w:t xml:space="preserve"> 2026 года.</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w:t>
      </w:r>
    </w:p>
    <w:p w:rsidR="00435692" w:rsidRDefault="00435692" w:rsidP="00435692">
      <w:pPr>
        <w:pStyle w:val="15"/>
        <w:jc w:val="right"/>
        <w:rPr>
          <w:rFonts w:ascii="Times New Roman" w:hAnsi="Times New Roman"/>
          <w:color w:val="auto"/>
          <w:sz w:val="24"/>
          <w:szCs w:val="24"/>
        </w:rPr>
      </w:pPr>
    </w:p>
    <w:p w:rsidR="001E0E59" w:rsidRDefault="001E0E59" w:rsidP="00435692">
      <w:pPr>
        <w:pStyle w:val="15"/>
        <w:jc w:val="right"/>
        <w:rPr>
          <w:rFonts w:ascii="Times New Roman" w:hAnsi="Times New Roman"/>
          <w:color w:val="auto"/>
          <w:sz w:val="24"/>
          <w:szCs w:val="24"/>
        </w:rPr>
      </w:pPr>
    </w:p>
    <w:p w:rsidR="001E0E59" w:rsidRDefault="001E0E59" w:rsidP="00435692">
      <w:pPr>
        <w:pStyle w:val="15"/>
        <w:jc w:val="right"/>
        <w:rPr>
          <w:rFonts w:ascii="Times New Roman" w:hAnsi="Times New Roman"/>
          <w:color w:val="auto"/>
          <w:sz w:val="24"/>
          <w:szCs w:val="24"/>
        </w:rPr>
      </w:pPr>
    </w:p>
    <w:p w:rsidR="001E0E59" w:rsidRDefault="001E0E59" w:rsidP="00435692">
      <w:pPr>
        <w:pStyle w:val="15"/>
        <w:jc w:val="right"/>
        <w:rPr>
          <w:rFonts w:ascii="Times New Roman" w:hAnsi="Times New Roman"/>
          <w:color w:val="auto"/>
          <w:sz w:val="24"/>
          <w:szCs w:val="24"/>
        </w:rPr>
      </w:pPr>
    </w:p>
    <w:p w:rsidR="001E0E59" w:rsidRDefault="001E0E59" w:rsidP="00435692">
      <w:pPr>
        <w:pStyle w:val="15"/>
        <w:jc w:val="right"/>
        <w:rPr>
          <w:rFonts w:ascii="Times New Roman" w:hAnsi="Times New Roman"/>
          <w:color w:val="auto"/>
          <w:sz w:val="24"/>
          <w:szCs w:val="24"/>
        </w:rPr>
      </w:pPr>
    </w:p>
    <w:p w:rsidR="001E0E59" w:rsidRDefault="001E0E59" w:rsidP="00435692">
      <w:pPr>
        <w:pStyle w:val="15"/>
        <w:jc w:val="right"/>
        <w:rPr>
          <w:rFonts w:ascii="Times New Roman" w:hAnsi="Times New Roman"/>
          <w:color w:val="auto"/>
          <w:sz w:val="24"/>
          <w:szCs w:val="24"/>
        </w:rPr>
      </w:pPr>
    </w:p>
    <w:p w:rsidR="001E0E59" w:rsidRPr="001F600B" w:rsidRDefault="001E0E59" w:rsidP="00435692">
      <w:pPr>
        <w:pStyle w:val="15"/>
        <w:jc w:val="right"/>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lastRenderedPageBreak/>
        <w:t>РОССИЙСКАЯ ФЕДЕРАЦИЯ</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ОРЛОВСКАЯ ОБЛАСТЬ</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МЦЕНСКИЙ ГОРОДСКОЙ СОВЕТ НАРОДНЫХ ДЕПУТАТОВ</w:t>
      </w: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РЕШЕНИЕ</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Pr>
          <w:rFonts w:ascii="Times New Roman" w:hAnsi="Times New Roman"/>
          <w:color w:val="auto"/>
          <w:sz w:val="24"/>
          <w:szCs w:val="24"/>
        </w:rPr>
        <w:t xml:space="preserve">29  мая </w:t>
      </w:r>
      <w:r w:rsidRPr="001F600B">
        <w:rPr>
          <w:rFonts w:ascii="Times New Roman" w:hAnsi="Times New Roman"/>
          <w:color w:val="auto"/>
          <w:sz w:val="24"/>
          <w:szCs w:val="24"/>
        </w:rPr>
        <w:t xml:space="preserve"> 2026 года                                                                                           </w:t>
      </w:r>
      <w:r>
        <w:rPr>
          <w:rFonts w:ascii="Times New Roman" w:hAnsi="Times New Roman"/>
          <w:color w:val="auto"/>
          <w:sz w:val="24"/>
          <w:szCs w:val="24"/>
        </w:rPr>
        <w:t xml:space="preserve">   </w:t>
      </w:r>
      <w:r w:rsidRPr="001F600B">
        <w:rPr>
          <w:rFonts w:ascii="Times New Roman" w:hAnsi="Times New Roman"/>
          <w:color w:val="auto"/>
          <w:sz w:val="24"/>
          <w:szCs w:val="24"/>
        </w:rPr>
        <w:t xml:space="preserve"> №</w:t>
      </w:r>
      <w:r w:rsidR="002E7AFD">
        <w:rPr>
          <w:rFonts w:ascii="Times New Roman" w:hAnsi="Times New Roman"/>
          <w:color w:val="auto"/>
          <w:sz w:val="24"/>
          <w:szCs w:val="24"/>
        </w:rPr>
        <w:t>257</w:t>
      </w:r>
      <w:r w:rsidRPr="001F600B">
        <w:rPr>
          <w:rFonts w:ascii="Times New Roman" w:hAnsi="Times New Roman"/>
          <w:color w:val="auto"/>
          <w:sz w:val="24"/>
          <w:szCs w:val="24"/>
        </w:rPr>
        <w:t xml:space="preserve"> - МПА</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ind w:right="4252"/>
        <w:jc w:val="both"/>
        <w:rPr>
          <w:rFonts w:ascii="Times New Roman" w:hAnsi="Times New Roman"/>
          <w:color w:val="auto"/>
          <w:sz w:val="24"/>
          <w:szCs w:val="24"/>
        </w:rPr>
      </w:pPr>
      <w:r w:rsidRPr="001F600B">
        <w:rPr>
          <w:rFonts w:ascii="Times New Roman" w:eastAsia="SimSun" w:hAnsi="Times New Roman"/>
          <w:b/>
          <w:color w:val="auto"/>
          <w:kern w:val="2"/>
          <w:sz w:val="24"/>
          <w:szCs w:val="24"/>
          <w:lang w:eastAsia="zh-CN" w:bidi="hi-IN"/>
        </w:rPr>
        <w:t>О Положении о</w:t>
      </w:r>
      <w:r w:rsidRPr="001F600B">
        <w:rPr>
          <w:rFonts w:ascii="Times New Roman" w:hAnsi="Times New Roman"/>
          <w:b/>
          <w:color w:val="auto"/>
          <w:sz w:val="24"/>
          <w:szCs w:val="24"/>
        </w:rPr>
        <w:t xml:space="preserve"> порядке назначения и проведения публичных слушаний на территории города Мценска</w:t>
      </w:r>
      <w:r w:rsidRPr="001F600B">
        <w:rPr>
          <w:rFonts w:ascii="Times New Roman" w:hAnsi="Times New Roman"/>
          <w:color w:val="auto"/>
          <w:sz w:val="24"/>
          <w:szCs w:val="24"/>
        </w:rPr>
        <w:t xml:space="preserve">    </w:t>
      </w:r>
    </w:p>
    <w:p w:rsidR="00435692" w:rsidRPr="001F600B" w:rsidRDefault="00435692" w:rsidP="00435692">
      <w:pPr>
        <w:pStyle w:val="15"/>
        <w:ind w:right="4252"/>
        <w:jc w:val="both"/>
        <w:rPr>
          <w:rFonts w:ascii="Times New Roman" w:hAnsi="Times New Roman"/>
          <w:color w:val="auto"/>
          <w:sz w:val="24"/>
          <w:szCs w:val="24"/>
        </w:rPr>
      </w:pP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 xml:space="preserve">Принято решением Мценского городского Совета народных депутатов                                                    от  </w:t>
      </w:r>
      <w:r>
        <w:rPr>
          <w:rFonts w:ascii="Times New Roman" w:hAnsi="Times New Roman"/>
          <w:color w:val="auto"/>
          <w:sz w:val="24"/>
          <w:szCs w:val="24"/>
        </w:rPr>
        <w:t>29 мая</w:t>
      </w:r>
      <w:r w:rsidRPr="001F600B">
        <w:rPr>
          <w:rFonts w:ascii="Times New Roman" w:hAnsi="Times New Roman"/>
          <w:color w:val="auto"/>
          <w:sz w:val="24"/>
          <w:szCs w:val="24"/>
        </w:rPr>
        <w:t xml:space="preserve"> 2026 года  №</w:t>
      </w:r>
      <w:r>
        <w:rPr>
          <w:rFonts w:ascii="Times New Roman" w:hAnsi="Times New Roman"/>
          <w:color w:val="auto"/>
          <w:sz w:val="24"/>
          <w:szCs w:val="24"/>
        </w:rPr>
        <w:t xml:space="preserve"> 64</w:t>
      </w:r>
      <w:r w:rsidRPr="001F600B">
        <w:rPr>
          <w:rFonts w:ascii="Times New Roman" w:hAnsi="Times New Roman"/>
          <w:color w:val="auto"/>
          <w:sz w:val="24"/>
          <w:szCs w:val="24"/>
        </w:rPr>
        <w:t>/</w:t>
      </w:r>
      <w:r w:rsidR="001E0E59">
        <w:rPr>
          <w:rFonts w:ascii="Times New Roman" w:hAnsi="Times New Roman"/>
          <w:color w:val="auto"/>
          <w:sz w:val="24"/>
          <w:szCs w:val="24"/>
        </w:rPr>
        <w:t>718</w:t>
      </w:r>
      <w:r w:rsidRPr="001F600B">
        <w:rPr>
          <w:rFonts w:ascii="Times New Roman" w:hAnsi="Times New Roman"/>
          <w:color w:val="auto"/>
          <w:sz w:val="24"/>
          <w:szCs w:val="24"/>
        </w:rPr>
        <w:t xml:space="preserve"> - ГС. </w:t>
      </w:r>
    </w:p>
    <w:p w:rsidR="00435692" w:rsidRPr="001F600B" w:rsidRDefault="00435692" w:rsidP="00435692">
      <w:pPr>
        <w:pStyle w:val="15"/>
        <w:jc w:val="both"/>
        <w:rPr>
          <w:rFonts w:ascii="Times New Roman" w:hAnsi="Times New Roman"/>
          <w:color w:val="auto"/>
          <w:sz w:val="24"/>
          <w:szCs w:val="24"/>
        </w:rPr>
      </w:pPr>
    </w:p>
    <w:p w:rsidR="00435692" w:rsidRPr="000F567A" w:rsidRDefault="00435692" w:rsidP="000F567A">
      <w:pPr>
        <w:pStyle w:val="15"/>
        <w:jc w:val="both"/>
        <w:rPr>
          <w:rFonts w:ascii="Times New Roman" w:hAnsi="Times New Roman"/>
          <w:sz w:val="24"/>
          <w:szCs w:val="24"/>
        </w:rPr>
      </w:pPr>
      <w:r w:rsidRPr="001F600B">
        <w:t xml:space="preserve">       </w:t>
      </w:r>
      <w:r w:rsidRPr="001F600B">
        <w:tab/>
      </w:r>
      <w:r w:rsidRPr="000F567A">
        <w:rPr>
          <w:rFonts w:ascii="Times New Roman" w:hAnsi="Times New Roman"/>
          <w:sz w:val="24"/>
          <w:szCs w:val="24"/>
        </w:rPr>
        <w:t xml:space="preserve">1. Утвердить Положение </w:t>
      </w:r>
      <w:r w:rsidRPr="000F567A">
        <w:rPr>
          <w:rFonts w:ascii="Times New Roman" w:eastAsia="SimSun" w:hAnsi="Times New Roman"/>
          <w:kern w:val="2"/>
          <w:sz w:val="24"/>
          <w:szCs w:val="24"/>
          <w:lang w:eastAsia="zh-CN" w:bidi="hi-IN"/>
        </w:rPr>
        <w:t>о</w:t>
      </w:r>
      <w:r w:rsidRPr="000F567A">
        <w:rPr>
          <w:rFonts w:ascii="Times New Roman" w:hAnsi="Times New Roman"/>
          <w:sz w:val="24"/>
          <w:szCs w:val="24"/>
        </w:rPr>
        <w:t xml:space="preserve"> порядке назначения и проведения публичных слушаний на территории города Мценска (приложение).</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2. Признать утратившими силу:</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  постановление Мценского городского Совета народных депутатов от 20 октября 2005 года № 74/828-ГС «О Положении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2) пункт 3 решения Мценского городского Совета народных депутатов от 10 февраля 2006 года № 79/907-ГС «О внесении изменений в отдельные нормативные правовые акты Мценского городского Совета народных депутатов»;</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3) решение Мценского городского Совета народных депутатов от 21 февраля 2008 года № 29/332-ГС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4) решение Мценского городского Совета народных депутатов от 21 февраля 2008 года № 114-МПА «О внесении изменений в Положение «О порядке организации и проведения публичных слушаний на территории г. Мценска»;</w:t>
      </w:r>
    </w:p>
    <w:p w:rsidR="00435692" w:rsidRPr="00B8281A" w:rsidRDefault="00435692" w:rsidP="000F567A">
      <w:pPr>
        <w:pStyle w:val="15"/>
        <w:ind w:firstLine="709"/>
        <w:jc w:val="both"/>
        <w:rPr>
          <w:rFonts w:ascii="Times New Roman" w:eastAsia="Calibri" w:hAnsi="Times New Roman"/>
          <w:color w:val="auto"/>
          <w:sz w:val="24"/>
          <w:szCs w:val="24"/>
          <w:lang w:eastAsia="en-US"/>
        </w:rPr>
      </w:pPr>
      <w:r w:rsidRPr="00B8281A">
        <w:rPr>
          <w:rFonts w:ascii="Times New Roman" w:eastAsia="Calibri" w:hAnsi="Times New Roman"/>
          <w:color w:val="auto"/>
          <w:sz w:val="24"/>
          <w:szCs w:val="24"/>
          <w:lang w:eastAsia="en-US"/>
        </w:rPr>
        <w:t>5) решение Мценского городского Совета народных депутатов от 18 марта 2010 года № 55/722-ГС «О принятии решения «О внесении изменений в отдельные нормативные правовые акты»;</w:t>
      </w:r>
    </w:p>
    <w:p w:rsidR="00435692" w:rsidRPr="00B8281A" w:rsidRDefault="00435692" w:rsidP="000F567A">
      <w:pPr>
        <w:pStyle w:val="15"/>
        <w:ind w:firstLine="709"/>
        <w:jc w:val="both"/>
        <w:rPr>
          <w:rFonts w:ascii="Times New Roman" w:eastAsia="Calibri" w:hAnsi="Times New Roman"/>
          <w:color w:val="auto"/>
          <w:sz w:val="24"/>
          <w:szCs w:val="24"/>
          <w:lang w:eastAsia="en-US"/>
        </w:rPr>
      </w:pPr>
      <w:r w:rsidRPr="00B8281A">
        <w:rPr>
          <w:rFonts w:ascii="Times New Roman" w:eastAsia="Calibri" w:hAnsi="Times New Roman"/>
          <w:color w:val="auto"/>
          <w:sz w:val="24"/>
          <w:szCs w:val="24"/>
          <w:lang w:eastAsia="en-US"/>
        </w:rPr>
        <w:t>6) решение Мценского городского Совета народных депутатов от 22 марта 2010 года  № 313-МПА «О внесении изменений в отдельные нормативные правовые акты»;</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7) решение Мценского городского Совета народных депутатов от 26 января 2012 года № 12/160-ГС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 xml:space="preserve">8) решение Мценского городского Совета народных депутатов от 26 января 2012 года № 470-МПА «О внесении изменений в Положение «О порядке организации и проведения публичных слушаний на территории г. Мценска»; </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9) решение Мценского городского Совета народных депутатов от 19 октября 2017 года № 15/165-ГС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10) решение Мценского городского Совета народных депутатов от 19 октября 2017 года № 64-МПА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lastRenderedPageBreak/>
        <w:t>11) решение Мценского городского Совета народных депутатов от 21 декабря 2017 года № 17/204-ГС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12) решение Мценского городского Совета народных депутатов от 21 декабря 2017 года № 83-МПА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13) решение Мценского городского Совета народных депутатов от 28 марта 2019 года № 33/391-ГС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14) решение Мценского городского Совета народных депутатов от 28 марта 2019 года № 156-МПА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15) решение Мценского городского Совета народных депутатов от 24 марта 2022 года № 9/98-ГС «О принятии решения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16) решение Мценского городского Совета народных депутатов от 24 марта 2022          № 43-МПА «О внесении изменений в Положение «О порядке организации и проведения публичных слушаний на территории г. Мценска».</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3. Настоящее решение вступает в силу на следующий день после дня его официального обнародования.</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Председатель Мценского</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городского Совета народных депутатов                                                      В. В. Балабанов</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Решение подписано: </w:t>
      </w:r>
      <w:r w:rsidR="001E0E59">
        <w:rPr>
          <w:rFonts w:ascii="Times New Roman" w:hAnsi="Times New Roman"/>
          <w:color w:val="auto"/>
          <w:sz w:val="24"/>
          <w:szCs w:val="24"/>
        </w:rPr>
        <w:t>29</w:t>
      </w:r>
      <w:r w:rsidRPr="001F600B">
        <w:rPr>
          <w:rFonts w:ascii="Times New Roman" w:hAnsi="Times New Roman"/>
          <w:color w:val="auto"/>
          <w:sz w:val="24"/>
          <w:szCs w:val="24"/>
        </w:rPr>
        <w:t xml:space="preserve">  </w:t>
      </w:r>
      <w:r>
        <w:rPr>
          <w:rFonts w:ascii="Times New Roman" w:hAnsi="Times New Roman"/>
          <w:color w:val="auto"/>
          <w:sz w:val="24"/>
          <w:szCs w:val="24"/>
        </w:rPr>
        <w:t>мая</w:t>
      </w:r>
      <w:r w:rsidRPr="001F600B">
        <w:rPr>
          <w:rFonts w:ascii="Times New Roman" w:hAnsi="Times New Roman"/>
          <w:color w:val="auto"/>
          <w:sz w:val="24"/>
          <w:szCs w:val="24"/>
        </w:rPr>
        <w:t xml:space="preserve">  2026 года.</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Глава города Мценска                                                                   </w:t>
      </w:r>
      <w:r w:rsidR="000F567A">
        <w:rPr>
          <w:rFonts w:ascii="Times New Roman" w:hAnsi="Times New Roman"/>
          <w:color w:val="auto"/>
          <w:sz w:val="24"/>
          <w:szCs w:val="24"/>
        </w:rPr>
        <w:t xml:space="preserve"> </w:t>
      </w:r>
      <w:r w:rsidRPr="001F600B">
        <w:rPr>
          <w:rFonts w:ascii="Times New Roman" w:hAnsi="Times New Roman"/>
          <w:color w:val="auto"/>
          <w:sz w:val="24"/>
          <w:szCs w:val="24"/>
        </w:rPr>
        <w:t xml:space="preserve">  А. Н. Беляев</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Решение подписано: </w:t>
      </w:r>
      <w:r w:rsidR="002E7AFD">
        <w:rPr>
          <w:rFonts w:ascii="Times New Roman" w:hAnsi="Times New Roman"/>
          <w:color w:val="auto"/>
          <w:sz w:val="24"/>
          <w:szCs w:val="24"/>
        </w:rPr>
        <w:t>29</w:t>
      </w:r>
      <w:r w:rsidRPr="001F600B">
        <w:rPr>
          <w:rFonts w:ascii="Times New Roman" w:hAnsi="Times New Roman"/>
          <w:color w:val="auto"/>
          <w:sz w:val="24"/>
          <w:szCs w:val="24"/>
        </w:rPr>
        <w:t xml:space="preserve">  </w:t>
      </w:r>
      <w:r>
        <w:rPr>
          <w:rFonts w:ascii="Times New Roman" w:hAnsi="Times New Roman"/>
          <w:color w:val="auto"/>
          <w:sz w:val="24"/>
          <w:szCs w:val="24"/>
        </w:rPr>
        <w:t xml:space="preserve">мая </w:t>
      </w:r>
      <w:r w:rsidRPr="001F600B">
        <w:rPr>
          <w:rFonts w:ascii="Times New Roman" w:hAnsi="Times New Roman"/>
          <w:color w:val="auto"/>
          <w:sz w:val="24"/>
          <w:szCs w:val="24"/>
        </w:rPr>
        <w:t xml:space="preserve"> 2026 года.</w:t>
      </w: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lang w:eastAsia="en-US"/>
        </w:rPr>
      </w:pPr>
    </w:p>
    <w:p w:rsidR="00435692" w:rsidRDefault="00435692" w:rsidP="00435692">
      <w:pPr>
        <w:pStyle w:val="15"/>
        <w:jc w:val="both"/>
        <w:rPr>
          <w:rFonts w:ascii="Times New Roman" w:hAnsi="Times New Roman"/>
          <w:color w:val="auto"/>
          <w:sz w:val="24"/>
          <w:szCs w:val="24"/>
          <w:lang w:eastAsia="en-US"/>
        </w:rPr>
      </w:pPr>
    </w:p>
    <w:p w:rsidR="001E0E59" w:rsidRDefault="001E0E59" w:rsidP="00435692">
      <w:pPr>
        <w:pStyle w:val="15"/>
        <w:jc w:val="both"/>
        <w:rPr>
          <w:rFonts w:ascii="Times New Roman" w:hAnsi="Times New Roman"/>
          <w:color w:val="auto"/>
          <w:sz w:val="24"/>
          <w:szCs w:val="24"/>
          <w:lang w:eastAsia="en-US"/>
        </w:rPr>
      </w:pPr>
    </w:p>
    <w:p w:rsidR="001E0E59" w:rsidRDefault="001E0E59" w:rsidP="00435692">
      <w:pPr>
        <w:pStyle w:val="15"/>
        <w:jc w:val="both"/>
        <w:rPr>
          <w:rFonts w:ascii="Times New Roman" w:hAnsi="Times New Roman"/>
          <w:color w:val="auto"/>
          <w:sz w:val="24"/>
          <w:szCs w:val="24"/>
          <w:lang w:eastAsia="en-US"/>
        </w:rPr>
      </w:pPr>
    </w:p>
    <w:p w:rsidR="001E0E59" w:rsidRPr="001F600B" w:rsidRDefault="001E0E59" w:rsidP="00435692">
      <w:pPr>
        <w:pStyle w:val="15"/>
        <w:jc w:val="both"/>
        <w:rPr>
          <w:rFonts w:ascii="Times New Roman" w:hAnsi="Times New Roman"/>
          <w:color w:val="auto"/>
          <w:sz w:val="24"/>
          <w:szCs w:val="24"/>
          <w:lang w:eastAsia="en-US"/>
        </w:rPr>
      </w:pP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lastRenderedPageBreak/>
        <w:t xml:space="preserve">                                                                                                         Приложение</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к решению Мценского городского </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Совета народных депутатов </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от  </w:t>
      </w:r>
      <w:r>
        <w:rPr>
          <w:rFonts w:ascii="Times New Roman" w:hAnsi="Times New Roman"/>
          <w:color w:val="auto"/>
          <w:sz w:val="24"/>
          <w:szCs w:val="24"/>
        </w:rPr>
        <w:t xml:space="preserve">29 мая </w:t>
      </w:r>
      <w:r w:rsidRPr="001F600B">
        <w:rPr>
          <w:rFonts w:ascii="Times New Roman" w:hAnsi="Times New Roman"/>
          <w:color w:val="auto"/>
          <w:sz w:val="24"/>
          <w:szCs w:val="24"/>
        </w:rPr>
        <w:t xml:space="preserve">2026 года </w:t>
      </w:r>
      <w:r>
        <w:rPr>
          <w:rFonts w:ascii="Times New Roman" w:hAnsi="Times New Roman"/>
          <w:color w:val="auto"/>
          <w:sz w:val="24"/>
          <w:szCs w:val="24"/>
        </w:rPr>
        <w:t xml:space="preserve"> </w:t>
      </w:r>
      <w:r w:rsidRPr="001F600B">
        <w:rPr>
          <w:rFonts w:ascii="Times New Roman" w:hAnsi="Times New Roman"/>
          <w:color w:val="auto"/>
          <w:sz w:val="24"/>
          <w:szCs w:val="24"/>
        </w:rPr>
        <w:t>№</w:t>
      </w:r>
      <w:r w:rsidR="002E7AFD">
        <w:rPr>
          <w:rFonts w:ascii="Times New Roman" w:hAnsi="Times New Roman"/>
          <w:color w:val="auto"/>
          <w:sz w:val="24"/>
          <w:szCs w:val="24"/>
        </w:rPr>
        <w:t>257</w:t>
      </w:r>
      <w:r w:rsidRPr="001F600B">
        <w:rPr>
          <w:rFonts w:ascii="Times New Roman" w:hAnsi="Times New Roman"/>
          <w:color w:val="auto"/>
          <w:sz w:val="24"/>
          <w:szCs w:val="24"/>
        </w:rPr>
        <w:t xml:space="preserve"> - МПА </w:t>
      </w:r>
    </w:p>
    <w:p w:rsidR="00435692" w:rsidRPr="001F600B" w:rsidRDefault="00435692" w:rsidP="00435692">
      <w:pPr>
        <w:pStyle w:val="15"/>
        <w:jc w:val="both"/>
        <w:rPr>
          <w:rFonts w:ascii="Times New Roman" w:hAnsi="Times New Roman"/>
          <w:color w:val="auto"/>
          <w:sz w:val="24"/>
          <w:szCs w:val="24"/>
        </w:rPr>
      </w:pP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Положение</w:t>
      </w: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 xml:space="preserve">о порядке назначения и проведения публичных слушаний на территории </w:t>
      </w:r>
    </w:p>
    <w:p w:rsidR="00435692" w:rsidRPr="001F600B" w:rsidRDefault="00435692" w:rsidP="00435692">
      <w:pPr>
        <w:pStyle w:val="15"/>
        <w:jc w:val="center"/>
        <w:rPr>
          <w:rFonts w:ascii="Times New Roman" w:hAnsi="Times New Roman"/>
          <w:b/>
          <w:color w:val="auto"/>
          <w:sz w:val="24"/>
          <w:szCs w:val="24"/>
        </w:rPr>
      </w:pPr>
      <w:r w:rsidRPr="001F600B">
        <w:rPr>
          <w:rFonts w:ascii="Times New Roman" w:hAnsi="Times New Roman"/>
          <w:b/>
          <w:color w:val="auto"/>
          <w:sz w:val="24"/>
          <w:szCs w:val="24"/>
        </w:rPr>
        <w:t>города Мценска</w:t>
      </w:r>
    </w:p>
    <w:p w:rsidR="00435692" w:rsidRPr="001F600B" w:rsidRDefault="00435692" w:rsidP="00435692">
      <w:pPr>
        <w:pStyle w:val="15"/>
        <w:jc w:val="both"/>
        <w:rPr>
          <w:rFonts w:ascii="Times New Roman" w:hAnsi="Times New Roman"/>
          <w:color w:val="auto"/>
          <w:sz w:val="24"/>
          <w:szCs w:val="24"/>
        </w:rPr>
      </w:pPr>
      <w:r w:rsidRPr="001F600B">
        <w:rPr>
          <w:rFonts w:ascii="Times New Roman" w:hAnsi="Times New Roman"/>
          <w:color w:val="auto"/>
          <w:sz w:val="24"/>
          <w:szCs w:val="24"/>
        </w:rPr>
        <w:t xml:space="preserve">                                       </w:t>
      </w:r>
    </w:p>
    <w:p w:rsidR="00435692" w:rsidRPr="001F600B" w:rsidRDefault="00435692" w:rsidP="00435692">
      <w:pPr>
        <w:pStyle w:val="ConsPlusTitle"/>
        <w:ind w:firstLine="709"/>
        <w:outlineLvl w:val="0"/>
        <w:rPr>
          <w:rFonts w:ascii="Times New Roman" w:hAnsi="Times New Roman" w:cs="Times New Roman"/>
          <w:sz w:val="24"/>
          <w:szCs w:val="24"/>
        </w:rPr>
      </w:pPr>
      <w:r w:rsidRPr="001F600B">
        <w:rPr>
          <w:rFonts w:ascii="Times New Roman" w:hAnsi="Times New Roman" w:cs="Times New Roman"/>
          <w:sz w:val="24"/>
          <w:szCs w:val="24"/>
        </w:rPr>
        <w:t xml:space="preserve">Статья 1. </w:t>
      </w:r>
      <w:r w:rsidRPr="001F600B">
        <w:rPr>
          <w:rFonts w:ascii="Times New Roman" w:eastAsia="Helvetica" w:hAnsi="Times New Roman" w:cs="Times New Roman"/>
          <w:bCs w:val="0"/>
          <w:sz w:val="24"/>
          <w:szCs w:val="24"/>
          <w:shd w:val="clear" w:color="auto" w:fill="FFFFFF"/>
        </w:rPr>
        <w:t>Общие положения</w:t>
      </w:r>
    </w:p>
    <w:p w:rsidR="00435692" w:rsidRPr="001F600B" w:rsidRDefault="00435692" w:rsidP="00435692">
      <w:pPr>
        <w:pStyle w:val="ConsPlusNormal"/>
        <w:ind w:firstLine="540"/>
        <w:jc w:val="both"/>
        <w:rPr>
          <w:rFonts w:ascii="Times New Roman" w:hAnsi="Times New Roman" w:cs="Times New Roman"/>
          <w:sz w:val="24"/>
          <w:szCs w:val="24"/>
        </w:rPr>
      </w:pPr>
    </w:p>
    <w:p w:rsidR="00435692" w:rsidRPr="001F600B" w:rsidRDefault="00435692" w:rsidP="00435692">
      <w:pPr>
        <w:pStyle w:val="ConsPlusNormal"/>
        <w:ind w:firstLine="709"/>
        <w:jc w:val="both"/>
        <w:rPr>
          <w:rFonts w:ascii="Times New Roman" w:hAnsi="Times New Roman" w:cs="Times New Roman"/>
          <w:bCs/>
          <w:sz w:val="24"/>
          <w:szCs w:val="24"/>
        </w:rPr>
      </w:pPr>
      <w:r w:rsidRPr="001F600B">
        <w:rPr>
          <w:rFonts w:ascii="Times New Roman" w:hAnsi="Times New Roman" w:cs="Times New Roman"/>
          <w:sz w:val="24"/>
          <w:szCs w:val="24"/>
        </w:rPr>
        <w:t xml:space="preserve">1. Настоящее Положение в соответствии со статьей 47 Федерального </w:t>
      </w:r>
      <w:hyperlink r:id="rId8">
        <w:r w:rsidRPr="001F600B">
          <w:rPr>
            <w:rFonts w:ascii="Times New Roman" w:hAnsi="Times New Roman" w:cs="Times New Roman"/>
            <w:sz w:val="24"/>
            <w:szCs w:val="24"/>
          </w:rPr>
          <w:t>закон</w:t>
        </w:r>
      </w:hyperlink>
      <w:r w:rsidRPr="001F600B">
        <w:rPr>
          <w:rFonts w:ascii="Times New Roman" w:hAnsi="Times New Roman" w:cs="Times New Roman"/>
          <w:sz w:val="24"/>
          <w:szCs w:val="24"/>
        </w:rPr>
        <w:t xml:space="preserve">а от 20 марта 2025 года  № 33-ФЗ «Об общих принципах организации местного самоуправления в единой системе публичной власти» (далее </w:t>
      </w:r>
      <w:r w:rsidRPr="001F600B">
        <w:rPr>
          <w:rFonts w:ascii="Times New Roman" w:hAnsi="Times New Roman" w:cs="Times New Roman"/>
          <w:b/>
          <w:bCs/>
          <w:sz w:val="24"/>
          <w:szCs w:val="24"/>
        </w:rPr>
        <w:t xml:space="preserve"> </w:t>
      </w:r>
      <w:r w:rsidRPr="001F600B">
        <w:rPr>
          <w:rFonts w:ascii="Times New Roman" w:hAnsi="Times New Roman" w:cs="Times New Roman"/>
          <w:bCs/>
          <w:sz w:val="24"/>
          <w:szCs w:val="24"/>
        </w:rPr>
        <w:t xml:space="preserve">также </w:t>
      </w:r>
      <w:r w:rsidRPr="001F600B">
        <w:rPr>
          <w:rFonts w:ascii="Times New Roman" w:hAnsi="Times New Roman" w:cs="Times New Roman"/>
          <w:sz w:val="24"/>
          <w:szCs w:val="24"/>
        </w:rPr>
        <w:t xml:space="preserve">– Федеральный закон № 33-ФЗ), Законом Орловской области от 2 декабря 2025 года № 3274-ОЗ «О публичных слушаниях в муниципальных образованиях Орловской области» (далее также - Закон Орловской области № 3274-ОЗ) определяет порядок назначения и проведения  публичных слушаний </w:t>
      </w:r>
      <w:r w:rsidRPr="001F600B">
        <w:rPr>
          <w:rFonts w:ascii="Times New Roman" w:hAnsi="Times New Roman" w:cs="Times New Roman"/>
          <w:bCs/>
          <w:sz w:val="24"/>
          <w:szCs w:val="24"/>
        </w:rPr>
        <w:t>в городском округе город Мценск Орловской области (далее также – город Мценск).</w:t>
      </w:r>
    </w:p>
    <w:p w:rsidR="00435692" w:rsidRPr="001F600B" w:rsidRDefault="00435692" w:rsidP="00435692">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2. Действие настоящего Положения</w:t>
      </w:r>
      <w:r w:rsidRPr="001F600B">
        <w:rPr>
          <w:rFonts w:ascii="Times New Roman" w:hAnsi="Times New Roman" w:cs="Times New Roman"/>
          <w:b/>
          <w:bCs/>
          <w:sz w:val="24"/>
          <w:szCs w:val="24"/>
        </w:rPr>
        <w:t xml:space="preserve"> </w:t>
      </w:r>
      <w:r w:rsidRPr="001F600B">
        <w:rPr>
          <w:rFonts w:ascii="Times New Roman" w:hAnsi="Times New Roman" w:cs="Times New Roman"/>
          <w:sz w:val="24"/>
          <w:szCs w:val="24"/>
        </w:rPr>
        <w:t>не распространяется на проведение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Указанные публичные слушания проводятся в соответствии с законодательством о градостроительной деятельности.</w:t>
      </w:r>
    </w:p>
    <w:p w:rsidR="00435692" w:rsidRPr="001F600B" w:rsidRDefault="00435692" w:rsidP="00435692">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 xml:space="preserve">3. Термины и понятия, используемые в настоящем Положении, применяются в тех же значениях, что и в Федеральном </w:t>
      </w:r>
      <w:hyperlink r:id="rId9">
        <w:r w:rsidRPr="001F600B">
          <w:rPr>
            <w:rFonts w:ascii="Times New Roman" w:hAnsi="Times New Roman" w:cs="Times New Roman"/>
            <w:sz w:val="24"/>
            <w:szCs w:val="24"/>
          </w:rPr>
          <w:t>законе</w:t>
        </w:r>
      </w:hyperlink>
      <w:r w:rsidRPr="001F600B">
        <w:rPr>
          <w:rFonts w:ascii="Times New Roman" w:hAnsi="Times New Roman" w:cs="Times New Roman"/>
          <w:sz w:val="24"/>
          <w:szCs w:val="24"/>
        </w:rPr>
        <w:t xml:space="preserve"> № 33-ФЗ и в Законе Орловской области </w:t>
      </w:r>
      <w:r w:rsidR="000F567A">
        <w:rPr>
          <w:rFonts w:ascii="Times New Roman" w:hAnsi="Times New Roman" w:cs="Times New Roman"/>
          <w:sz w:val="24"/>
          <w:szCs w:val="24"/>
        </w:rPr>
        <w:t xml:space="preserve">           </w:t>
      </w:r>
      <w:r w:rsidRPr="001F600B">
        <w:rPr>
          <w:rFonts w:ascii="Times New Roman" w:hAnsi="Times New Roman" w:cs="Times New Roman"/>
          <w:sz w:val="24"/>
          <w:szCs w:val="24"/>
        </w:rPr>
        <w:t>№ 3274-ОЗ.</w:t>
      </w:r>
    </w:p>
    <w:p w:rsidR="00435692" w:rsidRPr="001F600B" w:rsidRDefault="00435692" w:rsidP="00435692">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 xml:space="preserve">4. В соответствии с Федеральным </w:t>
      </w:r>
      <w:hyperlink r:id="rId10">
        <w:r w:rsidRPr="001F600B">
          <w:rPr>
            <w:rFonts w:ascii="Times New Roman" w:hAnsi="Times New Roman" w:cs="Times New Roman"/>
            <w:sz w:val="24"/>
            <w:szCs w:val="24"/>
          </w:rPr>
          <w:t>законом</w:t>
        </w:r>
      </w:hyperlink>
      <w:r w:rsidRPr="001F600B">
        <w:rPr>
          <w:rFonts w:ascii="Times New Roman" w:hAnsi="Times New Roman" w:cs="Times New Roman"/>
          <w:sz w:val="24"/>
          <w:szCs w:val="24"/>
        </w:rPr>
        <w:t xml:space="preserve"> № 33-ФЗ публичные слушания являются формой участия населения в осуществлении местного самоуправления и могут проводиться на всей территории </w:t>
      </w:r>
      <w:r w:rsidRPr="001F600B">
        <w:rPr>
          <w:rFonts w:ascii="Times New Roman" w:hAnsi="Times New Roman" w:cs="Times New Roman"/>
          <w:bCs/>
          <w:sz w:val="24"/>
          <w:szCs w:val="24"/>
        </w:rPr>
        <w:t>города Мценска</w:t>
      </w:r>
      <w:r w:rsidRPr="001F600B">
        <w:rPr>
          <w:rFonts w:ascii="Times New Roman" w:hAnsi="Times New Roman" w:cs="Times New Roman"/>
          <w:b/>
          <w:bCs/>
          <w:sz w:val="24"/>
          <w:szCs w:val="24"/>
        </w:rPr>
        <w:t xml:space="preserve"> </w:t>
      </w:r>
      <w:r w:rsidRPr="001F600B">
        <w:rPr>
          <w:rFonts w:ascii="Times New Roman" w:hAnsi="Times New Roman" w:cs="Times New Roman"/>
          <w:sz w:val="24"/>
          <w:szCs w:val="24"/>
        </w:rPr>
        <w:t>для обсуждения с участием жителей города Мценска проектов муниципальных правовых актов по вопросам непосредственного обеспечения жизнедеятельности населения (вопросов местного значения).</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Helvetica" w:hAnsi="Times New Roman"/>
          <w:sz w:val="24"/>
          <w:szCs w:val="24"/>
          <w:shd w:val="clear" w:color="auto" w:fill="FFFFFF"/>
        </w:rPr>
        <w:t>5.</w:t>
      </w:r>
      <w:r w:rsidRPr="000F567A">
        <w:rPr>
          <w:rFonts w:ascii="Times New Roman" w:hAnsi="Times New Roman"/>
          <w:sz w:val="24"/>
          <w:szCs w:val="24"/>
        </w:rPr>
        <w:t xml:space="preserve"> На публичные слушания </w:t>
      </w:r>
      <w:r w:rsidRPr="000F567A">
        <w:rPr>
          <w:rFonts w:ascii="Times New Roman" w:eastAsia="Calibri" w:hAnsi="Times New Roman"/>
          <w:sz w:val="24"/>
          <w:szCs w:val="24"/>
          <w:lang w:eastAsia="en-US"/>
        </w:rPr>
        <w:t>должны выноситься:</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 xml:space="preserve">1) проект Устава городского округа город Мценск Орловской области (далее также – Устав города Мценска), а также проект муниципального нормативного правового акта о внесении изменений и дополнений в данный устав, кроме случаев, когда в Устав города Мценска вносятся изменения в форме точного воспроизведения положений </w:t>
      </w:r>
      <w:hyperlink r:id="rId11" w:history="1">
        <w:r w:rsidRPr="000F567A">
          <w:rPr>
            <w:rFonts w:ascii="Times New Roman" w:eastAsia="Calibri" w:hAnsi="Times New Roman"/>
            <w:sz w:val="24"/>
            <w:szCs w:val="24"/>
            <w:lang w:eastAsia="en-US"/>
          </w:rPr>
          <w:t>Конституции</w:t>
        </w:r>
      </w:hyperlink>
      <w:r w:rsidRPr="000F567A">
        <w:rPr>
          <w:rFonts w:ascii="Times New Roman" w:eastAsia="Calibri" w:hAnsi="Times New Roman"/>
          <w:sz w:val="24"/>
          <w:szCs w:val="24"/>
          <w:lang w:eastAsia="en-US"/>
        </w:rPr>
        <w:t xml:space="preserve"> Российской Федерации, федеральных законов, Устава (Основного закона) Орловской области или законов Орловской области   в целях приведения данного устава в соответствие с этими нормативными правовыми актами;</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2) проект бюджета города Мценска и отчёт о его исполнении;</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eastAsia="Calibri" w:hAnsi="Times New Roman"/>
          <w:sz w:val="24"/>
          <w:szCs w:val="24"/>
          <w:lang w:eastAsia="en-US"/>
        </w:rPr>
        <w:t>3) вопросы о преобразовании городского округа город Мценск Орловской области.</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6. Участвовать в публичных слушаниях, выступать инициатором проведения публичных слушаний, ставить подписи в поддержку инициативы проведения публичных слушаний, а также представлять замечания и предложения по проекту муниципального </w:t>
      </w:r>
      <w:r w:rsidRPr="000F567A">
        <w:rPr>
          <w:rFonts w:ascii="Times New Roman" w:eastAsia="Helvetica" w:hAnsi="Times New Roman"/>
          <w:sz w:val="24"/>
          <w:szCs w:val="24"/>
          <w:shd w:val="clear" w:color="auto" w:fill="FFFFFF"/>
        </w:rPr>
        <w:lastRenderedPageBreak/>
        <w:t>правового акта имеют право жители, проживающие на территории города Мценска, достигшие восемнадцатилетнего возраста.</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Место жительства на территории города Мценска подтверждается регистрацией по месту жительства, произведённой органами регистрационного учёта граждан Российской Федерации.</w:t>
      </w:r>
    </w:p>
    <w:p w:rsidR="00435692" w:rsidRPr="000F567A" w:rsidRDefault="00435692" w:rsidP="000F567A">
      <w:pPr>
        <w:pStyle w:val="15"/>
        <w:ind w:firstLine="709"/>
        <w:jc w:val="both"/>
        <w:rPr>
          <w:rFonts w:ascii="Times New Roman" w:eastAsia="Helvetica" w:hAnsi="Times New Roman"/>
          <w:sz w:val="24"/>
          <w:szCs w:val="24"/>
        </w:rPr>
      </w:pPr>
      <w:r w:rsidRPr="000F567A">
        <w:rPr>
          <w:rFonts w:ascii="Times New Roman" w:eastAsia="Helvetica" w:hAnsi="Times New Roman"/>
          <w:sz w:val="24"/>
          <w:szCs w:val="24"/>
        </w:rPr>
        <w:t xml:space="preserve">7.  Публичные слушания проводятся, как правило, </w:t>
      </w:r>
      <w:r w:rsidRPr="000F567A">
        <w:rPr>
          <w:rFonts w:ascii="Times New Roman" w:eastAsia="Helvetica" w:hAnsi="Times New Roman"/>
          <w:sz w:val="24"/>
          <w:szCs w:val="24"/>
          <w:shd w:val="clear" w:color="auto" w:fill="FFFFFF"/>
        </w:rPr>
        <w:t xml:space="preserve">в форме собрания жителей города Мценска (далее также - собрание) </w:t>
      </w:r>
      <w:r w:rsidRPr="000F567A">
        <w:rPr>
          <w:rFonts w:ascii="Times New Roman" w:eastAsia="Helvetica" w:hAnsi="Times New Roman"/>
          <w:sz w:val="24"/>
          <w:szCs w:val="24"/>
        </w:rPr>
        <w:t>в будние дни с 17.00 до 22.00 часов, в выходные дни с 10.00 до 19.00 часов. Не допускается назначение публичных слушаний на нерабочий праздничный день, день непосредственно предшествующий нерабочему праздничному дню, а</w:t>
      </w:r>
      <w:r w:rsidRPr="000F567A">
        <w:rPr>
          <w:rFonts w:ascii="Times New Roman" w:eastAsia="Helvetica" w:hAnsi="Times New Roman"/>
          <w:b/>
          <w:sz w:val="24"/>
          <w:szCs w:val="24"/>
        </w:rPr>
        <w:t xml:space="preserve"> </w:t>
      </w:r>
      <w:r w:rsidRPr="000F567A">
        <w:rPr>
          <w:rFonts w:ascii="Times New Roman" w:eastAsia="Helvetica" w:hAnsi="Times New Roman"/>
          <w:sz w:val="24"/>
          <w:szCs w:val="24"/>
        </w:rPr>
        <w:t>также день, следующий за нерабочим праздничным днем.</w:t>
      </w:r>
    </w:p>
    <w:p w:rsidR="00435692" w:rsidRPr="000F567A" w:rsidRDefault="00435692" w:rsidP="000F567A">
      <w:pPr>
        <w:pStyle w:val="15"/>
        <w:ind w:firstLine="709"/>
        <w:jc w:val="both"/>
        <w:rPr>
          <w:rFonts w:ascii="Times New Roman" w:eastAsia="Helvetica" w:hAnsi="Times New Roman"/>
          <w:sz w:val="24"/>
          <w:szCs w:val="24"/>
        </w:rPr>
      </w:pPr>
      <w:r w:rsidRPr="000F567A">
        <w:rPr>
          <w:rFonts w:ascii="Times New Roman" w:eastAsia="Helvetica" w:hAnsi="Times New Roman"/>
          <w:sz w:val="24"/>
          <w:szCs w:val="24"/>
          <w:shd w:val="clear" w:color="auto" w:fill="FFFFFF"/>
        </w:rPr>
        <w:t>8. Организация, проведение и определение результатов публичных слушаний, учёт замечаний и предложений основываются на принципах законности, открытости и гласности.</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9. Результаты публичных слушаний носят рекомендательный характер. </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10. Расходы на организацию и проведение публичных слушаний осуществляются за счёт средств бюджета города Мценска.</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p>
    <w:p w:rsidR="00435692" w:rsidRPr="000F567A" w:rsidRDefault="00435692" w:rsidP="000F567A">
      <w:pPr>
        <w:shd w:val="clear" w:color="auto" w:fill="FFFFFF"/>
        <w:ind w:firstLine="708"/>
        <w:jc w:val="both"/>
        <w:rPr>
          <w:rFonts w:ascii="Times New Roman" w:eastAsia="Helvetica" w:hAnsi="Times New Roman"/>
          <w:b/>
          <w:bCs/>
          <w:sz w:val="24"/>
          <w:szCs w:val="24"/>
        </w:rPr>
      </w:pPr>
      <w:r w:rsidRPr="001F600B">
        <w:rPr>
          <w:rFonts w:ascii="Times New Roman" w:eastAsia="Helvetica" w:hAnsi="Times New Roman"/>
          <w:b/>
          <w:bCs/>
          <w:sz w:val="24"/>
          <w:szCs w:val="24"/>
          <w:shd w:val="clear" w:color="auto" w:fill="FFFFFF"/>
        </w:rPr>
        <w:t>Статья 2. Инициаторы проведения публичных слушаний</w:t>
      </w:r>
    </w:p>
    <w:p w:rsidR="00435692" w:rsidRPr="001F600B" w:rsidRDefault="00435692" w:rsidP="00435692">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1. Публичные слушания проводятся по инициативе:</w:t>
      </w:r>
    </w:p>
    <w:p w:rsidR="00435692" w:rsidRPr="001F600B" w:rsidRDefault="00435692" w:rsidP="00435692">
      <w:pPr>
        <w:pStyle w:val="ConsPlusNormal"/>
        <w:ind w:firstLine="540"/>
        <w:jc w:val="both"/>
        <w:rPr>
          <w:rFonts w:ascii="Times New Roman" w:hAnsi="Times New Roman" w:cs="Times New Roman"/>
          <w:sz w:val="24"/>
          <w:szCs w:val="24"/>
        </w:rPr>
      </w:pPr>
      <w:r w:rsidRPr="001F600B">
        <w:rPr>
          <w:rFonts w:ascii="Times New Roman" w:hAnsi="Times New Roman" w:cs="Times New Roman"/>
          <w:sz w:val="24"/>
          <w:szCs w:val="24"/>
        </w:rPr>
        <w:tab/>
        <w:t>1) Мценского городского Совета народных депутатов (далее также – городской Совет);</w:t>
      </w:r>
    </w:p>
    <w:p w:rsidR="00435692" w:rsidRPr="001F600B" w:rsidRDefault="00435692" w:rsidP="00435692">
      <w:pPr>
        <w:pStyle w:val="ConsPlusNormal"/>
        <w:ind w:firstLine="540"/>
        <w:jc w:val="both"/>
        <w:rPr>
          <w:rFonts w:ascii="Times New Roman" w:hAnsi="Times New Roman" w:cs="Times New Roman"/>
          <w:sz w:val="24"/>
          <w:szCs w:val="24"/>
        </w:rPr>
      </w:pPr>
      <w:r w:rsidRPr="001F600B">
        <w:rPr>
          <w:rFonts w:ascii="Times New Roman" w:hAnsi="Times New Roman" w:cs="Times New Roman"/>
          <w:sz w:val="24"/>
          <w:szCs w:val="24"/>
        </w:rPr>
        <w:tab/>
        <w:t>2) главы города Мценска (далее также – глава города);</w:t>
      </w:r>
    </w:p>
    <w:p w:rsidR="00435692" w:rsidRPr="000F567A" w:rsidRDefault="00435692" w:rsidP="000F567A">
      <w:pPr>
        <w:pStyle w:val="ConsPlusNormal"/>
        <w:ind w:firstLine="540"/>
        <w:jc w:val="both"/>
        <w:rPr>
          <w:rFonts w:ascii="Times New Roman" w:hAnsi="Times New Roman" w:cs="Times New Roman"/>
          <w:sz w:val="24"/>
          <w:szCs w:val="24"/>
        </w:rPr>
      </w:pPr>
      <w:r w:rsidRPr="001F600B">
        <w:rPr>
          <w:rFonts w:ascii="Times New Roman" w:hAnsi="Times New Roman" w:cs="Times New Roman"/>
          <w:sz w:val="24"/>
          <w:szCs w:val="24"/>
        </w:rPr>
        <w:tab/>
        <w:t>3) жителей города Мценска (далее также – жители города).</w:t>
      </w:r>
    </w:p>
    <w:p w:rsidR="00435692" w:rsidRPr="001F600B" w:rsidRDefault="00435692" w:rsidP="00435692">
      <w:pPr>
        <w:pStyle w:val="af9"/>
        <w:spacing w:line="240" w:lineRule="auto"/>
        <w:ind w:left="0" w:firstLine="709"/>
        <w:jc w:val="both"/>
        <w:rPr>
          <w:rFonts w:ascii="Times New Roman" w:hAnsi="Times New Roman"/>
          <w:sz w:val="24"/>
          <w:szCs w:val="24"/>
        </w:rPr>
      </w:pPr>
      <w:r w:rsidRPr="001F600B">
        <w:rPr>
          <w:rFonts w:ascii="Times New Roman" w:hAnsi="Times New Roman"/>
          <w:sz w:val="24"/>
          <w:szCs w:val="24"/>
        </w:rPr>
        <w:t>2. Публичные слушания, проводимые по инициативе жителей города или городского Совета, назначаются городским Советом, а публичные слушания, проводимые по инициативе главы города – главой города.</w:t>
      </w:r>
    </w:p>
    <w:p w:rsidR="00435692" w:rsidRPr="001F600B" w:rsidRDefault="00435692" w:rsidP="00435692">
      <w:pPr>
        <w:pStyle w:val="af9"/>
        <w:ind w:left="0" w:firstLine="720"/>
        <w:jc w:val="both"/>
        <w:rPr>
          <w:rFonts w:ascii="Times New Roman" w:hAnsi="Times New Roman"/>
          <w:sz w:val="24"/>
          <w:szCs w:val="24"/>
        </w:rPr>
      </w:pPr>
      <w:r w:rsidRPr="001F600B">
        <w:rPr>
          <w:rFonts w:ascii="Times New Roman" w:hAnsi="Times New Roman"/>
          <w:sz w:val="24"/>
          <w:szCs w:val="24"/>
        </w:rPr>
        <w:t xml:space="preserve">3. Проект решения городского Совета о назначении публичных слушаний, проводимых по инициативе городского Совета, может быть внесен в городской Совет его депутатами, постоянными комиссиями городского Совета (далее также – комиссии городского Совета) в соответствии </w:t>
      </w:r>
      <w:r w:rsidR="000F567A">
        <w:rPr>
          <w:rFonts w:ascii="Times New Roman" w:hAnsi="Times New Roman"/>
          <w:sz w:val="24"/>
          <w:szCs w:val="24"/>
        </w:rPr>
        <w:t>с Регламентом городского Совета</w:t>
      </w:r>
      <w:r w:rsidRPr="001F600B">
        <w:rPr>
          <w:rFonts w:ascii="Times New Roman" w:hAnsi="Times New Roman"/>
          <w:sz w:val="24"/>
          <w:szCs w:val="24"/>
        </w:rPr>
        <w:t xml:space="preserve"> и настоящим Положением.</w:t>
      </w:r>
    </w:p>
    <w:p w:rsidR="00435692" w:rsidRPr="001F600B" w:rsidRDefault="00435692" w:rsidP="00435692">
      <w:pPr>
        <w:pStyle w:val="af9"/>
        <w:ind w:firstLine="315"/>
        <w:jc w:val="both"/>
        <w:rPr>
          <w:rFonts w:ascii="Times New Roman" w:hAnsi="Times New Roman"/>
          <w:sz w:val="24"/>
          <w:szCs w:val="24"/>
        </w:rPr>
      </w:pPr>
    </w:p>
    <w:p w:rsidR="00435692" w:rsidRPr="001F600B" w:rsidRDefault="00435692" w:rsidP="00435692">
      <w:pPr>
        <w:pStyle w:val="af9"/>
        <w:ind w:left="0" w:firstLine="708"/>
        <w:jc w:val="both"/>
        <w:rPr>
          <w:rFonts w:ascii="Times New Roman" w:hAnsi="Times New Roman"/>
          <w:sz w:val="24"/>
          <w:szCs w:val="24"/>
        </w:rPr>
      </w:pPr>
      <w:r w:rsidRPr="001F600B">
        <w:rPr>
          <w:rFonts w:ascii="Times New Roman" w:hAnsi="Times New Roman"/>
          <w:b/>
          <w:sz w:val="24"/>
          <w:szCs w:val="24"/>
        </w:rPr>
        <w:t>Статья 3. Порядок выдвижения инициативы о проведении публичных слушаний депутатами городского Совета</w:t>
      </w:r>
    </w:p>
    <w:p w:rsidR="00435692" w:rsidRPr="000F567A" w:rsidRDefault="00435692" w:rsidP="000F567A">
      <w:pPr>
        <w:pStyle w:val="23"/>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1. Предложение депутата  </w:t>
      </w:r>
      <w:r w:rsidRPr="000F567A">
        <w:rPr>
          <w:rFonts w:ascii="Times New Roman" w:hAnsi="Times New Roman"/>
          <w:sz w:val="24"/>
          <w:szCs w:val="24"/>
        </w:rPr>
        <w:t xml:space="preserve">городского Совета (далее также - депутат) </w:t>
      </w:r>
      <w:r w:rsidRPr="000F567A">
        <w:rPr>
          <w:rFonts w:ascii="Times New Roman" w:eastAsia="Helvetica" w:hAnsi="Times New Roman"/>
          <w:sz w:val="24"/>
          <w:szCs w:val="24"/>
          <w:shd w:val="clear" w:color="auto" w:fill="FFFFFF"/>
        </w:rPr>
        <w:t xml:space="preserve">или комиссии городского Совета о принятии городским Советом решения о проведении публичных слушаний по проекту муниципального правового акта вносится в городской Совет и подлежит рассмотрению на открытом заседании городского Совета в порядке и сроки, установленные  Регламентом городского Совета. </w:t>
      </w:r>
    </w:p>
    <w:p w:rsidR="00435692" w:rsidRPr="000F567A" w:rsidRDefault="00435692" w:rsidP="000F567A">
      <w:pPr>
        <w:pStyle w:val="23"/>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2. Для инициирования принятия  городским Советом по своей инициативе</w:t>
      </w:r>
      <w:r w:rsidRPr="000F567A">
        <w:rPr>
          <w:rFonts w:ascii="Times New Roman" w:eastAsia="Helvetica" w:hAnsi="Times New Roman"/>
          <w:b/>
          <w:sz w:val="24"/>
          <w:szCs w:val="24"/>
          <w:shd w:val="clear" w:color="auto" w:fill="FFFFFF"/>
        </w:rPr>
        <w:t xml:space="preserve"> </w:t>
      </w:r>
      <w:r w:rsidRPr="000F567A">
        <w:rPr>
          <w:rFonts w:ascii="Times New Roman" w:eastAsia="Helvetica" w:hAnsi="Times New Roman"/>
          <w:sz w:val="24"/>
          <w:szCs w:val="24"/>
          <w:shd w:val="clear" w:color="auto" w:fill="FFFFFF"/>
        </w:rPr>
        <w:t>решения          о проведения публичных слушаний по проекту муниципального правового акта депутат или комиссия(ии) городского Совета направляет в городской Совет:</w:t>
      </w:r>
    </w:p>
    <w:p w:rsidR="00435692" w:rsidRPr="001F600B" w:rsidRDefault="00435692" w:rsidP="000F567A">
      <w:pPr>
        <w:numPr>
          <w:ilvl w:val="0"/>
          <w:numId w:val="18"/>
        </w:numPr>
        <w:shd w:val="clear" w:color="auto" w:fill="FFFFFF"/>
        <w:spacing w:after="0" w:line="240" w:lineRule="auto"/>
        <w:ind w:firstLine="709"/>
        <w:jc w:val="both"/>
        <w:rPr>
          <w:rFonts w:ascii="Times New Roman" w:hAnsi="Times New Roman"/>
          <w:sz w:val="24"/>
          <w:szCs w:val="24"/>
        </w:rPr>
      </w:pPr>
      <w:r w:rsidRPr="001F600B">
        <w:rPr>
          <w:rFonts w:ascii="Times New Roman" w:eastAsia="Helvetica" w:hAnsi="Times New Roman"/>
          <w:sz w:val="24"/>
          <w:szCs w:val="24"/>
          <w:shd w:val="clear" w:color="auto" w:fill="FFFFFF"/>
        </w:rPr>
        <w:t xml:space="preserve">письмо - ходатайство (письменное обращение) о принятии городским Советом решения о проведении  публичных слушаний по проекту муниципального правового акта </w:t>
      </w:r>
      <w:r w:rsidRPr="001F600B">
        <w:rPr>
          <w:rFonts w:ascii="Times New Roman" w:hAnsi="Times New Roman"/>
          <w:sz w:val="24"/>
          <w:szCs w:val="24"/>
        </w:rPr>
        <w:t xml:space="preserve">с обоснованием необходимости проведения публичных слушаний за подписью депутата с указанием фамилии, имени, отчества депутата(тов) или председателя комиссии </w:t>
      </w:r>
      <w:r w:rsidRPr="001F600B">
        <w:rPr>
          <w:rFonts w:ascii="Times New Roman" w:eastAsia="Helvetica" w:hAnsi="Times New Roman"/>
          <w:sz w:val="24"/>
          <w:szCs w:val="24"/>
          <w:shd w:val="clear" w:color="auto" w:fill="FFFFFF"/>
        </w:rPr>
        <w:t xml:space="preserve">городского Совета;  </w:t>
      </w:r>
    </w:p>
    <w:p w:rsidR="00435692" w:rsidRPr="001F600B" w:rsidRDefault="00435692" w:rsidP="000F567A">
      <w:pPr>
        <w:numPr>
          <w:ilvl w:val="0"/>
          <w:numId w:val="18"/>
        </w:numPr>
        <w:shd w:val="clear" w:color="auto" w:fill="FFFFFF"/>
        <w:spacing w:after="0" w:line="240" w:lineRule="auto"/>
        <w:ind w:firstLine="709"/>
        <w:jc w:val="both"/>
        <w:rPr>
          <w:rFonts w:ascii="Times New Roman" w:hAnsi="Times New Roman"/>
          <w:sz w:val="24"/>
          <w:szCs w:val="24"/>
        </w:rPr>
      </w:pPr>
      <w:r w:rsidRPr="001F600B">
        <w:rPr>
          <w:rFonts w:ascii="Times New Roman" w:hAnsi="Times New Roman"/>
          <w:sz w:val="24"/>
          <w:szCs w:val="24"/>
        </w:rPr>
        <w:t>проект муниципального правового акта, подлежащего обсуждению на публичных слушаниях;</w:t>
      </w:r>
    </w:p>
    <w:p w:rsidR="00435692" w:rsidRPr="001F600B" w:rsidRDefault="00435692" w:rsidP="000F567A">
      <w:pPr>
        <w:numPr>
          <w:ilvl w:val="0"/>
          <w:numId w:val="18"/>
        </w:numPr>
        <w:shd w:val="clear" w:color="auto" w:fill="FFFFFF"/>
        <w:spacing w:after="0" w:line="240" w:lineRule="auto"/>
        <w:ind w:firstLine="709"/>
        <w:jc w:val="both"/>
        <w:rPr>
          <w:rFonts w:ascii="Times New Roman" w:hAnsi="Times New Roman"/>
          <w:sz w:val="24"/>
          <w:szCs w:val="24"/>
        </w:rPr>
      </w:pPr>
      <w:r w:rsidRPr="001F600B">
        <w:rPr>
          <w:rFonts w:ascii="Times New Roman" w:hAnsi="Times New Roman"/>
          <w:sz w:val="24"/>
          <w:szCs w:val="24"/>
        </w:rPr>
        <w:t>проект решения городского Совета о назначении публичных слушаний;</w:t>
      </w:r>
    </w:p>
    <w:p w:rsidR="00435692" w:rsidRPr="001F600B" w:rsidRDefault="00435692" w:rsidP="000F567A">
      <w:pPr>
        <w:numPr>
          <w:ilvl w:val="0"/>
          <w:numId w:val="18"/>
        </w:numPr>
        <w:shd w:val="clear" w:color="auto" w:fill="FFFFFF"/>
        <w:spacing w:after="0" w:line="240" w:lineRule="auto"/>
        <w:ind w:firstLine="709"/>
        <w:jc w:val="both"/>
        <w:rPr>
          <w:rFonts w:ascii="Times New Roman" w:hAnsi="Times New Roman"/>
          <w:sz w:val="24"/>
          <w:szCs w:val="24"/>
        </w:rPr>
      </w:pPr>
      <w:r w:rsidRPr="001F600B">
        <w:rPr>
          <w:rFonts w:ascii="Times New Roman" w:hAnsi="Times New Roman"/>
          <w:sz w:val="24"/>
          <w:szCs w:val="24"/>
        </w:rPr>
        <w:lastRenderedPageBreak/>
        <w:t xml:space="preserve">решение комиссии </w:t>
      </w:r>
      <w:r w:rsidRPr="001F600B">
        <w:rPr>
          <w:rFonts w:ascii="Times New Roman" w:eastAsia="Helvetica" w:hAnsi="Times New Roman"/>
          <w:sz w:val="24"/>
          <w:szCs w:val="24"/>
          <w:shd w:val="clear" w:color="auto" w:fill="FFFFFF"/>
        </w:rPr>
        <w:t xml:space="preserve">городского Совета о внесении предложения о проведения публичных слушаний (в случае, если инициатором проведения публичных слушаний является комиссия городского Совета); </w:t>
      </w:r>
    </w:p>
    <w:p w:rsidR="00435692" w:rsidRPr="000F567A" w:rsidRDefault="00435692" w:rsidP="000F567A">
      <w:pPr>
        <w:numPr>
          <w:ilvl w:val="0"/>
          <w:numId w:val="18"/>
        </w:numPr>
        <w:shd w:val="clear" w:color="auto" w:fill="FFFFFF"/>
        <w:spacing w:after="0" w:line="240" w:lineRule="auto"/>
        <w:ind w:firstLine="709"/>
        <w:jc w:val="both"/>
        <w:rPr>
          <w:rFonts w:ascii="Times New Roman" w:hAnsi="Times New Roman"/>
          <w:sz w:val="24"/>
          <w:szCs w:val="24"/>
        </w:rPr>
      </w:pPr>
      <w:r w:rsidRPr="001F600B">
        <w:rPr>
          <w:rFonts w:ascii="Times New Roman" w:eastAsia="Helvetica" w:hAnsi="Times New Roman"/>
          <w:sz w:val="24"/>
          <w:szCs w:val="24"/>
          <w:shd w:val="clear" w:color="auto" w:fill="FFFFFF"/>
        </w:rPr>
        <w:t xml:space="preserve">сведения о лицах, </w:t>
      </w:r>
      <w:r w:rsidRPr="001F600B">
        <w:rPr>
          <w:rFonts w:ascii="Times New Roman" w:hAnsi="Times New Roman"/>
          <w:sz w:val="24"/>
          <w:szCs w:val="24"/>
        </w:rPr>
        <w:t>уполномоченных представлять интересы депутатов (комиссии городского Совета</w:t>
      </w:r>
      <w:r w:rsidRPr="001F600B">
        <w:rPr>
          <w:rFonts w:ascii="Times New Roman" w:eastAsia="Helvetica" w:hAnsi="Times New Roman"/>
          <w:sz w:val="24"/>
          <w:szCs w:val="24"/>
          <w:shd w:val="clear" w:color="auto" w:fill="FFFFFF"/>
        </w:rPr>
        <w:t>) при рассмотрении вопроса о публичных слушаниях на всех стадиях его рассмотрения.</w:t>
      </w:r>
    </w:p>
    <w:p w:rsidR="000F567A" w:rsidRPr="001F600B" w:rsidRDefault="000F567A" w:rsidP="000F567A">
      <w:pPr>
        <w:shd w:val="clear" w:color="auto" w:fill="FFFFFF"/>
        <w:spacing w:after="0" w:line="240" w:lineRule="auto"/>
        <w:ind w:left="709"/>
        <w:jc w:val="both"/>
        <w:rPr>
          <w:rFonts w:ascii="Times New Roman" w:hAnsi="Times New Roman"/>
          <w:sz w:val="24"/>
          <w:szCs w:val="24"/>
        </w:rPr>
      </w:pPr>
    </w:p>
    <w:p w:rsidR="00435692" w:rsidRPr="000F567A" w:rsidRDefault="00435692" w:rsidP="000F567A">
      <w:pPr>
        <w:shd w:val="clear" w:color="auto" w:fill="FFFFFF"/>
        <w:ind w:firstLine="708"/>
        <w:jc w:val="both"/>
        <w:rPr>
          <w:rFonts w:ascii="Times New Roman" w:eastAsia="Helvetica" w:hAnsi="Times New Roman"/>
          <w:b/>
          <w:sz w:val="24"/>
          <w:szCs w:val="24"/>
          <w:shd w:val="clear" w:color="auto" w:fill="FFFFFF"/>
        </w:rPr>
      </w:pPr>
      <w:r w:rsidRPr="001F600B">
        <w:rPr>
          <w:rFonts w:ascii="Times New Roman" w:eastAsia="Helvetica" w:hAnsi="Times New Roman"/>
          <w:b/>
          <w:sz w:val="24"/>
          <w:szCs w:val="24"/>
          <w:shd w:val="clear" w:color="auto" w:fill="FFFFFF"/>
        </w:rPr>
        <w:t>Статья 4</w:t>
      </w:r>
      <w:r w:rsidRPr="001F600B">
        <w:rPr>
          <w:rFonts w:ascii="Times New Roman" w:eastAsia="Helvetica" w:hAnsi="Times New Roman"/>
          <w:sz w:val="24"/>
          <w:szCs w:val="24"/>
          <w:shd w:val="clear" w:color="auto" w:fill="FFFFFF"/>
        </w:rPr>
        <w:t xml:space="preserve">. </w:t>
      </w:r>
      <w:r w:rsidRPr="001F600B">
        <w:rPr>
          <w:rFonts w:ascii="Times New Roman" w:eastAsia="Helvetica" w:hAnsi="Times New Roman"/>
          <w:b/>
          <w:sz w:val="24"/>
          <w:szCs w:val="24"/>
          <w:shd w:val="clear" w:color="auto" w:fill="FFFFFF"/>
        </w:rPr>
        <w:t>Порядок выдвижения главой города Мценска инициативы о проведении публичных слушаний</w:t>
      </w:r>
    </w:p>
    <w:p w:rsidR="002B254C" w:rsidRPr="001F600B" w:rsidRDefault="00435692" w:rsidP="002B254C">
      <w:pPr>
        <w:shd w:val="clear" w:color="auto" w:fill="FFFFFF"/>
        <w:spacing w:line="240" w:lineRule="auto"/>
        <w:ind w:firstLine="709"/>
        <w:jc w:val="both"/>
        <w:rPr>
          <w:rFonts w:ascii="Times New Roman" w:eastAsia="Helvetica" w:hAnsi="Times New Roman"/>
          <w:sz w:val="24"/>
          <w:szCs w:val="24"/>
          <w:shd w:val="clear" w:color="auto" w:fill="FFFFFF"/>
        </w:rPr>
      </w:pPr>
      <w:r w:rsidRPr="001F600B">
        <w:rPr>
          <w:rFonts w:ascii="Times New Roman" w:eastAsia="Helvetica" w:hAnsi="Times New Roman"/>
          <w:sz w:val="24"/>
          <w:szCs w:val="24"/>
          <w:shd w:val="clear" w:color="auto" w:fill="FFFFFF"/>
        </w:rPr>
        <w:t xml:space="preserve">Глава города самостоятельно реализует инициативу о проведении публичных слушаний по проектам постановлений и распоряжений главы города, постановлений                    и распоряжений администрации города Мценска, проектам решений городского Совета, подготовленных администрацией города Мценска, путём издания постановления главы города о назначении публичных слушаний.  </w:t>
      </w:r>
    </w:p>
    <w:p w:rsidR="00435692" w:rsidRPr="000F567A" w:rsidRDefault="00435692" w:rsidP="000F567A">
      <w:pPr>
        <w:shd w:val="clear" w:color="auto" w:fill="FFFFFF"/>
        <w:ind w:firstLine="708"/>
        <w:jc w:val="both"/>
        <w:rPr>
          <w:rFonts w:ascii="Times New Roman" w:eastAsia="Helvetica" w:hAnsi="Times New Roman"/>
          <w:b/>
          <w:sz w:val="24"/>
          <w:szCs w:val="24"/>
          <w:shd w:val="clear" w:color="auto" w:fill="FFFFFF"/>
        </w:rPr>
      </w:pPr>
      <w:r w:rsidRPr="001F600B">
        <w:rPr>
          <w:rFonts w:ascii="Times New Roman" w:eastAsia="Helvetica" w:hAnsi="Times New Roman"/>
          <w:b/>
          <w:sz w:val="24"/>
          <w:szCs w:val="24"/>
          <w:shd w:val="clear" w:color="auto" w:fill="FFFFFF"/>
        </w:rPr>
        <w:t>Статья 5. Порядок выдвижения жителями города Мценска инициативы                      о проведении публичных слушаний</w:t>
      </w:r>
    </w:p>
    <w:p w:rsidR="00435692" w:rsidRPr="001F600B" w:rsidRDefault="00435692" w:rsidP="00435692">
      <w:pPr>
        <w:pStyle w:val="ConsPlusNormal"/>
        <w:ind w:firstLine="709"/>
        <w:jc w:val="both"/>
        <w:rPr>
          <w:rFonts w:ascii="Times New Roman" w:hAnsi="Times New Roman" w:cs="Times New Roman"/>
          <w:sz w:val="24"/>
          <w:szCs w:val="24"/>
        </w:rPr>
      </w:pPr>
      <w:r w:rsidRPr="000F567A">
        <w:rPr>
          <w:rFonts w:ascii="Times New Roman" w:hAnsi="Times New Roman" w:cs="Times New Roman"/>
          <w:sz w:val="24"/>
          <w:szCs w:val="24"/>
        </w:rPr>
        <w:t>1.</w:t>
      </w:r>
      <w:r w:rsidRPr="001F600B">
        <w:rPr>
          <w:rFonts w:ascii="Times New Roman" w:hAnsi="Times New Roman" w:cs="Times New Roman"/>
          <w:sz w:val="24"/>
          <w:szCs w:val="24"/>
        </w:rPr>
        <w:t xml:space="preserve"> Если инициаторами проведения публичных слушаний являются жители города, достигшие восемнадцатилетнего возраста, они формируют инициативную группу в поддержку проведения публичных слушаний.</w:t>
      </w:r>
    </w:p>
    <w:p w:rsidR="00435692" w:rsidRPr="001F600B" w:rsidRDefault="00435692" w:rsidP="00435692">
      <w:pPr>
        <w:pStyle w:val="ConsPlusNormal"/>
        <w:ind w:firstLine="708"/>
        <w:jc w:val="both"/>
        <w:rPr>
          <w:rFonts w:ascii="Times New Roman" w:eastAsia="Helvetica" w:hAnsi="Times New Roman" w:cs="Times New Roman"/>
          <w:sz w:val="24"/>
          <w:szCs w:val="24"/>
        </w:rPr>
      </w:pPr>
      <w:r w:rsidRPr="001F600B">
        <w:rPr>
          <w:rFonts w:ascii="Times New Roman" w:eastAsia="Helvetica" w:hAnsi="Times New Roman" w:cs="Times New Roman"/>
          <w:sz w:val="24"/>
          <w:szCs w:val="24"/>
          <w:shd w:val="clear" w:color="auto" w:fill="FFFFFF"/>
          <w:lang w:eastAsia="zh-CN"/>
        </w:rPr>
        <w:t>2. И</w:t>
      </w:r>
      <w:r w:rsidRPr="001F600B">
        <w:rPr>
          <w:rFonts w:ascii="Times New Roman" w:hAnsi="Times New Roman" w:cs="Times New Roman"/>
          <w:sz w:val="24"/>
          <w:szCs w:val="24"/>
        </w:rPr>
        <w:t xml:space="preserve">нициативная группа в поддержку проведения публичных слушаний должна соответствовать </w:t>
      </w:r>
      <w:r w:rsidRPr="001F600B">
        <w:rPr>
          <w:rFonts w:ascii="Times New Roman" w:eastAsia="Helvetica" w:hAnsi="Times New Roman" w:cs="Times New Roman"/>
          <w:sz w:val="24"/>
          <w:szCs w:val="24"/>
          <w:shd w:val="clear" w:color="auto" w:fill="FFFFFF"/>
          <w:lang w:eastAsia="zh-CN"/>
        </w:rPr>
        <w:t>требованиям, установленным в части 6 статьи 1 настоящего Положения,            и создаётся численностью не менее 10 человек (далее также  - инициативная группа).</w:t>
      </w:r>
    </w:p>
    <w:p w:rsidR="00435692" w:rsidRPr="000F567A" w:rsidRDefault="00435692" w:rsidP="00435692">
      <w:pPr>
        <w:pStyle w:val="4"/>
        <w:spacing w:before="0"/>
        <w:ind w:firstLine="708"/>
        <w:jc w:val="both"/>
        <w:textAlignment w:val="baseline"/>
        <w:rPr>
          <w:rFonts w:ascii="Times New Roman" w:hAnsi="Times New Roman"/>
          <w:b w:val="0"/>
          <w:bCs w:val="0"/>
          <w:i w:val="0"/>
          <w:color w:val="auto"/>
          <w:sz w:val="24"/>
          <w:szCs w:val="24"/>
        </w:rPr>
      </w:pPr>
      <w:r w:rsidRPr="000F567A">
        <w:rPr>
          <w:rFonts w:ascii="Times New Roman" w:eastAsia="Helvetica" w:hAnsi="Times New Roman"/>
          <w:b w:val="0"/>
          <w:bCs w:val="0"/>
          <w:i w:val="0"/>
          <w:color w:val="auto"/>
          <w:sz w:val="24"/>
          <w:szCs w:val="24"/>
          <w:shd w:val="clear" w:color="auto" w:fill="FFFFFF"/>
        </w:rPr>
        <w:t>3. Решение о формировании инициативной группы и выдвижении инициативы                   о проведении публичных слушаний  отражается в</w:t>
      </w:r>
      <w:r w:rsidRPr="000F567A">
        <w:rPr>
          <w:rFonts w:ascii="Times New Roman" w:eastAsia="Helvetica" w:hAnsi="Times New Roman"/>
          <w:b w:val="0"/>
          <w:i w:val="0"/>
          <w:color w:val="auto"/>
          <w:sz w:val="24"/>
          <w:szCs w:val="24"/>
          <w:shd w:val="clear" w:color="auto" w:fill="FFFFFF"/>
        </w:rPr>
        <w:t xml:space="preserve"> </w:t>
      </w:r>
      <w:r w:rsidRPr="000F567A">
        <w:rPr>
          <w:rFonts w:ascii="Times New Roman" w:hAnsi="Times New Roman"/>
          <w:b w:val="0"/>
          <w:bCs w:val="0"/>
          <w:i w:val="0"/>
          <w:color w:val="auto"/>
          <w:sz w:val="24"/>
          <w:szCs w:val="24"/>
        </w:rPr>
        <w:t>протоколе собрания об инициативе  жителей города Мценска о проведении публичных слушаний (далее также - протокол собрания инициативной группы) о проведении публичных слушаний (приложение 1 к настоящему Положению).</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К протоколу прилагаются подписные листы в поддержку инициативы жителей города о проведении публичных слушаний, содержащие не менее 100 подписей жителей города, отвечающих требованиям, установленным частью 6 статьи 1 настоящего Положения по форме согласно приложению 2 к настоящему Положению.</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Приложением к протоколу собрания инициативной группы являются проект муниципального правового акта, предлагаемый для обсуждения на публичных слушаниях            и список участников собрания. </w:t>
      </w:r>
    </w:p>
    <w:p w:rsidR="00435692" w:rsidRPr="000F567A" w:rsidRDefault="00435692" w:rsidP="000F567A">
      <w:pPr>
        <w:pStyle w:val="15"/>
        <w:ind w:firstLine="709"/>
        <w:jc w:val="both"/>
        <w:rPr>
          <w:rFonts w:ascii="Times New Roman" w:eastAsia="Helvetica" w:hAnsi="Times New Roman"/>
          <w:sz w:val="24"/>
          <w:szCs w:val="24"/>
        </w:rPr>
      </w:pPr>
      <w:r w:rsidRPr="000F567A">
        <w:rPr>
          <w:rFonts w:ascii="Times New Roman" w:eastAsia="Helvetica" w:hAnsi="Times New Roman"/>
          <w:sz w:val="24"/>
          <w:szCs w:val="24"/>
          <w:shd w:val="clear" w:color="auto" w:fill="FFFFFF"/>
        </w:rPr>
        <w:t>Протокол собрания инициативной группы подписывается председательствующим           на собрании и секретарём собрания, которые избираются из участников собрания.</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Список участников собрания должен содержать сведения об их фамилии, имени, отчестве (последние - при наличии), дате рождения, адресе их места жительства                          на территории города Мценска, согласии на обработку персональных данных в соответствии   с законодательством, а также их собственноручные подписи.</w:t>
      </w:r>
    </w:p>
    <w:p w:rsidR="00435692" w:rsidRPr="000F567A" w:rsidRDefault="00435692" w:rsidP="000F567A">
      <w:pPr>
        <w:pStyle w:val="15"/>
        <w:ind w:firstLine="709"/>
        <w:jc w:val="both"/>
        <w:rPr>
          <w:rFonts w:ascii="Times New Roman" w:eastAsia="Helvetica" w:hAnsi="Times New Roman"/>
          <w:sz w:val="24"/>
          <w:szCs w:val="24"/>
        </w:rPr>
      </w:pPr>
      <w:r w:rsidRPr="000F567A">
        <w:rPr>
          <w:rFonts w:ascii="Times New Roman" w:eastAsia="Helvetica" w:hAnsi="Times New Roman"/>
          <w:sz w:val="24"/>
          <w:szCs w:val="24"/>
        </w:rPr>
        <w:t>Список участников собрания заверяется подписями председательствующего                     на собрании и секретаря собрания.</w:t>
      </w:r>
    </w:p>
    <w:p w:rsidR="00435692" w:rsidRPr="000F567A" w:rsidRDefault="00435692" w:rsidP="000F567A">
      <w:pPr>
        <w:pStyle w:val="15"/>
        <w:ind w:firstLine="709"/>
        <w:jc w:val="both"/>
        <w:rPr>
          <w:rFonts w:ascii="Times New Roman" w:eastAsia="Helvetica" w:hAnsi="Times New Roman"/>
          <w:sz w:val="24"/>
          <w:szCs w:val="24"/>
        </w:rPr>
      </w:pPr>
      <w:r w:rsidRPr="000F567A">
        <w:rPr>
          <w:rFonts w:ascii="Times New Roman" w:eastAsia="Helvetica" w:hAnsi="Times New Roman"/>
          <w:sz w:val="24"/>
          <w:szCs w:val="24"/>
          <w:shd w:val="clear" w:color="auto" w:fill="FFFFFF"/>
        </w:rPr>
        <w:t xml:space="preserve">4. Порядок принятия решений на собрании  определяется его </w:t>
      </w:r>
      <w:r w:rsidRPr="000F567A">
        <w:rPr>
          <w:rFonts w:ascii="Times New Roman" w:eastAsia="Helvetica" w:hAnsi="Times New Roman"/>
          <w:sz w:val="24"/>
          <w:szCs w:val="24"/>
        </w:rPr>
        <w:t>участниками.</w:t>
      </w:r>
    </w:p>
    <w:p w:rsidR="00435692" w:rsidRPr="000F567A" w:rsidRDefault="00435692" w:rsidP="000F567A">
      <w:pPr>
        <w:pStyle w:val="15"/>
        <w:ind w:firstLine="709"/>
        <w:jc w:val="both"/>
        <w:rPr>
          <w:rFonts w:ascii="Times New Roman" w:eastAsia="Helvetica" w:hAnsi="Times New Roman"/>
          <w:b/>
          <w:bCs/>
          <w:strike/>
          <w:sz w:val="24"/>
          <w:szCs w:val="24"/>
          <w:shd w:val="clear" w:color="auto" w:fill="FFFFFF"/>
        </w:rPr>
      </w:pPr>
      <w:r w:rsidRPr="000F567A">
        <w:rPr>
          <w:rFonts w:ascii="Times New Roman" w:eastAsia="Helvetica" w:hAnsi="Times New Roman"/>
          <w:sz w:val="24"/>
          <w:szCs w:val="24"/>
          <w:shd w:val="clear" w:color="auto" w:fill="FFFFFF"/>
        </w:rPr>
        <w:t xml:space="preserve">5. Протокол собрания инициативной группы оформляется с учетом требований, указанных в частях 1 - 3 настоящей статьи. </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6. Для инициирования проведения публичных слушаний инициативная группа направляет в городской Совет инициативу о проведении публичных слушаний (далее также - инициатива), которая должна содержать:</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 xml:space="preserve">1) письмо-ходатайство (письменное обращение) на имя председателя городского Совета с обоснованием необходимости проведения публичных слушаний за подписью </w:t>
      </w:r>
      <w:r w:rsidRPr="000F567A">
        <w:rPr>
          <w:rFonts w:ascii="Times New Roman" w:hAnsi="Times New Roman"/>
          <w:sz w:val="24"/>
          <w:szCs w:val="24"/>
        </w:rPr>
        <w:lastRenderedPageBreak/>
        <w:t>всех членов инициативной группы с указанием фамилии, имени, отчества (последнее при наличии), даты рождения, адреса их места житель</w:t>
      </w:r>
      <w:r w:rsidR="000F567A">
        <w:rPr>
          <w:rFonts w:ascii="Times New Roman" w:hAnsi="Times New Roman"/>
          <w:sz w:val="24"/>
          <w:szCs w:val="24"/>
        </w:rPr>
        <w:t>ства в городе Мценске</w:t>
      </w:r>
      <w:r w:rsidRPr="000F567A">
        <w:rPr>
          <w:rFonts w:ascii="Times New Roman" w:hAnsi="Times New Roman"/>
          <w:sz w:val="24"/>
          <w:szCs w:val="24"/>
        </w:rPr>
        <w:t>;</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2) проект муниципального правового акта, подлежащего обсуждению на публичных слушаниях;</w:t>
      </w:r>
    </w:p>
    <w:p w:rsidR="00435692" w:rsidRPr="000F567A" w:rsidRDefault="00435692" w:rsidP="000F567A">
      <w:pPr>
        <w:pStyle w:val="15"/>
        <w:ind w:firstLine="709"/>
        <w:jc w:val="both"/>
        <w:rPr>
          <w:rFonts w:ascii="Times New Roman" w:eastAsia="Calibri" w:hAnsi="Times New Roman"/>
          <w:sz w:val="24"/>
          <w:szCs w:val="24"/>
          <w:lang w:eastAsia="en-US"/>
        </w:rPr>
      </w:pPr>
      <w:r w:rsidRPr="000F567A">
        <w:rPr>
          <w:rFonts w:ascii="Times New Roman" w:hAnsi="Times New Roman"/>
          <w:sz w:val="24"/>
          <w:szCs w:val="24"/>
        </w:rPr>
        <w:t xml:space="preserve">3) протокол собрания инициативной группы, </w:t>
      </w:r>
      <w:r w:rsidRPr="000F567A">
        <w:rPr>
          <w:rFonts w:ascii="Times New Roman" w:eastAsia="Calibri" w:hAnsi="Times New Roman"/>
          <w:sz w:val="24"/>
          <w:szCs w:val="24"/>
          <w:lang w:eastAsia="en-US"/>
        </w:rPr>
        <w:t>оформленный в соответствии                            с требованиями частей 1 - 3 настоящей статьи и согласно примерной форме;</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4) информацию о способах связи с представителем (представителями) инициативной группы, </w:t>
      </w:r>
      <w:r w:rsidRPr="000F567A">
        <w:rPr>
          <w:rFonts w:ascii="Times New Roman" w:hAnsi="Times New Roman"/>
          <w:sz w:val="24"/>
          <w:szCs w:val="24"/>
        </w:rPr>
        <w:t xml:space="preserve">уполномоченных представлять интересы инициативной группы в городском Совете </w:t>
      </w:r>
      <w:r w:rsidRPr="000F567A">
        <w:rPr>
          <w:rFonts w:ascii="Times New Roman" w:eastAsia="Helvetica" w:hAnsi="Times New Roman"/>
          <w:sz w:val="24"/>
          <w:szCs w:val="24"/>
          <w:shd w:val="clear" w:color="auto" w:fill="FFFFFF"/>
        </w:rPr>
        <w:t>по вопросу проведении публичных слушаний и на всех стадиях его рассмотрения (почтовый адрес, адрес электронной почты и (или) номер телефона);</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eastAsia="Helvetica" w:hAnsi="Times New Roman"/>
          <w:sz w:val="24"/>
          <w:szCs w:val="24"/>
          <w:shd w:val="clear" w:color="auto" w:fill="FFFFFF"/>
        </w:rPr>
        <w:t xml:space="preserve">5) </w:t>
      </w:r>
      <w:r w:rsidRPr="000F567A">
        <w:rPr>
          <w:rFonts w:ascii="Times New Roman" w:hAnsi="Times New Roman"/>
          <w:sz w:val="24"/>
          <w:szCs w:val="24"/>
        </w:rPr>
        <w:t>почтовый адрес представителя инициативной группы, на который необходимо направить решение городского Совета по итогам рассмотрения инициативы;</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6) согласие на обработку персональных данных по форме, установленной в приложении 3 к настоящему Положению.</w:t>
      </w:r>
    </w:p>
    <w:p w:rsidR="00435692" w:rsidRPr="000F567A" w:rsidRDefault="00435692" w:rsidP="000F567A">
      <w:pPr>
        <w:pStyle w:val="15"/>
        <w:ind w:firstLine="709"/>
        <w:jc w:val="both"/>
        <w:rPr>
          <w:rFonts w:ascii="Times New Roman" w:hAnsi="Times New Roman"/>
          <w:sz w:val="24"/>
          <w:szCs w:val="24"/>
        </w:rPr>
      </w:pPr>
      <w:r w:rsidRPr="000F567A">
        <w:rPr>
          <w:rFonts w:ascii="Times New Roman" w:hAnsi="Times New Roman"/>
          <w:sz w:val="24"/>
          <w:szCs w:val="24"/>
        </w:rPr>
        <w:t xml:space="preserve">7. Обработка персональных данных членов инициативной группы осуществляется            с учётом требований, установленных Федеральным </w:t>
      </w:r>
      <w:hyperlink r:id="rId12">
        <w:r w:rsidRPr="000F567A">
          <w:rPr>
            <w:rFonts w:ascii="Times New Roman" w:hAnsi="Times New Roman"/>
            <w:sz w:val="24"/>
            <w:szCs w:val="24"/>
          </w:rPr>
          <w:t>законом</w:t>
        </w:r>
      </w:hyperlink>
      <w:r w:rsidRPr="000F567A">
        <w:rPr>
          <w:rFonts w:ascii="Times New Roman" w:hAnsi="Times New Roman"/>
          <w:sz w:val="24"/>
          <w:szCs w:val="24"/>
        </w:rPr>
        <w:t xml:space="preserve"> от 27 июля 2006 года № 152-ФЗ «О персональных данных», исключительно в целях реализации жителями города права на осуществление местного самоуправления.</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8. Основанием для рассмотрения в городском Совете вопроса о назначении публичных слушаний по инициативе жителей города является поступление в городской Совет документов, указанных в части 6  настоящей статьи и соответствующих требованиям настоящего Положения.</w:t>
      </w:r>
    </w:p>
    <w:p w:rsidR="00435692" w:rsidRPr="000F567A" w:rsidRDefault="00435692" w:rsidP="000F567A">
      <w:pPr>
        <w:pStyle w:val="15"/>
        <w:ind w:firstLine="709"/>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9. Инициативная группа вправе приложить к инициативе о проведении публичных слушаний информационные, аналитические и иные материалы, относящиеся к выносимому на публичные слушания проекту муниципального правового акта. </w:t>
      </w:r>
    </w:p>
    <w:p w:rsidR="00435692" w:rsidRPr="001F600B" w:rsidRDefault="00435692" w:rsidP="000F567A">
      <w:pPr>
        <w:shd w:val="clear" w:color="auto" w:fill="FFFFFF"/>
        <w:spacing w:line="240" w:lineRule="auto"/>
        <w:jc w:val="both"/>
        <w:rPr>
          <w:rFonts w:ascii="Times New Roman" w:eastAsia="Helvetica" w:hAnsi="Times New Roman"/>
          <w:sz w:val="24"/>
          <w:szCs w:val="24"/>
          <w:shd w:val="clear" w:color="auto" w:fill="FFFFFF"/>
        </w:rPr>
      </w:pPr>
    </w:p>
    <w:p w:rsidR="00435692" w:rsidRPr="000F567A" w:rsidRDefault="00435692" w:rsidP="000F567A">
      <w:pPr>
        <w:shd w:val="clear" w:color="auto" w:fill="FFFFFF"/>
        <w:ind w:firstLine="709"/>
        <w:jc w:val="both"/>
        <w:rPr>
          <w:rFonts w:ascii="Times New Roman" w:eastAsia="Helvetica" w:hAnsi="Times New Roman"/>
          <w:b/>
          <w:bCs/>
          <w:sz w:val="24"/>
          <w:szCs w:val="24"/>
        </w:rPr>
      </w:pPr>
      <w:r w:rsidRPr="001F600B">
        <w:rPr>
          <w:rFonts w:ascii="Times New Roman" w:eastAsia="Helvetica" w:hAnsi="Times New Roman"/>
          <w:b/>
          <w:sz w:val="24"/>
          <w:szCs w:val="24"/>
          <w:shd w:val="clear" w:color="auto" w:fill="FFFFFF"/>
        </w:rPr>
        <w:t xml:space="preserve">Статья 6. </w:t>
      </w:r>
      <w:r w:rsidRPr="001F600B">
        <w:rPr>
          <w:rFonts w:ascii="Times New Roman" w:eastAsia="Helvetica" w:hAnsi="Times New Roman"/>
          <w:b/>
          <w:bCs/>
          <w:sz w:val="24"/>
          <w:szCs w:val="24"/>
          <w:shd w:val="clear" w:color="auto" w:fill="FFFFFF"/>
        </w:rPr>
        <w:t>Порядок рассмотрения вопроса о назначении публичных слушаний</w:t>
      </w:r>
    </w:p>
    <w:p w:rsidR="00435692" w:rsidRPr="000F567A" w:rsidRDefault="00435692" w:rsidP="000F567A">
      <w:pPr>
        <w:pStyle w:val="23"/>
        <w:ind w:firstLine="567"/>
        <w:jc w:val="both"/>
        <w:rPr>
          <w:rFonts w:ascii="Times New Roman" w:eastAsia="Helvetica" w:hAnsi="Times New Roman"/>
          <w:sz w:val="24"/>
          <w:szCs w:val="24"/>
        </w:rPr>
      </w:pPr>
      <w:r w:rsidRPr="000F567A">
        <w:rPr>
          <w:rFonts w:ascii="Times New Roman" w:eastAsia="Helvetica" w:hAnsi="Times New Roman"/>
          <w:sz w:val="24"/>
          <w:szCs w:val="24"/>
          <w:shd w:val="clear" w:color="auto" w:fill="FFFFFF"/>
        </w:rPr>
        <w:t>1. Информация о дате, времени и месте проведения заседания городского Совета,             на котором будет рассматриваться инициатива жителей города о проведении публичных слушаний доводится до представителей инициативной группы не позднее чем за 5 дней до дня проведения заседания городского Совета посредством способов связи, указанных в инициативе о проведении публичных слушаний.</w:t>
      </w:r>
    </w:p>
    <w:p w:rsidR="00435692" w:rsidRPr="000F567A" w:rsidRDefault="000F567A" w:rsidP="000F567A">
      <w:pPr>
        <w:pStyle w:val="23"/>
        <w:ind w:firstLine="567"/>
        <w:jc w:val="both"/>
        <w:rPr>
          <w:rFonts w:ascii="Times New Roman" w:eastAsia="Helvetica" w:hAnsi="Times New Roman"/>
          <w:b/>
          <w:bCs/>
          <w:sz w:val="24"/>
          <w:szCs w:val="24"/>
          <w:shd w:val="clear" w:color="auto" w:fill="FFFFFF"/>
        </w:rPr>
      </w:pPr>
      <w:r>
        <w:rPr>
          <w:rFonts w:ascii="Times New Roman" w:eastAsia="Helvetica" w:hAnsi="Times New Roman"/>
          <w:sz w:val="24"/>
          <w:szCs w:val="24"/>
          <w:shd w:val="clear" w:color="auto" w:fill="FFFFFF"/>
        </w:rPr>
        <w:t xml:space="preserve"> </w:t>
      </w:r>
      <w:r w:rsidR="00435692" w:rsidRPr="000F567A">
        <w:rPr>
          <w:rFonts w:ascii="Times New Roman" w:eastAsia="Helvetica" w:hAnsi="Times New Roman"/>
          <w:sz w:val="24"/>
          <w:szCs w:val="24"/>
          <w:shd w:val="clear" w:color="auto" w:fill="FFFFFF"/>
        </w:rPr>
        <w:t xml:space="preserve">2. По результатам рассмотрения инициативы жителей города о проведении публичных слушаний </w:t>
      </w:r>
      <w:r w:rsidR="00435692" w:rsidRPr="000F567A">
        <w:rPr>
          <w:rFonts w:ascii="Times New Roman" w:eastAsia="Helvetica" w:hAnsi="Times New Roman"/>
          <w:i/>
          <w:iCs/>
          <w:sz w:val="24"/>
          <w:szCs w:val="24"/>
          <w:shd w:val="clear" w:color="auto" w:fill="FFFFFF"/>
        </w:rPr>
        <w:t xml:space="preserve"> </w:t>
      </w:r>
      <w:r w:rsidR="00435692" w:rsidRPr="000F567A">
        <w:rPr>
          <w:rFonts w:ascii="Times New Roman" w:eastAsia="Helvetica" w:hAnsi="Times New Roman"/>
          <w:sz w:val="24"/>
          <w:szCs w:val="24"/>
          <w:shd w:val="clear" w:color="auto" w:fill="FFFFFF"/>
        </w:rPr>
        <w:t xml:space="preserve">городской Совет принимает в течение 10 дней с момента поступления  в городской Совет инициативы жителей  города о проведении публичных слушаний  и в порядке, установленном Регламентом городского Совета, решение о назначении публичных слушаний, включающее сведения, указанные в части 4 настоящей статьи. </w:t>
      </w:r>
    </w:p>
    <w:p w:rsidR="00435692" w:rsidRPr="000F567A" w:rsidRDefault="00435692" w:rsidP="000F567A">
      <w:pPr>
        <w:pStyle w:val="23"/>
        <w:ind w:firstLine="567"/>
        <w:jc w:val="both"/>
        <w:rPr>
          <w:rFonts w:ascii="Times New Roman" w:hAnsi="Times New Roman"/>
          <w:bCs/>
          <w:sz w:val="24"/>
          <w:szCs w:val="24"/>
        </w:rPr>
      </w:pPr>
      <w:r w:rsidRPr="000F567A">
        <w:rPr>
          <w:rFonts w:ascii="Times New Roman" w:hAnsi="Times New Roman"/>
          <w:sz w:val="24"/>
          <w:szCs w:val="24"/>
        </w:rPr>
        <w:tab/>
        <w:t xml:space="preserve">3. Для проведения публичных слушаний решением городского Совета (постановлением главы города) о назначении публичных слушаний формируется комиссия по проведению публичных слушаний (далее также - организатор публичных слушаний или Комиссия), </w:t>
      </w:r>
      <w:r w:rsidRPr="000F567A">
        <w:rPr>
          <w:rFonts w:ascii="Times New Roman" w:hAnsi="Times New Roman"/>
          <w:bCs/>
          <w:sz w:val="24"/>
          <w:szCs w:val="24"/>
        </w:rPr>
        <w:t>утверждается её состав и порядок деятельности.</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4. В решении городского Совета (постановлении главы города) о назначении публичных слушаний указываются:</w:t>
      </w:r>
    </w:p>
    <w:p w:rsidR="00435692" w:rsidRPr="000F567A" w:rsidRDefault="00435692" w:rsidP="000F567A">
      <w:pPr>
        <w:pStyle w:val="23"/>
        <w:ind w:firstLine="567"/>
        <w:jc w:val="both"/>
        <w:rPr>
          <w:rFonts w:ascii="Times New Roman" w:eastAsia="Helvetica" w:hAnsi="Times New Roman"/>
          <w:b/>
          <w:bCs/>
          <w:sz w:val="24"/>
          <w:szCs w:val="24"/>
        </w:rPr>
      </w:pPr>
      <w:r w:rsidRPr="000F567A">
        <w:rPr>
          <w:rFonts w:ascii="Times New Roman" w:eastAsia="Helvetica" w:hAnsi="Times New Roman"/>
          <w:sz w:val="24"/>
          <w:szCs w:val="24"/>
          <w:shd w:val="clear" w:color="auto" w:fill="FFFFFF"/>
          <w:lang w:eastAsia="zh-CN"/>
        </w:rPr>
        <w:t>1) дата, время  и место (адрес)  проведения публичных слушаний. При определении места, даты и времени проведения публичных слушаний учитываются их доступность                 и удобство для жителей города. Помещение, в котором планируется проводить публичные слушания, должно иметь вместимость, достаточную для размещения предполагаемого количества участников публичных слушаний, а также соответствовать требованиям безопасности и санитарным требованиям (быть пригодным для проведения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ab/>
        <w:t>2) форма проведения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lastRenderedPageBreak/>
        <w:tab/>
        <w:t>3) наименование проекта муниципального правового акта, подлежащего обсуждению на публичных слушаниях;</w:t>
      </w:r>
    </w:p>
    <w:p w:rsidR="00435692" w:rsidRPr="000F567A" w:rsidRDefault="000F567A" w:rsidP="00A444A6">
      <w:pPr>
        <w:pStyle w:val="23"/>
        <w:ind w:firstLine="567"/>
        <w:jc w:val="both"/>
        <w:rPr>
          <w:rFonts w:ascii="Times New Roman" w:eastAsia="Helvetica" w:hAnsi="Times New Roman"/>
          <w:sz w:val="24"/>
          <w:szCs w:val="24"/>
        </w:rPr>
      </w:pPr>
      <w:r>
        <w:rPr>
          <w:rFonts w:ascii="Times New Roman" w:eastAsia="Helvetica" w:hAnsi="Times New Roman"/>
          <w:sz w:val="24"/>
          <w:szCs w:val="24"/>
          <w:shd w:val="clear" w:color="auto" w:fill="FFFFFF"/>
        </w:rPr>
        <w:t xml:space="preserve">  </w:t>
      </w:r>
      <w:r w:rsidR="00435692" w:rsidRPr="000F567A">
        <w:rPr>
          <w:rFonts w:ascii="Times New Roman" w:eastAsia="Helvetica" w:hAnsi="Times New Roman"/>
          <w:sz w:val="24"/>
          <w:szCs w:val="24"/>
          <w:shd w:val="clear" w:color="auto" w:fill="FFFFFF"/>
        </w:rPr>
        <w:t>4) сведения об инициаторе публичных слушаний (за исключением случаев назначения</w:t>
      </w:r>
      <w:r w:rsidR="00A444A6">
        <w:rPr>
          <w:rFonts w:ascii="Times New Roman" w:eastAsia="Helvetica" w:hAnsi="Times New Roman"/>
          <w:sz w:val="24"/>
          <w:szCs w:val="24"/>
        </w:rPr>
        <w:t xml:space="preserve"> </w:t>
      </w:r>
      <w:r w:rsidR="00435692" w:rsidRPr="000F567A">
        <w:rPr>
          <w:rFonts w:ascii="Times New Roman" w:eastAsia="Helvetica" w:hAnsi="Times New Roman"/>
          <w:sz w:val="24"/>
          <w:szCs w:val="24"/>
          <w:shd w:val="clear" w:color="auto" w:fill="FFFFFF"/>
        </w:rPr>
        <w:t>публичных слушаний главой города по собственной инициативе);</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ab/>
        <w:t>5) способ оповещения жителей города о дате, времени и месте проведения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ab/>
        <w:t>6) способ  ознакомления жителей города с проектом муниципального правового акта, подлежащему обсуждению на публичных слушаниях, в том числе посредством официального сайта Мценского городского Совета народных депутатов в информационно-телекоммуникационной сети «Интернет» - в случае проведения публичных слушаний по инициативе городского Совета или официального сайта администрации города Мценска в информационно-телекоммуникационной сети «Интернет» - в случае проведения публичных слушаний по инициативе главы города;</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ab/>
        <w:t>7) способы представления жителями города своих замечаний и предложений по вынесенному на обсуждение проекту муниципального правового акта, подлежащему обсуждению на публичных слушаниях, в том числе</w:t>
      </w:r>
      <w:r w:rsidRPr="000F567A">
        <w:rPr>
          <w:rFonts w:ascii="Times New Roman" w:eastAsia="Helvetica" w:hAnsi="Times New Roman"/>
          <w:sz w:val="24"/>
          <w:szCs w:val="24"/>
          <w:shd w:val="clear" w:color="auto" w:fill="FFFFFF"/>
          <w:lang w:eastAsia="zh-CN"/>
        </w:rPr>
        <w:t xml:space="preserve"> почтовый адрес, адрес электронной почты, адрес </w:t>
      </w:r>
      <w:r w:rsidRPr="000F567A">
        <w:rPr>
          <w:rFonts w:ascii="Times New Roman" w:hAnsi="Times New Roman"/>
          <w:sz w:val="24"/>
          <w:szCs w:val="24"/>
        </w:rPr>
        <w:t xml:space="preserve"> официального сайта Мценского городского Совета народных депутатов в информационно-телекоммуникационной сети «Интернет» - в случае проведения публичных слушаний по инициативе городского Совета или </w:t>
      </w:r>
      <w:r w:rsidRPr="000F567A">
        <w:rPr>
          <w:rFonts w:ascii="Times New Roman" w:eastAsia="Helvetica" w:hAnsi="Times New Roman"/>
          <w:sz w:val="24"/>
          <w:szCs w:val="24"/>
          <w:shd w:val="clear" w:color="auto" w:fill="FFFFFF"/>
          <w:lang w:eastAsia="zh-CN"/>
        </w:rPr>
        <w:t xml:space="preserve">почтовый адрес, адрес электронной почты, адрес </w:t>
      </w:r>
      <w:r w:rsidRPr="000F567A">
        <w:rPr>
          <w:rFonts w:ascii="Times New Roman" w:hAnsi="Times New Roman"/>
          <w:sz w:val="24"/>
          <w:szCs w:val="24"/>
        </w:rPr>
        <w:t>официального сайта администрации города Мценска в информационно-телекоммуникационной сети «Интернет» - в случае проведения публичных слушаний по инициативе главы города;</w:t>
      </w:r>
    </w:p>
    <w:p w:rsidR="00435692" w:rsidRPr="000F567A" w:rsidRDefault="00435692" w:rsidP="000F567A">
      <w:pPr>
        <w:pStyle w:val="23"/>
        <w:ind w:firstLine="567"/>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8) сроки, включая даты начала и окончания, представления жителями города своих замечаний и предложений;</w:t>
      </w:r>
    </w:p>
    <w:p w:rsidR="00435692" w:rsidRPr="000F567A" w:rsidRDefault="00435692" w:rsidP="000F567A">
      <w:pPr>
        <w:pStyle w:val="23"/>
        <w:ind w:firstLine="567"/>
        <w:jc w:val="both"/>
        <w:rPr>
          <w:rFonts w:ascii="Times New Roman" w:eastAsia="Helvetica" w:hAnsi="Times New Roman"/>
          <w:sz w:val="24"/>
          <w:szCs w:val="24"/>
        </w:rPr>
      </w:pPr>
      <w:r w:rsidRPr="000F567A">
        <w:rPr>
          <w:rFonts w:ascii="Times New Roman" w:hAnsi="Times New Roman"/>
          <w:sz w:val="24"/>
          <w:szCs w:val="24"/>
        </w:rPr>
        <w:t>9) сведения об организаторе публичных слушаний;</w:t>
      </w:r>
    </w:p>
    <w:p w:rsidR="00435692" w:rsidRPr="000F567A" w:rsidRDefault="00435692" w:rsidP="000F567A">
      <w:pPr>
        <w:pStyle w:val="23"/>
        <w:ind w:firstLine="567"/>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10) номер телефона (номера телефонов), по которому (которым) можно получить справочную информацию о публичных слушаниях, проекте муниципального правового акта, вынесенного на обсуждение, и порядке представления замечаний и предложений.</w:t>
      </w:r>
    </w:p>
    <w:p w:rsidR="00435692" w:rsidRPr="000F567A" w:rsidRDefault="00435692" w:rsidP="000F567A">
      <w:pPr>
        <w:pStyle w:val="23"/>
        <w:ind w:firstLine="567"/>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5. По результатам рассмотрения инициативы жителей города о проведении публичных слушаний  городской Совет в порядке, установленном Регламентом городского Совета, может принять решение  об отказе в назначении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eastAsia="Helvetica" w:hAnsi="Times New Roman"/>
          <w:sz w:val="24"/>
          <w:szCs w:val="24"/>
          <w:shd w:val="clear" w:color="auto" w:fill="FFFFFF"/>
          <w:lang w:eastAsia="zh-CN"/>
        </w:rPr>
        <w:t xml:space="preserve">6. </w:t>
      </w:r>
      <w:r w:rsidRPr="000F567A">
        <w:rPr>
          <w:rFonts w:ascii="Times New Roman" w:hAnsi="Times New Roman"/>
          <w:sz w:val="24"/>
          <w:szCs w:val="24"/>
        </w:rPr>
        <w:t>Основаниями для отказа в назначении публичных слушаний, являются:</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 xml:space="preserve">1) противоречие предлагаемого к обсуждению проекта муниципального правового акта </w:t>
      </w:r>
      <w:hyperlink r:id="rId13">
        <w:r w:rsidRPr="000F567A">
          <w:rPr>
            <w:rFonts w:ascii="Times New Roman" w:hAnsi="Times New Roman"/>
            <w:sz w:val="24"/>
            <w:szCs w:val="24"/>
          </w:rPr>
          <w:t>Конституции</w:t>
        </w:r>
      </w:hyperlink>
      <w:r w:rsidRPr="000F567A">
        <w:rPr>
          <w:rFonts w:ascii="Times New Roman" w:hAnsi="Times New Roman"/>
          <w:sz w:val="24"/>
          <w:szCs w:val="24"/>
        </w:rPr>
        <w:t xml:space="preserve"> Российской Федерации, федеральным конституционным законам, федеральным законам, </w:t>
      </w:r>
      <w:hyperlink r:id="rId14">
        <w:r w:rsidRPr="000F567A">
          <w:rPr>
            <w:rFonts w:ascii="Times New Roman" w:hAnsi="Times New Roman"/>
            <w:sz w:val="24"/>
            <w:szCs w:val="24"/>
          </w:rPr>
          <w:t>Уставу</w:t>
        </w:r>
      </w:hyperlink>
      <w:r w:rsidRPr="000F567A">
        <w:rPr>
          <w:rFonts w:ascii="Times New Roman" w:hAnsi="Times New Roman"/>
          <w:sz w:val="24"/>
          <w:szCs w:val="24"/>
        </w:rPr>
        <w:t xml:space="preserve"> (Основному Закону) Орловской области, законам Орловской области, иным нормативным правовым актам Российской Федерации и Орловской области, Уставу города Мценска, муниципальным правовым актам органов местного самоуправления города Мценска;</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2) нарушение порядка выдвижения инициативы о проведении публичных слушаний, установленного  Законом Орловской области № 3274-ОЗ   и настоящим Положением.</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eastAsia="Helvetica" w:hAnsi="Times New Roman"/>
          <w:sz w:val="24"/>
          <w:szCs w:val="24"/>
          <w:shd w:val="clear" w:color="auto" w:fill="FFFFFF"/>
          <w:lang w:eastAsia="zh-CN"/>
        </w:rPr>
        <w:t xml:space="preserve">7. В случае принятия городским Советом решения об отказе такое решение с указанием основания для отказа в течение 5 дней со дня его принятия должно быть доведено городским Советом до сведения жителей города,  инициировавших проведение публичных слушаний, </w:t>
      </w:r>
      <w:r w:rsidRPr="000F567A">
        <w:rPr>
          <w:rFonts w:ascii="Times New Roman" w:eastAsia="Helvetica" w:hAnsi="Times New Roman"/>
          <w:b/>
          <w:bCs/>
          <w:sz w:val="24"/>
          <w:szCs w:val="24"/>
          <w:shd w:val="clear" w:color="auto" w:fill="FFFFFF"/>
          <w:lang w:eastAsia="zh-CN"/>
        </w:rPr>
        <w:t xml:space="preserve"> </w:t>
      </w:r>
      <w:r w:rsidRPr="000F567A">
        <w:rPr>
          <w:rFonts w:ascii="Times New Roman" w:eastAsia="Helvetica" w:hAnsi="Times New Roman"/>
          <w:sz w:val="24"/>
          <w:szCs w:val="24"/>
          <w:shd w:val="clear" w:color="auto" w:fill="FFFFFF"/>
          <w:lang w:eastAsia="zh-CN"/>
        </w:rPr>
        <w:t xml:space="preserve">путём направления этого решения  на указанный в инициативе </w:t>
      </w:r>
      <w:r w:rsidRPr="000F567A">
        <w:rPr>
          <w:rFonts w:ascii="Times New Roman" w:hAnsi="Times New Roman"/>
          <w:sz w:val="24"/>
          <w:szCs w:val="24"/>
        </w:rPr>
        <w:t>почтовый адрес представителя инициативной группы, на который необходимо направить решение городского Совета по итогам рассмотрения инициативы либо вручения  под роспись в городском Совете.</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 xml:space="preserve">8. Отказ в назначении публичных слушаний не препятствует повторной подаче инициативы после устранения причин, послуживших основанием для отказа. Повторно поступившая инициатива рассматривается в порядке, установленном настоящим Положением  в соответствии с Федеральным </w:t>
      </w:r>
      <w:hyperlink r:id="rId15">
        <w:r w:rsidRPr="000F567A">
          <w:rPr>
            <w:rFonts w:ascii="Times New Roman" w:hAnsi="Times New Roman"/>
            <w:sz w:val="24"/>
            <w:szCs w:val="24"/>
          </w:rPr>
          <w:t>законом</w:t>
        </w:r>
      </w:hyperlink>
      <w:r w:rsidRPr="000F567A">
        <w:rPr>
          <w:rFonts w:ascii="Times New Roman" w:hAnsi="Times New Roman"/>
          <w:sz w:val="24"/>
          <w:szCs w:val="24"/>
        </w:rPr>
        <w:t xml:space="preserve"> № 33-ФЗ и Законом Орловской области № 3274-ОЗ.</w:t>
      </w:r>
    </w:p>
    <w:p w:rsidR="00435692" w:rsidRPr="000F567A" w:rsidRDefault="00435692" w:rsidP="000F567A">
      <w:pPr>
        <w:pStyle w:val="23"/>
        <w:ind w:firstLine="567"/>
        <w:jc w:val="both"/>
        <w:rPr>
          <w:rFonts w:ascii="Times New Roman" w:eastAsia="Helvetica" w:hAnsi="Times New Roman"/>
          <w:sz w:val="24"/>
          <w:szCs w:val="24"/>
        </w:rPr>
      </w:pPr>
      <w:r w:rsidRPr="000F567A">
        <w:rPr>
          <w:rFonts w:ascii="Times New Roman" w:eastAsia="Helvetica" w:hAnsi="Times New Roman"/>
          <w:sz w:val="24"/>
          <w:szCs w:val="24"/>
          <w:shd w:val="clear" w:color="auto" w:fill="FFFFFF"/>
        </w:rPr>
        <w:t xml:space="preserve">9. Повторно поступившая инициатива жителей города рассматривается городским Советом в порядке и сроки, установленные настоящим Положением для внесения </w:t>
      </w:r>
      <w:r w:rsidRPr="000F567A">
        <w:rPr>
          <w:rFonts w:ascii="Times New Roman" w:eastAsia="Helvetica" w:hAnsi="Times New Roman"/>
          <w:sz w:val="24"/>
          <w:szCs w:val="24"/>
          <w:shd w:val="clear" w:color="auto" w:fill="FFFFFF"/>
        </w:rPr>
        <w:lastRenderedPageBreak/>
        <w:t>жителями впервые инициативы о проведении публичных слушаний. Срок рассмотрения повторной инициативы   о назначении публичных слушаний исчисляется с момента ее поступления в городской Совет.</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10. Рассмотрение  в городском Совете инициативы жителей города о проведении публичных слушаний, предложений депутата или комиссии городского Совета о принятии городским Советом решения о проведении публичных слуш</w:t>
      </w:r>
      <w:r w:rsidR="00A444A6">
        <w:rPr>
          <w:rFonts w:ascii="Times New Roman" w:hAnsi="Times New Roman"/>
          <w:sz w:val="24"/>
          <w:szCs w:val="24"/>
        </w:rPr>
        <w:t>аний  проводится в соответствии</w:t>
      </w:r>
      <w:r w:rsidRPr="000F567A">
        <w:rPr>
          <w:rFonts w:ascii="Times New Roman" w:hAnsi="Times New Roman"/>
          <w:sz w:val="24"/>
          <w:szCs w:val="24"/>
        </w:rPr>
        <w:t xml:space="preserve"> с Регламентом городского Совета.</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 xml:space="preserve">11. В случае проведения публичных слушаний </w:t>
      </w:r>
      <w:r w:rsidRPr="000F567A">
        <w:rPr>
          <w:rFonts w:ascii="Times New Roman" w:hAnsi="Times New Roman"/>
          <w:bCs/>
          <w:sz w:val="24"/>
          <w:szCs w:val="24"/>
        </w:rPr>
        <w:t>по инициативе городского Совета</w:t>
      </w:r>
      <w:r w:rsidRPr="000F567A">
        <w:rPr>
          <w:rFonts w:ascii="Times New Roman" w:hAnsi="Times New Roman"/>
          <w:b/>
          <w:bCs/>
          <w:sz w:val="24"/>
          <w:szCs w:val="24"/>
        </w:rPr>
        <w:t xml:space="preserve"> </w:t>
      </w:r>
      <w:r w:rsidRPr="000F567A">
        <w:rPr>
          <w:rFonts w:ascii="Times New Roman" w:hAnsi="Times New Roman"/>
          <w:sz w:val="24"/>
          <w:szCs w:val="24"/>
        </w:rPr>
        <w:t xml:space="preserve">решение о назначении публичных слушаний либо об отказе в назначении публичных слушаний принимается городским Советом </w:t>
      </w:r>
      <w:r w:rsidRPr="000F567A">
        <w:rPr>
          <w:rFonts w:ascii="Times New Roman" w:hAnsi="Times New Roman"/>
          <w:bCs/>
          <w:sz w:val="24"/>
          <w:szCs w:val="24"/>
        </w:rPr>
        <w:t>на ближайшем открытом заседании</w:t>
      </w:r>
      <w:r w:rsidRPr="000F567A">
        <w:rPr>
          <w:rFonts w:ascii="Times New Roman" w:hAnsi="Times New Roman"/>
          <w:sz w:val="24"/>
          <w:szCs w:val="24"/>
        </w:rPr>
        <w:t xml:space="preserve"> </w:t>
      </w:r>
      <w:r w:rsidRPr="000F567A">
        <w:rPr>
          <w:rFonts w:ascii="Times New Roman" w:hAnsi="Times New Roman"/>
          <w:bCs/>
          <w:sz w:val="24"/>
          <w:szCs w:val="24"/>
        </w:rPr>
        <w:t>в течение 10 дней с момента поступления инициативы проведения публичных слушаний</w:t>
      </w:r>
      <w:r w:rsidRPr="000F567A">
        <w:rPr>
          <w:rFonts w:ascii="Times New Roman" w:hAnsi="Times New Roman"/>
          <w:sz w:val="24"/>
          <w:szCs w:val="24"/>
        </w:rPr>
        <w:t xml:space="preserve">. При этом решение о назначении публичных слушаний должно быть </w:t>
      </w:r>
      <w:r w:rsidR="00A444A6">
        <w:rPr>
          <w:rFonts w:ascii="Times New Roman" w:hAnsi="Times New Roman"/>
          <w:sz w:val="24"/>
          <w:szCs w:val="24"/>
        </w:rPr>
        <w:t>принято не менее чем за 15 дней</w:t>
      </w:r>
      <w:r w:rsidRPr="000F567A">
        <w:rPr>
          <w:rFonts w:ascii="Times New Roman" w:hAnsi="Times New Roman"/>
          <w:sz w:val="24"/>
          <w:szCs w:val="24"/>
        </w:rPr>
        <w:t xml:space="preserve"> до дня проведения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12. В случае проведения публичных слушаний по инициативе главы города постановление главы города о назначении публичных слушаний принимается главой города в порядке, установленном настоящим Положением, не менее чем за 15 дней до дня проведения публичных слушаний.</w:t>
      </w:r>
    </w:p>
    <w:p w:rsidR="00435692" w:rsidRPr="000F567A" w:rsidRDefault="00435692" w:rsidP="000F567A">
      <w:pPr>
        <w:pStyle w:val="23"/>
        <w:ind w:firstLine="567"/>
        <w:jc w:val="both"/>
        <w:rPr>
          <w:rFonts w:ascii="Times New Roman" w:eastAsia="Helvetica" w:hAnsi="Times New Roman"/>
          <w:sz w:val="24"/>
          <w:szCs w:val="24"/>
          <w:shd w:val="clear" w:color="auto" w:fill="FFFFFF"/>
        </w:rPr>
      </w:pPr>
      <w:r w:rsidRPr="000F567A">
        <w:rPr>
          <w:rFonts w:ascii="Times New Roman" w:eastAsia="Helvetica" w:hAnsi="Times New Roman"/>
          <w:sz w:val="24"/>
          <w:szCs w:val="24"/>
          <w:shd w:val="clear" w:color="auto" w:fill="FFFFFF"/>
        </w:rPr>
        <w:t xml:space="preserve">13. Решение городского Совета (постановление главы города) о назначении публичных слушаний  подлежит </w:t>
      </w:r>
      <w:r w:rsidRPr="000F567A">
        <w:rPr>
          <w:rFonts w:ascii="Times New Roman" w:eastAsia="Helvetica" w:hAnsi="Times New Roman"/>
          <w:bCs/>
          <w:sz w:val="24"/>
          <w:szCs w:val="24"/>
          <w:shd w:val="clear" w:color="auto" w:fill="FFFFFF"/>
        </w:rPr>
        <w:t>обнародованию</w:t>
      </w:r>
      <w:r w:rsidRPr="000F567A">
        <w:rPr>
          <w:rFonts w:ascii="Times New Roman" w:eastAsia="Helvetica" w:hAnsi="Times New Roman"/>
          <w:b/>
          <w:bCs/>
          <w:sz w:val="24"/>
          <w:szCs w:val="24"/>
          <w:shd w:val="clear" w:color="auto" w:fill="FFFFFF"/>
        </w:rPr>
        <w:t xml:space="preserve"> </w:t>
      </w:r>
      <w:r w:rsidRPr="000F567A">
        <w:rPr>
          <w:rFonts w:ascii="Times New Roman" w:eastAsia="Helvetica" w:hAnsi="Times New Roman"/>
          <w:sz w:val="24"/>
          <w:szCs w:val="24"/>
          <w:shd w:val="clear" w:color="auto" w:fill="FFFFFF"/>
        </w:rPr>
        <w:t>в порядке, установленном Уставом</w:t>
      </w:r>
      <w:r w:rsidRPr="000F567A">
        <w:rPr>
          <w:rFonts w:ascii="Times New Roman" w:eastAsia="Helvetica" w:hAnsi="Times New Roman"/>
          <w:b/>
          <w:bCs/>
          <w:sz w:val="24"/>
          <w:szCs w:val="24"/>
          <w:shd w:val="clear" w:color="auto" w:fill="FFFFFF"/>
        </w:rPr>
        <w:t xml:space="preserve"> </w:t>
      </w:r>
      <w:r w:rsidRPr="000F567A">
        <w:rPr>
          <w:rFonts w:ascii="Times New Roman" w:eastAsia="Helvetica" w:hAnsi="Times New Roman"/>
          <w:sz w:val="24"/>
          <w:szCs w:val="24"/>
          <w:shd w:val="clear" w:color="auto" w:fill="FFFFFF"/>
        </w:rPr>
        <w:t xml:space="preserve">города  Мценска для официального опубликования муниципальных правовых актов, а также размещению соответственно на официальном сайте Мценского городского Совета народных депутатов  (официальном сайте администрации города Мценска) </w:t>
      </w:r>
      <w:r w:rsidRPr="000F567A">
        <w:rPr>
          <w:rFonts w:ascii="Times New Roman" w:hAnsi="Times New Roman"/>
          <w:sz w:val="24"/>
          <w:szCs w:val="24"/>
        </w:rPr>
        <w:t>в информационно - телекоммуникационной сети «Интернет»</w:t>
      </w:r>
      <w:r w:rsidRPr="000F567A">
        <w:rPr>
          <w:rFonts w:ascii="Times New Roman" w:eastAsia="Helvetica" w:hAnsi="Times New Roman"/>
          <w:sz w:val="24"/>
          <w:szCs w:val="24"/>
          <w:shd w:val="clear" w:color="auto" w:fill="FFFFFF"/>
        </w:rPr>
        <w:t xml:space="preserve"> не позднее, чем за 10 дней до дня проведения публичных слушаний.</w:t>
      </w:r>
    </w:p>
    <w:p w:rsidR="00435692" w:rsidRPr="000F567A" w:rsidRDefault="00435692" w:rsidP="000F567A">
      <w:pPr>
        <w:pStyle w:val="23"/>
        <w:ind w:firstLine="567"/>
        <w:jc w:val="both"/>
        <w:rPr>
          <w:rFonts w:ascii="Times New Roman" w:hAnsi="Times New Roman"/>
          <w:sz w:val="24"/>
          <w:szCs w:val="24"/>
        </w:rPr>
      </w:pPr>
      <w:r w:rsidRPr="000F567A">
        <w:rPr>
          <w:rFonts w:ascii="Times New Roman" w:hAnsi="Times New Roman"/>
          <w:sz w:val="24"/>
          <w:szCs w:val="24"/>
        </w:rPr>
        <w:t xml:space="preserve">14. Для размещения материалов и информации, указанных в </w:t>
      </w:r>
      <w:hyperlink w:anchor="P29">
        <w:r w:rsidRPr="000F567A">
          <w:rPr>
            <w:rFonts w:ascii="Times New Roman" w:hAnsi="Times New Roman"/>
            <w:sz w:val="24"/>
            <w:szCs w:val="24"/>
          </w:rPr>
          <w:t>частях 3 - 4</w:t>
        </w:r>
      </w:hyperlink>
      <w:r w:rsidRPr="000F567A">
        <w:rPr>
          <w:rFonts w:ascii="Times New Roman" w:hAnsi="Times New Roman"/>
          <w:sz w:val="24"/>
          <w:szCs w:val="24"/>
        </w:rPr>
        <w:t xml:space="preserve"> настоящей статьи, обеспечения возможности представления жителями города своих замечаний и предложений по проекту муниципального правового акта, а также для участия жителей города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(далее - Единый портал госуслуг). Возможность использования Единого портала госуслуг при проведении публичных слушаний определяется в решении о назначении публичных слушаний.</w:t>
      </w:r>
    </w:p>
    <w:p w:rsidR="00435692" w:rsidRPr="000F567A" w:rsidRDefault="00435692" w:rsidP="000F567A">
      <w:pPr>
        <w:pStyle w:val="23"/>
        <w:ind w:firstLine="567"/>
        <w:jc w:val="both"/>
        <w:rPr>
          <w:rFonts w:ascii="Times New Roman" w:hAnsi="Times New Roman"/>
          <w:sz w:val="24"/>
          <w:szCs w:val="24"/>
        </w:rPr>
      </w:pPr>
    </w:p>
    <w:p w:rsidR="00435692" w:rsidRPr="00A444A6" w:rsidRDefault="00435692" w:rsidP="00A444A6">
      <w:pPr>
        <w:ind w:firstLine="709"/>
        <w:jc w:val="both"/>
        <w:rPr>
          <w:rFonts w:ascii="Times New Roman" w:hAnsi="Times New Roman"/>
          <w:b/>
          <w:sz w:val="24"/>
          <w:szCs w:val="24"/>
        </w:rPr>
      </w:pPr>
      <w:r w:rsidRPr="001F600B">
        <w:rPr>
          <w:rFonts w:ascii="Times New Roman" w:hAnsi="Times New Roman"/>
          <w:b/>
          <w:sz w:val="24"/>
          <w:szCs w:val="24"/>
        </w:rPr>
        <w:t>Статья 7. Комиссия по проведению публичных слушаний</w:t>
      </w:r>
    </w:p>
    <w:p w:rsidR="00435692" w:rsidRPr="001F600B" w:rsidRDefault="00435692" w:rsidP="00435692">
      <w:pPr>
        <w:pStyle w:val="af9"/>
        <w:numPr>
          <w:ilvl w:val="0"/>
          <w:numId w:val="23"/>
        </w:numPr>
        <w:tabs>
          <w:tab w:val="left" w:pos="993"/>
        </w:tabs>
        <w:spacing w:line="240" w:lineRule="auto"/>
        <w:ind w:left="0" w:firstLine="568"/>
        <w:jc w:val="both"/>
        <w:rPr>
          <w:rFonts w:ascii="Times New Roman" w:hAnsi="Times New Roman"/>
          <w:sz w:val="24"/>
          <w:szCs w:val="24"/>
        </w:rPr>
      </w:pPr>
      <w:r w:rsidRPr="001F600B">
        <w:rPr>
          <w:rFonts w:ascii="Times New Roman" w:hAnsi="Times New Roman"/>
          <w:sz w:val="24"/>
          <w:szCs w:val="24"/>
        </w:rPr>
        <w:t>Комиссия по проведению публичных слушаний (далее также – Комиссия) организует подготовку и проведение публичных слушаний, оформляет итоговые документы публичных слушаний.</w:t>
      </w:r>
    </w:p>
    <w:p w:rsidR="00435692" w:rsidRPr="001F600B" w:rsidRDefault="00435692" w:rsidP="00435692">
      <w:pPr>
        <w:pStyle w:val="af9"/>
        <w:numPr>
          <w:ilvl w:val="0"/>
          <w:numId w:val="23"/>
        </w:numPr>
        <w:tabs>
          <w:tab w:val="left" w:pos="993"/>
        </w:tabs>
        <w:spacing w:line="240" w:lineRule="auto"/>
        <w:ind w:left="0" w:firstLine="568"/>
        <w:jc w:val="both"/>
        <w:rPr>
          <w:rFonts w:ascii="Times New Roman" w:hAnsi="Times New Roman"/>
          <w:sz w:val="24"/>
          <w:szCs w:val="24"/>
        </w:rPr>
      </w:pPr>
      <w:r w:rsidRPr="001F600B">
        <w:rPr>
          <w:rFonts w:ascii="Times New Roman" w:hAnsi="Times New Roman"/>
          <w:sz w:val="24"/>
          <w:szCs w:val="24"/>
        </w:rPr>
        <w:t xml:space="preserve">Комиссия состоит из председателя комиссии, его </w:t>
      </w:r>
      <w:r w:rsidR="00A444A6">
        <w:rPr>
          <w:rFonts w:ascii="Times New Roman" w:hAnsi="Times New Roman"/>
          <w:sz w:val="24"/>
          <w:szCs w:val="24"/>
        </w:rPr>
        <w:t>заместителя, секретаря комиссии</w:t>
      </w:r>
      <w:r w:rsidRPr="001F600B">
        <w:rPr>
          <w:rFonts w:ascii="Times New Roman" w:hAnsi="Times New Roman"/>
          <w:sz w:val="24"/>
          <w:szCs w:val="24"/>
        </w:rPr>
        <w:t xml:space="preserve">  и иных членов Комиссии.</w:t>
      </w:r>
    </w:p>
    <w:p w:rsidR="00435692" w:rsidRPr="001F600B" w:rsidRDefault="00435692" w:rsidP="00435692">
      <w:pPr>
        <w:pStyle w:val="af9"/>
        <w:numPr>
          <w:ilvl w:val="0"/>
          <w:numId w:val="23"/>
        </w:numPr>
        <w:tabs>
          <w:tab w:val="left" w:pos="993"/>
        </w:tabs>
        <w:spacing w:line="240" w:lineRule="auto"/>
        <w:ind w:left="0" w:firstLine="568"/>
        <w:jc w:val="both"/>
        <w:rPr>
          <w:rFonts w:ascii="Times New Roman" w:hAnsi="Times New Roman"/>
          <w:sz w:val="24"/>
          <w:szCs w:val="24"/>
        </w:rPr>
      </w:pPr>
      <w:r w:rsidRPr="001F600B">
        <w:rPr>
          <w:rFonts w:ascii="Times New Roman" w:hAnsi="Times New Roman"/>
          <w:sz w:val="24"/>
          <w:szCs w:val="24"/>
        </w:rPr>
        <w:t>Если публичные слушания проводятся по собственной инициативе городского Совета в состав Комиссии включаются:</w:t>
      </w:r>
    </w:p>
    <w:p w:rsidR="00435692" w:rsidRPr="001F600B" w:rsidRDefault="00435692" w:rsidP="00435692">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 депутаты городского Совета по предложению постоянных комиссий городского Совета (как правило, один депутат от комиссии);</w:t>
      </w:r>
    </w:p>
    <w:p w:rsidR="00435692" w:rsidRPr="001F600B" w:rsidRDefault="00435692" w:rsidP="00435692">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 xml:space="preserve">- лица, замещающие должности муниципальной службы в городском Совете (по предложению председателя городского Совета), в администрации города (по </w:t>
      </w:r>
      <w:r w:rsidR="00A444A6">
        <w:rPr>
          <w:rFonts w:ascii="Times New Roman" w:hAnsi="Times New Roman"/>
          <w:sz w:val="24"/>
          <w:szCs w:val="24"/>
        </w:rPr>
        <w:t>согласованию</w:t>
      </w:r>
      <w:r w:rsidRPr="001F600B">
        <w:rPr>
          <w:rFonts w:ascii="Times New Roman" w:hAnsi="Times New Roman"/>
          <w:sz w:val="24"/>
          <w:szCs w:val="24"/>
        </w:rPr>
        <w:t xml:space="preserve">  с главой города).</w:t>
      </w:r>
    </w:p>
    <w:p w:rsidR="00435692" w:rsidRPr="001F600B" w:rsidRDefault="00435692" w:rsidP="00435692">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4. Если публичные слушания проводятся по инициативе жителей города в состав Комиссии включаются:</w:t>
      </w:r>
    </w:p>
    <w:p w:rsidR="00435692" w:rsidRPr="001F600B" w:rsidRDefault="00435692" w:rsidP="00435692">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 депутаты городского Совета по предложению комиссий городского Совета (как правило, один депутат от комиссии);</w:t>
      </w:r>
    </w:p>
    <w:p w:rsidR="00435692" w:rsidRPr="001F600B" w:rsidRDefault="00435692" w:rsidP="00435692">
      <w:pPr>
        <w:pStyle w:val="af9"/>
        <w:spacing w:line="240" w:lineRule="auto"/>
        <w:ind w:left="0" w:firstLine="709"/>
        <w:jc w:val="both"/>
        <w:rPr>
          <w:rFonts w:ascii="Times New Roman" w:hAnsi="Times New Roman"/>
          <w:sz w:val="24"/>
          <w:szCs w:val="24"/>
        </w:rPr>
      </w:pPr>
      <w:r w:rsidRPr="001F600B">
        <w:rPr>
          <w:rFonts w:ascii="Times New Roman" w:hAnsi="Times New Roman"/>
          <w:sz w:val="24"/>
          <w:szCs w:val="24"/>
        </w:rPr>
        <w:lastRenderedPageBreak/>
        <w:t xml:space="preserve">- лица, замещающие должности муниципальной службы в городском Совете (по предложению председателя городского Совета), в администрации города </w:t>
      </w:r>
      <w:r w:rsidR="00A444A6">
        <w:rPr>
          <w:rFonts w:ascii="Times New Roman" w:hAnsi="Times New Roman"/>
          <w:sz w:val="24"/>
          <w:szCs w:val="24"/>
        </w:rPr>
        <w:t>(по согласованию</w:t>
      </w:r>
      <w:r w:rsidRPr="001F600B">
        <w:rPr>
          <w:rFonts w:ascii="Times New Roman" w:hAnsi="Times New Roman"/>
          <w:sz w:val="24"/>
          <w:szCs w:val="24"/>
        </w:rPr>
        <w:t xml:space="preserve"> с главой города);</w:t>
      </w:r>
    </w:p>
    <w:p w:rsidR="00435692" w:rsidRPr="001F600B" w:rsidRDefault="00435692" w:rsidP="00435692">
      <w:pPr>
        <w:pStyle w:val="af9"/>
        <w:spacing w:line="240" w:lineRule="auto"/>
        <w:ind w:left="0" w:firstLine="709"/>
        <w:jc w:val="both"/>
        <w:rPr>
          <w:rFonts w:ascii="Times New Roman" w:hAnsi="Times New Roman"/>
          <w:sz w:val="24"/>
          <w:szCs w:val="24"/>
        </w:rPr>
      </w:pPr>
      <w:r w:rsidRPr="001F600B">
        <w:rPr>
          <w:rFonts w:ascii="Times New Roman" w:hAnsi="Times New Roman"/>
          <w:sz w:val="24"/>
          <w:szCs w:val="24"/>
        </w:rPr>
        <w:t>- члены инициативной группы из числа кандидату</w:t>
      </w:r>
      <w:r w:rsidR="00A444A6">
        <w:rPr>
          <w:rFonts w:ascii="Times New Roman" w:hAnsi="Times New Roman"/>
          <w:sz w:val="24"/>
          <w:szCs w:val="24"/>
        </w:rPr>
        <w:t>р, представленных для включения</w:t>
      </w:r>
      <w:r w:rsidRPr="001F600B">
        <w:rPr>
          <w:rFonts w:ascii="Times New Roman" w:hAnsi="Times New Roman"/>
          <w:sz w:val="24"/>
          <w:szCs w:val="24"/>
        </w:rPr>
        <w:t xml:space="preserve"> в состав Комиссии в соответствии с пунктом 5 части 3 статьи 5</w:t>
      </w:r>
      <w:r w:rsidR="00A444A6">
        <w:rPr>
          <w:rFonts w:ascii="Times New Roman" w:hAnsi="Times New Roman"/>
          <w:sz w:val="24"/>
          <w:szCs w:val="24"/>
        </w:rPr>
        <w:t xml:space="preserve"> настоящего Положения,</w:t>
      </w:r>
      <w:r w:rsidRPr="001F600B">
        <w:rPr>
          <w:rFonts w:ascii="Times New Roman" w:hAnsi="Times New Roman"/>
          <w:sz w:val="24"/>
          <w:szCs w:val="24"/>
        </w:rPr>
        <w:t xml:space="preserve">   в количестве  не более 2 (двух) человек.</w:t>
      </w:r>
    </w:p>
    <w:p w:rsidR="00435692" w:rsidRPr="001F600B" w:rsidRDefault="00435692" w:rsidP="00A444A6">
      <w:pPr>
        <w:pStyle w:val="af9"/>
        <w:numPr>
          <w:ilvl w:val="0"/>
          <w:numId w:val="25"/>
        </w:numPr>
        <w:tabs>
          <w:tab w:val="left" w:pos="993"/>
        </w:tabs>
        <w:spacing w:line="240" w:lineRule="auto"/>
        <w:ind w:left="0" w:firstLine="709"/>
        <w:jc w:val="both"/>
        <w:rPr>
          <w:rFonts w:ascii="Times New Roman" w:hAnsi="Times New Roman"/>
          <w:sz w:val="24"/>
          <w:szCs w:val="24"/>
        </w:rPr>
      </w:pPr>
      <w:r w:rsidRPr="001F600B">
        <w:rPr>
          <w:rFonts w:ascii="Times New Roman" w:hAnsi="Times New Roman"/>
          <w:sz w:val="24"/>
          <w:szCs w:val="24"/>
        </w:rPr>
        <w:t>Если публичные слушания проводятся по инициативе главы города, состав Комиссии формируется главой города самостоятельно.</w:t>
      </w:r>
    </w:p>
    <w:p w:rsidR="00435692" w:rsidRPr="001F600B" w:rsidRDefault="00435692" w:rsidP="00435692">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В состав Комиссии по предложению главы города могут включаться депутаты городского Совета (по согласованию с городским Советом).</w:t>
      </w:r>
    </w:p>
    <w:p w:rsidR="00435692" w:rsidRPr="00A444A6" w:rsidRDefault="00435692" w:rsidP="00A444A6">
      <w:pPr>
        <w:pStyle w:val="af9"/>
        <w:spacing w:line="240" w:lineRule="auto"/>
        <w:ind w:left="0" w:firstLine="720"/>
        <w:jc w:val="both"/>
        <w:rPr>
          <w:rFonts w:ascii="Times New Roman" w:hAnsi="Times New Roman"/>
          <w:sz w:val="24"/>
          <w:szCs w:val="24"/>
        </w:rPr>
      </w:pPr>
      <w:r w:rsidRPr="001F600B">
        <w:rPr>
          <w:rFonts w:ascii="Times New Roman" w:hAnsi="Times New Roman"/>
          <w:sz w:val="24"/>
          <w:szCs w:val="24"/>
        </w:rPr>
        <w:t xml:space="preserve">6. </w:t>
      </w:r>
      <w:r w:rsidRPr="001F600B">
        <w:rPr>
          <w:rFonts w:ascii="Times New Roman" w:hAnsi="Times New Roman"/>
          <w:spacing w:val="-8"/>
          <w:sz w:val="24"/>
          <w:szCs w:val="24"/>
        </w:rPr>
        <w:t>В</w:t>
      </w:r>
      <w:r w:rsidRPr="001F600B">
        <w:rPr>
          <w:rFonts w:ascii="Times New Roman" w:hAnsi="Times New Roman"/>
          <w:spacing w:val="-9"/>
          <w:sz w:val="24"/>
          <w:szCs w:val="24"/>
        </w:rPr>
        <w:t xml:space="preserve"> </w:t>
      </w:r>
      <w:r w:rsidRPr="001F600B">
        <w:rPr>
          <w:rFonts w:ascii="Times New Roman" w:hAnsi="Times New Roman"/>
          <w:spacing w:val="-8"/>
          <w:sz w:val="24"/>
          <w:szCs w:val="24"/>
        </w:rPr>
        <w:t>состав Комиссии</w:t>
      </w:r>
      <w:r w:rsidRPr="001F600B">
        <w:rPr>
          <w:rFonts w:ascii="Times New Roman" w:hAnsi="Times New Roman"/>
          <w:spacing w:val="-2"/>
          <w:sz w:val="24"/>
          <w:szCs w:val="24"/>
        </w:rPr>
        <w:t xml:space="preserve"> </w:t>
      </w:r>
      <w:r w:rsidRPr="001F600B">
        <w:rPr>
          <w:rFonts w:ascii="Times New Roman" w:hAnsi="Times New Roman"/>
          <w:spacing w:val="-8"/>
          <w:sz w:val="24"/>
          <w:szCs w:val="24"/>
        </w:rPr>
        <w:t>могут</w:t>
      </w:r>
      <w:r w:rsidRPr="001F600B">
        <w:rPr>
          <w:rFonts w:ascii="Times New Roman" w:hAnsi="Times New Roman"/>
          <w:spacing w:val="-2"/>
          <w:sz w:val="24"/>
          <w:szCs w:val="24"/>
        </w:rPr>
        <w:t xml:space="preserve"> </w:t>
      </w:r>
      <w:r w:rsidRPr="001F600B">
        <w:rPr>
          <w:rFonts w:ascii="Times New Roman" w:hAnsi="Times New Roman"/>
          <w:spacing w:val="-8"/>
          <w:sz w:val="24"/>
          <w:szCs w:val="24"/>
        </w:rPr>
        <w:t>также включаться иные</w:t>
      </w:r>
      <w:r w:rsidRPr="001F600B">
        <w:rPr>
          <w:rFonts w:ascii="Times New Roman" w:hAnsi="Times New Roman"/>
          <w:sz w:val="24"/>
          <w:szCs w:val="24"/>
        </w:rPr>
        <w:t xml:space="preserve"> </w:t>
      </w:r>
      <w:r w:rsidRPr="001F600B">
        <w:rPr>
          <w:rFonts w:ascii="Times New Roman" w:hAnsi="Times New Roman"/>
          <w:spacing w:val="-8"/>
          <w:sz w:val="24"/>
          <w:szCs w:val="24"/>
        </w:rPr>
        <w:t>лица, имеющие</w:t>
      </w:r>
      <w:r w:rsidRPr="001F600B">
        <w:rPr>
          <w:rFonts w:ascii="Times New Roman" w:hAnsi="Times New Roman"/>
          <w:sz w:val="24"/>
          <w:szCs w:val="24"/>
        </w:rPr>
        <w:t xml:space="preserve"> </w:t>
      </w:r>
      <w:r w:rsidRPr="001F600B">
        <w:rPr>
          <w:rFonts w:ascii="Times New Roman" w:hAnsi="Times New Roman"/>
          <w:spacing w:val="-8"/>
          <w:sz w:val="24"/>
          <w:szCs w:val="24"/>
        </w:rPr>
        <w:t>специаль</w:t>
      </w:r>
      <w:r w:rsidRPr="001F600B">
        <w:rPr>
          <w:rFonts w:ascii="Times New Roman" w:hAnsi="Times New Roman"/>
          <w:sz w:val="24"/>
          <w:szCs w:val="24"/>
        </w:rPr>
        <w:t>ные познания, связанные с</w:t>
      </w:r>
      <w:r w:rsidRPr="001F600B">
        <w:rPr>
          <w:rFonts w:ascii="Times New Roman" w:hAnsi="Times New Roman"/>
          <w:spacing w:val="-9"/>
          <w:sz w:val="24"/>
          <w:szCs w:val="24"/>
        </w:rPr>
        <w:t xml:space="preserve"> </w:t>
      </w:r>
      <w:r w:rsidRPr="001F600B">
        <w:rPr>
          <w:rFonts w:ascii="Times New Roman" w:hAnsi="Times New Roman"/>
          <w:sz w:val="24"/>
          <w:szCs w:val="24"/>
        </w:rPr>
        <w:t>предметом публичных слушаний.</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7. Комиссия:</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получает, регистрирует направленные</w:t>
      </w:r>
      <w:r w:rsidRPr="001F600B">
        <w:rPr>
          <w:rFonts w:ascii="Times New Roman" w:hAnsi="Times New Roman"/>
          <w:spacing w:val="40"/>
          <w:sz w:val="24"/>
          <w:szCs w:val="24"/>
        </w:rPr>
        <w:t xml:space="preserve"> </w:t>
      </w:r>
      <w:r w:rsidRPr="001F600B">
        <w:rPr>
          <w:rFonts w:ascii="Times New Roman" w:hAnsi="Times New Roman"/>
          <w:sz w:val="24"/>
          <w:szCs w:val="24"/>
        </w:rPr>
        <w:t>жителями города</w:t>
      </w:r>
      <w:r w:rsidRPr="001F600B">
        <w:rPr>
          <w:rFonts w:ascii="Times New Roman" w:hAnsi="Times New Roman"/>
          <w:spacing w:val="40"/>
          <w:sz w:val="24"/>
          <w:szCs w:val="24"/>
        </w:rPr>
        <w:t xml:space="preserve"> </w:t>
      </w:r>
      <w:r w:rsidRPr="001F600B">
        <w:rPr>
          <w:rFonts w:ascii="Times New Roman" w:hAnsi="Times New Roman"/>
          <w:sz w:val="24"/>
          <w:szCs w:val="24"/>
        </w:rPr>
        <w:t xml:space="preserve">письменные предложения </w:t>
      </w:r>
      <w:r w:rsidRPr="001F600B">
        <w:rPr>
          <w:rFonts w:ascii="Times New Roman" w:hAnsi="Times New Roman"/>
          <w:position w:val="1"/>
          <w:sz w:val="24"/>
          <w:szCs w:val="24"/>
        </w:rPr>
        <w:t>по</w:t>
      </w:r>
      <w:r w:rsidRPr="001F600B">
        <w:rPr>
          <w:rFonts w:ascii="Times New Roman" w:hAnsi="Times New Roman"/>
          <w:spacing w:val="40"/>
          <w:position w:val="1"/>
          <w:sz w:val="24"/>
          <w:szCs w:val="24"/>
        </w:rPr>
        <w:t xml:space="preserve"> </w:t>
      </w:r>
      <w:r w:rsidRPr="001F600B">
        <w:rPr>
          <w:rFonts w:ascii="Times New Roman" w:hAnsi="Times New Roman"/>
          <w:position w:val="1"/>
          <w:sz w:val="24"/>
          <w:szCs w:val="24"/>
        </w:rPr>
        <w:t xml:space="preserve">пpoeкту муниципального правового акта, внесенному на публичные слушания; </w:t>
      </w:r>
    </w:p>
    <w:p w:rsidR="00435692" w:rsidRPr="001F600B" w:rsidRDefault="00435692" w:rsidP="00435692">
      <w:pPr>
        <w:pStyle w:val="af9"/>
        <w:tabs>
          <w:tab w:val="left" w:pos="709"/>
        </w:tabs>
        <w:spacing w:line="240" w:lineRule="auto"/>
        <w:ind w:left="0" w:firstLine="709"/>
        <w:jc w:val="both"/>
        <w:rPr>
          <w:rFonts w:ascii="Times New Roman" w:hAnsi="Times New Roman"/>
          <w:spacing w:val="-2"/>
          <w:sz w:val="24"/>
          <w:szCs w:val="24"/>
        </w:rPr>
      </w:pPr>
      <w:r w:rsidRPr="001F600B">
        <w:rPr>
          <w:rFonts w:ascii="Times New Roman" w:hAnsi="Times New Roman"/>
          <w:sz w:val="24"/>
          <w:szCs w:val="24"/>
        </w:rPr>
        <w:t>- формирует перечень предложений об изменении проекта муниципального правового акта, вынесенного</w:t>
      </w:r>
      <w:r w:rsidRPr="001F600B">
        <w:rPr>
          <w:rFonts w:ascii="Times New Roman" w:hAnsi="Times New Roman"/>
          <w:spacing w:val="24"/>
          <w:sz w:val="24"/>
          <w:szCs w:val="24"/>
        </w:rPr>
        <w:t xml:space="preserve"> </w:t>
      </w:r>
      <w:r w:rsidRPr="001F600B">
        <w:rPr>
          <w:rFonts w:ascii="Times New Roman" w:hAnsi="Times New Roman"/>
          <w:sz w:val="24"/>
          <w:szCs w:val="24"/>
        </w:rPr>
        <w:t>на</w:t>
      </w:r>
      <w:r w:rsidRPr="001F600B">
        <w:rPr>
          <w:rFonts w:ascii="Times New Roman" w:hAnsi="Times New Roman"/>
          <w:spacing w:val="9"/>
          <w:sz w:val="24"/>
          <w:szCs w:val="24"/>
        </w:rPr>
        <w:t xml:space="preserve"> </w:t>
      </w:r>
      <w:r w:rsidRPr="001F600B">
        <w:rPr>
          <w:rFonts w:ascii="Times New Roman" w:hAnsi="Times New Roman"/>
          <w:sz w:val="24"/>
          <w:szCs w:val="24"/>
        </w:rPr>
        <w:t>публичные</w:t>
      </w:r>
      <w:r w:rsidRPr="001F600B">
        <w:rPr>
          <w:rFonts w:ascii="Times New Roman" w:hAnsi="Times New Roman"/>
          <w:spacing w:val="19"/>
          <w:sz w:val="24"/>
          <w:szCs w:val="24"/>
        </w:rPr>
        <w:t xml:space="preserve"> </w:t>
      </w:r>
      <w:r w:rsidRPr="001F600B">
        <w:rPr>
          <w:rFonts w:ascii="Times New Roman" w:hAnsi="Times New Roman"/>
          <w:sz w:val="24"/>
          <w:szCs w:val="24"/>
        </w:rPr>
        <w:t>слушания</w:t>
      </w:r>
      <w:r w:rsidRPr="001F600B">
        <w:rPr>
          <w:rFonts w:ascii="Times New Roman" w:hAnsi="Times New Roman"/>
          <w:spacing w:val="-2"/>
          <w:sz w:val="24"/>
          <w:szCs w:val="24"/>
        </w:rPr>
        <w:t>;</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pacing w:val="-2"/>
          <w:sz w:val="24"/>
          <w:szCs w:val="24"/>
        </w:rPr>
        <w:t xml:space="preserve">- </w:t>
      </w:r>
      <w:r w:rsidRPr="001F600B">
        <w:rPr>
          <w:rFonts w:ascii="Times New Roman" w:hAnsi="Times New Roman"/>
          <w:sz w:val="24"/>
          <w:szCs w:val="24"/>
        </w:rPr>
        <w:t>формирует</w:t>
      </w:r>
      <w:r w:rsidRPr="001F600B">
        <w:rPr>
          <w:rFonts w:ascii="Times New Roman" w:hAnsi="Times New Roman"/>
          <w:spacing w:val="-17"/>
          <w:sz w:val="24"/>
          <w:szCs w:val="24"/>
        </w:rPr>
        <w:t xml:space="preserve"> </w:t>
      </w:r>
      <w:r w:rsidRPr="001F600B">
        <w:rPr>
          <w:rFonts w:ascii="Times New Roman" w:hAnsi="Times New Roman"/>
          <w:sz w:val="24"/>
          <w:szCs w:val="24"/>
        </w:rPr>
        <w:t>список</w:t>
      </w:r>
      <w:r w:rsidRPr="001F600B">
        <w:rPr>
          <w:rFonts w:ascii="Times New Roman" w:hAnsi="Times New Roman"/>
          <w:spacing w:val="-16"/>
          <w:sz w:val="24"/>
          <w:szCs w:val="24"/>
        </w:rPr>
        <w:t xml:space="preserve"> </w:t>
      </w:r>
      <w:r w:rsidRPr="001F600B">
        <w:rPr>
          <w:rFonts w:ascii="Times New Roman" w:hAnsi="Times New Roman"/>
          <w:sz w:val="24"/>
          <w:szCs w:val="24"/>
        </w:rPr>
        <w:t>лиц,</w:t>
      </w:r>
      <w:r w:rsidRPr="001F600B">
        <w:rPr>
          <w:rFonts w:ascii="Times New Roman" w:hAnsi="Times New Roman"/>
          <w:spacing w:val="-16"/>
          <w:sz w:val="24"/>
          <w:szCs w:val="24"/>
        </w:rPr>
        <w:t xml:space="preserve"> </w:t>
      </w:r>
      <w:r w:rsidRPr="001F600B">
        <w:rPr>
          <w:rFonts w:ascii="Times New Roman" w:hAnsi="Times New Roman"/>
          <w:sz w:val="24"/>
          <w:szCs w:val="24"/>
        </w:rPr>
        <w:t>внесших</w:t>
      </w:r>
      <w:r w:rsidRPr="001F600B">
        <w:rPr>
          <w:rFonts w:ascii="Times New Roman" w:hAnsi="Times New Roman"/>
          <w:spacing w:val="-16"/>
          <w:sz w:val="24"/>
          <w:szCs w:val="24"/>
        </w:rPr>
        <w:t xml:space="preserve"> </w:t>
      </w:r>
      <w:r w:rsidRPr="001F600B">
        <w:rPr>
          <w:rFonts w:ascii="Times New Roman" w:hAnsi="Times New Roman"/>
          <w:sz w:val="24"/>
          <w:szCs w:val="24"/>
        </w:rPr>
        <w:t>письменные</w:t>
      </w:r>
      <w:r w:rsidRPr="001F600B">
        <w:rPr>
          <w:rFonts w:ascii="Times New Roman" w:hAnsi="Times New Roman"/>
          <w:spacing w:val="-12"/>
          <w:sz w:val="24"/>
          <w:szCs w:val="24"/>
        </w:rPr>
        <w:t xml:space="preserve"> </w:t>
      </w:r>
      <w:r w:rsidRPr="001F600B">
        <w:rPr>
          <w:rFonts w:ascii="Times New Roman" w:hAnsi="Times New Roman"/>
          <w:sz w:val="24"/>
          <w:szCs w:val="24"/>
        </w:rPr>
        <w:t>заявления</w:t>
      </w:r>
      <w:r w:rsidRPr="001F600B">
        <w:rPr>
          <w:rFonts w:ascii="Times New Roman" w:hAnsi="Times New Roman"/>
          <w:spacing w:val="-13"/>
          <w:sz w:val="24"/>
          <w:szCs w:val="24"/>
        </w:rPr>
        <w:t xml:space="preserve"> </w:t>
      </w:r>
      <w:r w:rsidRPr="001F600B">
        <w:rPr>
          <w:rFonts w:ascii="Times New Roman" w:hAnsi="Times New Roman"/>
          <w:sz w:val="24"/>
          <w:szCs w:val="24"/>
        </w:rPr>
        <w:t>об</w:t>
      </w:r>
      <w:r w:rsidRPr="001F600B">
        <w:rPr>
          <w:rFonts w:ascii="Times New Roman" w:hAnsi="Times New Roman"/>
          <w:spacing w:val="-17"/>
          <w:sz w:val="24"/>
          <w:szCs w:val="24"/>
        </w:rPr>
        <w:t xml:space="preserve"> </w:t>
      </w:r>
      <w:r w:rsidRPr="001F600B">
        <w:rPr>
          <w:rFonts w:ascii="Times New Roman" w:hAnsi="Times New Roman"/>
          <w:sz w:val="24"/>
          <w:szCs w:val="24"/>
        </w:rPr>
        <w:t>участии</w:t>
      </w:r>
      <w:r w:rsidRPr="001F600B">
        <w:rPr>
          <w:rFonts w:ascii="Times New Roman" w:hAnsi="Times New Roman"/>
          <w:spacing w:val="-16"/>
          <w:sz w:val="24"/>
          <w:szCs w:val="24"/>
        </w:rPr>
        <w:t xml:space="preserve"> </w:t>
      </w:r>
      <w:r w:rsidRPr="001F600B">
        <w:rPr>
          <w:rFonts w:ascii="Times New Roman" w:hAnsi="Times New Roman"/>
          <w:sz w:val="24"/>
          <w:szCs w:val="24"/>
        </w:rPr>
        <w:t>в</w:t>
      </w:r>
      <w:r w:rsidRPr="001F600B">
        <w:rPr>
          <w:rFonts w:ascii="Times New Roman" w:hAnsi="Times New Roman"/>
          <w:spacing w:val="-16"/>
          <w:sz w:val="24"/>
          <w:szCs w:val="24"/>
        </w:rPr>
        <w:t xml:space="preserve"> </w:t>
      </w:r>
      <w:r w:rsidRPr="001F600B">
        <w:rPr>
          <w:rFonts w:ascii="Times New Roman" w:hAnsi="Times New Roman"/>
          <w:sz w:val="24"/>
          <w:szCs w:val="24"/>
        </w:rPr>
        <w:t>работе Комиссии;</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организует</w:t>
      </w:r>
      <w:r w:rsidRPr="001F600B">
        <w:rPr>
          <w:rFonts w:ascii="Times New Roman" w:hAnsi="Times New Roman"/>
          <w:spacing w:val="-17"/>
          <w:sz w:val="24"/>
          <w:szCs w:val="24"/>
        </w:rPr>
        <w:t xml:space="preserve"> </w:t>
      </w:r>
      <w:r w:rsidRPr="001F600B">
        <w:rPr>
          <w:rFonts w:ascii="Times New Roman" w:hAnsi="Times New Roman"/>
          <w:sz w:val="24"/>
          <w:szCs w:val="24"/>
        </w:rPr>
        <w:t>подготовку</w:t>
      </w:r>
      <w:r w:rsidRPr="001F600B">
        <w:rPr>
          <w:rFonts w:ascii="Times New Roman" w:hAnsi="Times New Roman"/>
          <w:spacing w:val="-16"/>
          <w:sz w:val="24"/>
          <w:szCs w:val="24"/>
        </w:rPr>
        <w:t xml:space="preserve"> и проведение </w:t>
      </w:r>
      <w:r w:rsidRPr="001F600B">
        <w:rPr>
          <w:rFonts w:ascii="Times New Roman" w:hAnsi="Times New Roman"/>
          <w:sz w:val="24"/>
          <w:szCs w:val="24"/>
        </w:rPr>
        <w:t xml:space="preserve">публичных слушаний; </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оформляет итоговые документы публичных слушаний;</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осуществляет иные полномочия в соответствии с законодательством и настоящим Положением.</w:t>
      </w:r>
    </w:p>
    <w:p w:rsidR="00435692" w:rsidRPr="001F600B" w:rsidRDefault="00435692" w:rsidP="00435692">
      <w:pPr>
        <w:pStyle w:val="af9"/>
        <w:tabs>
          <w:tab w:val="left" w:pos="709"/>
        </w:tabs>
        <w:spacing w:line="240" w:lineRule="auto"/>
        <w:ind w:left="0" w:firstLine="709"/>
        <w:jc w:val="both"/>
        <w:rPr>
          <w:rFonts w:ascii="Times New Roman" w:hAnsi="Times New Roman"/>
          <w:spacing w:val="-2"/>
          <w:sz w:val="24"/>
          <w:szCs w:val="24"/>
        </w:rPr>
      </w:pPr>
      <w:r w:rsidRPr="001F600B">
        <w:rPr>
          <w:rFonts w:ascii="Times New Roman" w:hAnsi="Times New Roman"/>
          <w:sz w:val="24"/>
          <w:szCs w:val="24"/>
        </w:rPr>
        <w:t>8.</w:t>
      </w:r>
      <w:r w:rsidRPr="001F600B">
        <w:rPr>
          <w:rFonts w:ascii="Times New Roman" w:hAnsi="Times New Roman"/>
          <w:spacing w:val="-17"/>
          <w:sz w:val="24"/>
          <w:szCs w:val="24"/>
        </w:rPr>
        <w:t xml:space="preserve"> </w:t>
      </w:r>
      <w:r w:rsidRPr="001F600B">
        <w:rPr>
          <w:rFonts w:ascii="Times New Roman" w:hAnsi="Times New Roman"/>
          <w:sz w:val="24"/>
          <w:szCs w:val="24"/>
        </w:rPr>
        <w:t>Председатель</w:t>
      </w:r>
      <w:r w:rsidRPr="001F600B">
        <w:rPr>
          <w:rFonts w:ascii="Times New Roman" w:hAnsi="Times New Roman"/>
          <w:spacing w:val="-15"/>
          <w:sz w:val="24"/>
          <w:szCs w:val="24"/>
        </w:rPr>
        <w:t xml:space="preserve"> </w:t>
      </w:r>
      <w:r w:rsidRPr="001F600B">
        <w:rPr>
          <w:rFonts w:ascii="Times New Roman" w:hAnsi="Times New Roman"/>
          <w:spacing w:val="-2"/>
          <w:sz w:val="24"/>
          <w:szCs w:val="24"/>
        </w:rPr>
        <w:t>Комиссии:</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pacing w:val="-2"/>
          <w:sz w:val="24"/>
          <w:szCs w:val="24"/>
        </w:rPr>
        <w:t xml:space="preserve">- </w:t>
      </w:r>
      <w:r w:rsidRPr="001F600B">
        <w:rPr>
          <w:rFonts w:ascii="Times New Roman" w:hAnsi="Times New Roman"/>
          <w:sz w:val="24"/>
          <w:szCs w:val="24"/>
        </w:rPr>
        <w:t>организует</w:t>
      </w:r>
      <w:r w:rsidRPr="001F600B">
        <w:rPr>
          <w:rFonts w:ascii="Times New Roman" w:hAnsi="Times New Roman"/>
          <w:spacing w:val="-17"/>
          <w:sz w:val="24"/>
          <w:szCs w:val="24"/>
        </w:rPr>
        <w:t xml:space="preserve"> </w:t>
      </w:r>
      <w:r w:rsidRPr="001F600B">
        <w:rPr>
          <w:rFonts w:ascii="Times New Roman" w:hAnsi="Times New Roman"/>
          <w:sz w:val="24"/>
          <w:szCs w:val="24"/>
        </w:rPr>
        <w:t>работу</w:t>
      </w:r>
      <w:r w:rsidRPr="001F600B">
        <w:rPr>
          <w:rFonts w:ascii="Times New Roman" w:hAnsi="Times New Roman"/>
          <w:spacing w:val="-16"/>
          <w:sz w:val="24"/>
          <w:szCs w:val="24"/>
        </w:rPr>
        <w:t xml:space="preserve"> </w:t>
      </w:r>
      <w:r w:rsidRPr="001F600B">
        <w:rPr>
          <w:rFonts w:ascii="Times New Roman" w:hAnsi="Times New Roman"/>
          <w:sz w:val="24"/>
          <w:szCs w:val="24"/>
        </w:rPr>
        <w:t>Комиссии</w:t>
      </w:r>
      <w:r w:rsidRPr="001F600B">
        <w:rPr>
          <w:rFonts w:ascii="Times New Roman" w:hAnsi="Times New Roman"/>
          <w:spacing w:val="-16"/>
          <w:sz w:val="24"/>
          <w:szCs w:val="24"/>
        </w:rPr>
        <w:t xml:space="preserve"> </w:t>
      </w:r>
      <w:r w:rsidRPr="001F600B">
        <w:rPr>
          <w:rFonts w:ascii="Times New Roman" w:hAnsi="Times New Roman"/>
          <w:sz w:val="24"/>
          <w:szCs w:val="24"/>
        </w:rPr>
        <w:t>и</w:t>
      </w:r>
      <w:r w:rsidRPr="001F600B">
        <w:rPr>
          <w:rFonts w:ascii="Times New Roman" w:hAnsi="Times New Roman"/>
          <w:spacing w:val="-16"/>
          <w:sz w:val="24"/>
          <w:szCs w:val="24"/>
        </w:rPr>
        <w:t xml:space="preserve"> </w:t>
      </w:r>
      <w:r w:rsidRPr="001F600B">
        <w:rPr>
          <w:rFonts w:ascii="Times New Roman" w:hAnsi="Times New Roman"/>
          <w:sz w:val="24"/>
          <w:szCs w:val="24"/>
        </w:rPr>
        <w:t>руководит</w:t>
      </w:r>
      <w:r w:rsidRPr="001F600B">
        <w:rPr>
          <w:rFonts w:ascii="Times New Roman" w:hAnsi="Times New Roman"/>
          <w:spacing w:val="-17"/>
          <w:sz w:val="24"/>
          <w:szCs w:val="24"/>
        </w:rPr>
        <w:t xml:space="preserve"> </w:t>
      </w:r>
      <w:r w:rsidRPr="001F600B">
        <w:rPr>
          <w:rFonts w:ascii="Times New Roman" w:hAnsi="Times New Roman"/>
          <w:sz w:val="24"/>
          <w:szCs w:val="24"/>
        </w:rPr>
        <w:t>ее</w:t>
      </w:r>
      <w:r w:rsidRPr="001F600B">
        <w:rPr>
          <w:rFonts w:ascii="Times New Roman" w:hAnsi="Times New Roman"/>
          <w:spacing w:val="-16"/>
          <w:sz w:val="24"/>
          <w:szCs w:val="24"/>
        </w:rPr>
        <w:t xml:space="preserve"> </w:t>
      </w:r>
      <w:r w:rsidRPr="001F600B">
        <w:rPr>
          <w:rFonts w:ascii="Times New Roman" w:hAnsi="Times New Roman"/>
          <w:sz w:val="24"/>
          <w:szCs w:val="24"/>
        </w:rPr>
        <w:t>деятельностью; председательствует             на заседаниях Комиссии и на публичных слушаниях (далее также - председательствующий);</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подписывает</w:t>
      </w:r>
      <w:r w:rsidRPr="001F600B">
        <w:rPr>
          <w:rFonts w:ascii="Times New Roman" w:hAnsi="Times New Roman"/>
          <w:spacing w:val="38"/>
          <w:sz w:val="24"/>
          <w:szCs w:val="24"/>
        </w:rPr>
        <w:t xml:space="preserve"> </w:t>
      </w:r>
      <w:r w:rsidRPr="001F600B">
        <w:rPr>
          <w:rFonts w:ascii="Times New Roman" w:hAnsi="Times New Roman"/>
          <w:sz w:val="24"/>
          <w:szCs w:val="24"/>
        </w:rPr>
        <w:t>итоговые документы</w:t>
      </w:r>
      <w:r w:rsidRPr="001F600B">
        <w:rPr>
          <w:rFonts w:ascii="Times New Roman" w:hAnsi="Times New Roman"/>
          <w:spacing w:val="38"/>
          <w:sz w:val="24"/>
          <w:szCs w:val="24"/>
        </w:rPr>
        <w:t xml:space="preserve"> </w:t>
      </w:r>
      <w:r w:rsidRPr="001F600B">
        <w:rPr>
          <w:rFonts w:ascii="Times New Roman" w:hAnsi="Times New Roman"/>
          <w:sz w:val="24"/>
          <w:szCs w:val="24"/>
        </w:rPr>
        <w:t>публичных слушаний, а также докумен</w:t>
      </w:r>
      <w:r w:rsidRPr="001F600B">
        <w:rPr>
          <w:rFonts w:ascii="Times New Roman" w:hAnsi="Times New Roman"/>
          <w:sz w:val="24"/>
          <w:szCs w:val="24"/>
        </w:rPr>
        <w:softHyphen/>
        <w:t>ты,</w:t>
      </w:r>
      <w:r w:rsidRPr="001F600B">
        <w:rPr>
          <w:rFonts w:ascii="Times New Roman" w:hAnsi="Times New Roman"/>
          <w:spacing w:val="-10"/>
          <w:sz w:val="24"/>
          <w:szCs w:val="24"/>
        </w:rPr>
        <w:t xml:space="preserve"> </w:t>
      </w:r>
      <w:r w:rsidRPr="001F600B">
        <w:rPr>
          <w:rFonts w:ascii="Times New Roman" w:hAnsi="Times New Roman"/>
          <w:sz w:val="24"/>
          <w:szCs w:val="24"/>
        </w:rPr>
        <w:t>связанные</w:t>
      </w:r>
      <w:r w:rsidRPr="001F600B">
        <w:rPr>
          <w:rFonts w:ascii="Times New Roman" w:hAnsi="Times New Roman"/>
          <w:spacing w:val="35"/>
          <w:sz w:val="24"/>
          <w:szCs w:val="24"/>
        </w:rPr>
        <w:t xml:space="preserve"> </w:t>
      </w:r>
      <w:r w:rsidRPr="001F600B">
        <w:rPr>
          <w:rFonts w:ascii="Times New Roman" w:hAnsi="Times New Roman"/>
          <w:sz w:val="24"/>
          <w:szCs w:val="24"/>
        </w:rPr>
        <w:t>с</w:t>
      </w:r>
      <w:r w:rsidRPr="001F600B">
        <w:rPr>
          <w:rFonts w:ascii="Times New Roman" w:hAnsi="Times New Roman"/>
          <w:spacing w:val="-4"/>
          <w:sz w:val="24"/>
          <w:szCs w:val="24"/>
        </w:rPr>
        <w:t xml:space="preserve"> </w:t>
      </w:r>
      <w:r w:rsidRPr="001F600B">
        <w:rPr>
          <w:rFonts w:ascii="Times New Roman" w:hAnsi="Times New Roman"/>
          <w:sz w:val="24"/>
          <w:szCs w:val="24"/>
        </w:rPr>
        <w:t>организацией</w:t>
      </w:r>
      <w:r w:rsidRPr="001F600B">
        <w:rPr>
          <w:rFonts w:ascii="Times New Roman" w:hAnsi="Times New Roman"/>
          <w:spacing w:val="32"/>
          <w:sz w:val="24"/>
          <w:szCs w:val="24"/>
        </w:rPr>
        <w:t xml:space="preserve"> </w:t>
      </w:r>
      <w:r w:rsidRPr="001F600B">
        <w:rPr>
          <w:rFonts w:ascii="Times New Roman" w:hAnsi="Times New Roman"/>
          <w:sz w:val="24"/>
          <w:szCs w:val="24"/>
        </w:rPr>
        <w:t>и</w:t>
      </w:r>
      <w:r w:rsidRPr="001F600B">
        <w:rPr>
          <w:rFonts w:ascii="Times New Roman" w:hAnsi="Times New Roman"/>
          <w:spacing w:val="-7"/>
          <w:sz w:val="24"/>
          <w:szCs w:val="24"/>
        </w:rPr>
        <w:t xml:space="preserve"> </w:t>
      </w:r>
      <w:r w:rsidRPr="001F600B">
        <w:rPr>
          <w:rFonts w:ascii="Times New Roman" w:hAnsi="Times New Roman"/>
          <w:sz w:val="24"/>
          <w:szCs w:val="24"/>
        </w:rPr>
        <w:t>проведением публичных слушаний;</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 представляет</w:t>
      </w:r>
      <w:r w:rsidRPr="001F600B">
        <w:rPr>
          <w:rFonts w:ascii="Times New Roman" w:hAnsi="Times New Roman"/>
          <w:spacing w:val="40"/>
          <w:sz w:val="24"/>
          <w:szCs w:val="24"/>
        </w:rPr>
        <w:t xml:space="preserve"> </w:t>
      </w:r>
      <w:r w:rsidRPr="001F600B">
        <w:rPr>
          <w:rFonts w:ascii="Times New Roman" w:hAnsi="Times New Roman"/>
          <w:sz w:val="24"/>
          <w:szCs w:val="24"/>
        </w:rPr>
        <w:t>Комиссию</w:t>
      </w:r>
      <w:r w:rsidRPr="001F600B">
        <w:rPr>
          <w:rFonts w:ascii="Times New Roman" w:hAnsi="Times New Roman"/>
          <w:spacing w:val="40"/>
          <w:sz w:val="24"/>
          <w:szCs w:val="24"/>
        </w:rPr>
        <w:t xml:space="preserve"> </w:t>
      </w:r>
      <w:r w:rsidRPr="001F600B">
        <w:rPr>
          <w:rFonts w:ascii="Times New Roman" w:hAnsi="Times New Roman"/>
          <w:sz w:val="24"/>
          <w:szCs w:val="24"/>
        </w:rPr>
        <w:t>в</w:t>
      </w:r>
      <w:r w:rsidRPr="001F600B">
        <w:rPr>
          <w:rFonts w:ascii="Times New Roman" w:hAnsi="Times New Roman"/>
          <w:spacing w:val="29"/>
          <w:sz w:val="24"/>
          <w:szCs w:val="24"/>
        </w:rPr>
        <w:t xml:space="preserve"> </w:t>
      </w:r>
      <w:r w:rsidRPr="001F600B">
        <w:rPr>
          <w:rFonts w:ascii="Times New Roman" w:hAnsi="Times New Roman"/>
          <w:sz w:val="24"/>
          <w:szCs w:val="24"/>
        </w:rPr>
        <w:t>отношениях</w:t>
      </w:r>
      <w:r w:rsidRPr="001F600B">
        <w:rPr>
          <w:rFonts w:ascii="Times New Roman" w:hAnsi="Times New Roman"/>
          <w:spacing w:val="40"/>
          <w:sz w:val="24"/>
          <w:szCs w:val="24"/>
        </w:rPr>
        <w:t xml:space="preserve"> </w:t>
      </w:r>
      <w:r w:rsidRPr="001F600B">
        <w:rPr>
          <w:rFonts w:ascii="Times New Roman" w:hAnsi="Times New Roman"/>
          <w:sz w:val="24"/>
          <w:szCs w:val="24"/>
        </w:rPr>
        <w:t>с жителями города,</w:t>
      </w:r>
      <w:r w:rsidRPr="001F600B">
        <w:rPr>
          <w:rFonts w:ascii="Times New Roman" w:hAnsi="Times New Roman"/>
          <w:spacing w:val="40"/>
          <w:sz w:val="24"/>
          <w:szCs w:val="24"/>
        </w:rPr>
        <w:t xml:space="preserve"> </w:t>
      </w:r>
      <w:r w:rsidRPr="001F600B">
        <w:rPr>
          <w:rFonts w:ascii="Times New Roman" w:hAnsi="Times New Roman"/>
          <w:sz w:val="24"/>
          <w:szCs w:val="24"/>
        </w:rPr>
        <w:t>органами</w:t>
      </w:r>
      <w:r w:rsidRPr="001F600B">
        <w:rPr>
          <w:rFonts w:ascii="Times New Roman" w:hAnsi="Times New Roman"/>
          <w:spacing w:val="40"/>
          <w:sz w:val="24"/>
          <w:szCs w:val="24"/>
        </w:rPr>
        <w:t xml:space="preserve"> </w:t>
      </w:r>
      <w:r w:rsidRPr="001F600B">
        <w:rPr>
          <w:rFonts w:ascii="Times New Roman" w:hAnsi="Times New Roman"/>
          <w:sz w:val="24"/>
          <w:szCs w:val="24"/>
        </w:rPr>
        <w:t>государст</w:t>
      </w:r>
      <w:r w:rsidRPr="001F600B">
        <w:rPr>
          <w:rFonts w:ascii="Times New Roman" w:hAnsi="Times New Roman"/>
          <w:sz w:val="24"/>
          <w:szCs w:val="24"/>
        </w:rPr>
        <w:softHyphen/>
        <w:t>венной власти, органами местного самоуправления города Мценска,</w:t>
      </w:r>
      <w:r w:rsidRPr="001F600B">
        <w:rPr>
          <w:rFonts w:ascii="Times New Roman" w:hAnsi="Times New Roman"/>
          <w:spacing w:val="-3"/>
          <w:sz w:val="24"/>
          <w:szCs w:val="24"/>
        </w:rPr>
        <w:t xml:space="preserve"> </w:t>
      </w:r>
      <w:r w:rsidRPr="001F600B">
        <w:rPr>
          <w:rFonts w:ascii="Times New Roman" w:hAnsi="Times New Roman"/>
          <w:sz w:val="24"/>
          <w:szCs w:val="24"/>
        </w:rPr>
        <w:t>организациями;</w:t>
      </w:r>
    </w:p>
    <w:p w:rsidR="00435692" w:rsidRPr="001F600B" w:rsidRDefault="00435692" w:rsidP="00435692">
      <w:pPr>
        <w:pStyle w:val="af9"/>
        <w:tabs>
          <w:tab w:val="left" w:pos="709"/>
        </w:tabs>
        <w:spacing w:line="240" w:lineRule="auto"/>
        <w:ind w:left="0" w:firstLine="709"/>
        <w:jc w:val="both"/>
        <w:rPr>
          <w:rFonts w:ascii="Times New Roman" w:hAnsi="Times New Roman"/>
          <w:spacing w:val="-2"/>
          <w:sz w:val="24"/>
          <w:szCs w:val="24"/>
        </w:rPr>
      </w:pPr>
      <w:r w:rsidRPr="001F600B">
        <w:rPr>
          <w:rFonts w:ascii="Times New Roman" w:hAnsi="Times New Roman"/>
          <w:sz w:val="24"/>
          <w:szCs w:val="24"/>
        </w:rPr>
        <w:t>- осуществляет иные</w:t>
      </w:r>
      <w:r w:rsidRPr="001F600B">
        <w:rPr>
          <w:rFonts w:ascii="Times New Roman" w:hAnsi="Times New Roman"/>
          <w:spacing w:val="2"/>
          <w:sz w:val="24"/>
          <w:szCs w:val="24"/>
        </w:rPr>
        <w:t xml:space="preserve"> </w:t>
      </w:r>
      <w:r w:rsidRPr="001F600B">
        <w:rPr>
          <w:rFonts w:ascii="Times New Roman" w:hAnsi="Times New Roman"/>
          <w:sz w:val="24"/>
          <w:szCs w:val="24"/>
        </w:rPr>
        <w:t>функции</w:t>
      </w:r>
      <w:r w:rsidRPr="001F600B">
        <w:rPr>
          <w:rFonts w:ascii="Times New Roman" w:hAnsi="Times New Roman"/>
          <w:spacing w:val="15"/>
          <w:sz w:val="24"/>
          <w:szCs w:val="24"/>
        </w:rPr>
        <w:t xml:space="preserve"> </w:t>
      </w:r>
      <w:r w:rsidRPr="001F600B">
        <w:rPr>
          <w:rFonts w:ascii="Times New Roman" w:hAnsi="Times New Roman"/>
          <w:sz w:val="24"/>
          <w:szCs w:val="24"/>
        </w:rPr>
        <w:t>в</w:t>
      </w:r>
      <w:r w:rsidRPr="001F600B">
        <w:rPr>
          <w:rFonts w:ascii="Times New Roman" w:hAnsi="Times New Roman"/>
          <w:spacing w:val="1"/>
          <w:sz w:val="24"/>
          <w:szCs w:val="24"/>
        </w:rPr>
        <w:t xml:space="preserve"> </w:t>
      </w:r>
      <w:r w:rsidRPr="001F600B">
        <w:rPr>
          <w:rFonts w:ascii="Times New Roman" w:hAnsi="Times New Roman"/>
          <w:sz w:val="24"/>
          <w:szCs w:val="24"/>
        </w:rPr>
        <w:t>соответствии</w:t>
      </w:r>
      <w:r w:rsidRPr="001F600B">
        <w:rPr>
          <w:rFonts w:ascii="Times New Roman" w:hAnsi="Times New Roman"/>
          <w:spacing w:val="34"/>
          <w:sz w:val="24"/>
          <w:szCs w:val="24"/>
        </w:rPr>
        <w:t xml:space="preserve"> </w:t>
      </w:r>
      <w:r w:rsidRPr="001F600B">
        <w:rPr>
          <w:rFonts w:ascii="Times New Roman" w:hAnsi="Times New Roman"/>
          <w:sz w:val="24"/>
          <w:szCs w:val="24"/>
        </w:rPr>
        <w:t>с</w:t>
      </w:r>
      <w:r w:rsidRPr="001F600B">
        <w:rPr>
          <w:rFonts w:ascii="Times New Roman" w:hAnsi="Times New Roman"/>
          <w:spacing w:val="-4"/>
          <w:sz w:val="24"/>
          <w:szCs w:val="24"/>
        </w:rPr>
        <w:t xml:space="preserve"> </w:t>
      </w:r>
      <w:r w:rsidRPr="001F600B">
        <w:rPr>
          <w:rFonts w:ascii="Times New Roman" w:hAnsi="Times New Roman"/>
          <w:sz w:val="24"/>
          <w:szCs w:val="24"/>
        </w:rPr>
        <w:t>настоящим</w:t>
      </w:r>
      <w:r w:rsidRPr="001F600B">
        <w:rPr>
          <w:rFonts w:ascii="Times New Roman" w:hAnsi="Times New Roman"/>
          <w:spacing w:val="37"/>
          <w:sz w:val="24"/>
          <w:szCs w:val="24"/>
        </w:rPr>
        <w:t xml:space="preserve"> </w:t>
      </w:r>
      <w:r w:rsidRPr="001F600B">
        <w:rPr>
          <w:rFonts w:ascii="Times New Roman" w:hAnsi="Times New Roman"/>
          <w:spacing w:val="-2"/>
          <w:sz w:val="24"/>
          <w:szCs w:val="24"/>
        </w:rPr>
        <w:t>Положением.</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Заместитель</w:t>
      </w:r>
      <w:r w:rsidRPr="001F600B">
        <w:rPr>
          <w:rFonts w:ascii="Times New Roman" w:hAnsi="Times New Roman"/>
          <w:spacing w:val="39"/>
          <w:sz w:val="24"/>
          <w:szCs w:val="24"/>
        </w:rPr>
        <w:t xml:space="preserve"> </w:t>
      </w:r>
      <w:r w:rsidRPr="001F600B">
        <w:rPr>
          <w:rFonts w:ascii="Times New Roman" w:hAnsi="Times New Roman"/>
          <w:sz w:val="24"/>
          <w:szCs w:val="24"/>
        </w:rPr>
        <w:t>председателя</w:t>
      </w:r>
      <w:r w:rsidRPr="001F600B">
        <w:rPr>
          <w:rFonts w:ascii="Times New Roman" w:hAnsi="Times New Roman"/>
          <w:spacing w:val="23"/>
          <w:sz w:val="24"/>
          <w:szCs w:val="24"/>
        </w:rPr>
        <w:t xml:space="preserve"> </w:t>
      </w:r>
      <w:r w:rsidRPr="001F600B">
        <w:rPr>
          <w:rFonts w:ascii="Times New Roman" w:hAnsi="Times New Roman"/>
          <w:sz w:val="24"/>
          <w:szCs w:val="24"/>
        </w:rPr>
        <w:t>Комиссии</w:t>
      </w:r>
      <w:r w:rsidRPr="001F600B">
        <w:rPr>
          <w:rFonts w:ascii="Times New Roman" w:hAnsi="Times New Roman"/>
          <w:spacing w:val="12"/>
          <w:sz w:val="24"/>
          <w:szCs w:val="24"/>
        </w:rPr>
        <w:t xml:space="preserve"> </w:t>
      </w:r>
      <w:r w:rsidRPr="001F600B">
        <w:rPr>
          <w:rFonts w:ascii="Times New Roman" w:hAnsi="Times New Roman"/>
          <w:sz w:val="24"/>
          <w:szCs w:val="24"/>
        </w:rPr>
        <w:t>исполняет</w:t>
      </w:r>
      <w:r w:rsidRPr="001F600B">
        <w:rPr>
          <w:rFonts w:ascii="Times New Roman" w:hAnsi="Times New Roman"/>
          <w:spacing w:val="29"/>
          <w:sz w:val="24"/>
          <w:szCs w:val="24"/>
        </w:rPr>
        <w:t xml:space="preserve"> </w:t>
      </w:r>
      <w:r w:rsidRPr="001F600B">
        <w:rPr>
          <w:rFonts w:ascii="Times New Roman" w:hAnsi="Times New Roman"/>
          <w:sz w:val="24"/>
          <w:szCs w:val="24"/>
        </w:rPr>
        <w:t>обязанности</w:t>
      </w:r>
      <w:r w:rsidRPr="001F600B">
        <w:rPr>
          <w:rFonts w:ascii="Times New Roman" w:hAnsi="Times New Roman"/>
          <w:spacing w:val="23"/>
          <w:sz w:val="24"/>
          <w:szCs w:val="24"/>
        </w:rPr>
        <w:t xml:space="preserve"> </w:t>
      </w:r>
      <w:r w:rsidRPr="001F600B">
        <w:rPr>
          <w:rFonts w:ascii="Times New Roman" w:hAnsi="Times New Roman"/>
          <w:sz w:val="24"/>
          <w:szCs w:val="24"/>
        </w:rPr>
        <w:t>председателя Комиссии   в период его отсутствия.</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В случае одновременного отсутствия на заседании Комиссии председателя Комиссии и заместителя председателя Комиссии, обязанности председательствующего по решению Комиссии исполняет один из членов Комиссии.</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В случае отсутствия секретаря Комиссии его обязанности по решению Комиссии исполняет один из членов Комиссии.</w:t>
      </w:r>
    </w:p>
    <w:p w:rsidR="00435692" w:rsidRPr="001F600B" w:rsidRDefault="00435692" w:rsidP="00435692">
      <w:pPr>
        <w:pStyle w:val="af9"/>
        <w:widowControl w:val="0"/>
        <w:tabs>
          <w:tab w:val="left" w:pos="1134"/>
        </w:tabs>
        <w:autoSpaceDE w:val="0"/>
        <w:autoSpaceDN w:val="0"/>
        <w:spacing w:after="0" w:line="240" w:lineRule="auto"/>
        <w:ind w:left="0" w:right="1" w:firstLine="709"/>
        <w:contextualSpacing w:val="0"/>
        <w:jc w:val="both"/>
        <w:rPr>
          <w:rFonts w:ascii="Times New Roman" w:hAnsi="Times New Roman"/>
          <w:sz w:val="24"/>
          <w:szCs w:val="24"/>
        </w:rPr>
      </w:pPr>
      <w:r w:rsidRPr="001F600B">
        <w:rPr>
          <w:rFonts w:ascii="Times New Roman" w:hAnsi="Times New Roman"/>
          <w:sz w:val="24"/>
          <w:szCs w:val="24"/>
        </w:rPr>
        <w:t>9. Председатель</w:t>
      </w:r>
      <w:r w:rsidRPr="001F600B">
        <w:rPr>
          <w:rFonts w:ascii="Times New Roman" w:hAnsi="Times New Roman"/>
          <w:spacing w:val="40"/>
          <w:sz w:val="24"/>
          <w:szCs w:val="24"/>
        </w:rPr>
        <w:t xml:space="preserve"> </w:t>
      </w:r>
      <w:r w:rsidRPr="001F600B">
        <w:rPr>
          <w:rFonts w:ascii="Times New Roman" w:hAnsi="Times New Roman"/>
          <w:sz w:val="24"/>
          <w:szCs w:val="24"/>
        </w:rPr>
        <w:t>Комиссии</w:t>
      </w:r>
      <w:r w:rsidRPr="001F600B">
        <w:rPr>
          <w:rFonts w:ascii="Times New Roman" w:hAnsi="Times New Roman"/>
          <w:spacing w:val="20"/>
          <w:sz w:val="24"/>
          <w:szCs w:val="24"/>
        </w:rPr>
        <w:t xml:space="preserve"> </w:t>
      </w:r>
      <w:r w:rsidRPr="001F600B">
        <w:rPr>
          <w:rFonts w:ascii="Times New Roman" w:hAnsi="Times New Roman"/>
          <w:sz w:val="24"/>
          <w:szCs w:val="24"/>
        </w:rPr>
        <w:t>вправе</w:t>
      </w:r>
      <w:r w:rsidRPr="001F600B">
        <w:rPr>
          <w:rFonts w:ascii="Times New Roman" w:hAnsi="Times New Roman"/>
          <w:spacing w:val="28"/>
          <w:sz w:val="24"/>
          <w:szCs w:val="24"/>
        </w:rPr>
        <w:t xml:space="preserve"> </w:t>
      </w:r>
      <w:r w:rsidRPr="001F600B">
        <w:rPr>
          <w:rFonts w:ascii="Times New Roman" w:hAnsi="Times New Roman"/>
          <w:sz w:val="24"/>
          <w:szCs w:val="24"/>
        </w:rPr>
        <w:t>по</w:t>
      </w:r>
      <w:r w:rsidRPr="001F600B">
        <w:rPr>
          <w:rFonts w:ascii="Times New Roman" w:hAnsi="Times New Roman"/>
          <w:spacing w:val="20"/>
          <w:sz w:val="24"/>
          <w:szCs w:val="24"/>
        </w:rPr>
        <w:t xml:space="preserve"> </w:t>
      </w:r>
      <w:r w:rsidRPr="001F600B">
        <w:rPr>
          <w:rFonts w:ascii="Times New Roman" w:hAnsi="Times New Roman"/>
          <w:sz w:val="24"/>
          <w:szCs w:val="24"/>
        </w:rPr>
        <w:t>своей</w:t>
      </w:r>
      <w:r w:rsidRPr="001F600B">
        <w:rPr>
          <w:rFonts w:ascii="Times New Roman" w:hAnsi="Times New Roman"/>
          <w:spacing w:val="21"/>
          <w:sz w:val="24"/>
          <w:szCs w:val="24"/>
        </w:rPr>
        <w:t xml:space="preserve"> </w:t>
      </w:r>
      <w:r w:rsidRPr="001F600B">
        <w:rPr>
          <w:rFonts w:ascii="Times New Roman" w:hAnsi="Times New Roman"/>
          <w:sz w:val="24"/>
          <w:szCs w:val="24"/>
        </w:rPr>
        <w:t>инициативе,</w:t>
      </w:r>
      <w:r w:rsidRPr="001F600B">
        <w:rPr>
          <w:rFonts w:ascii="Times New Roman" w:hAnsi="Times New Roman"/>
          <w:spacing w:val="41"/>
          <w:sz w:val="24"/>
          <w:szCs w:val="24"/>
        </w:rPr>
        <w:t xml:space="preserve"> </w:t>
      </w:r>
      <w:r w:rsidRPr="001F600B">
        <w:rPr>
          <w:rFonts w:ascii="Times New Roman" w:hAnsi="Times New Roman"/>
          <w:sz w:val="24"/>
          <w:szCs w:val="24"/>
        </w:rPr>
        <w:t>по</w:t>
      </w:r>
      <w:r w:rsidRPr="001F600B">
        <w:rPr>
          <w:rFonts w:ascii="Times New Roman" w:hAnsi="Times New Roman"/>
          <w:spacing w:val="15"/>
          <w:sz w:val="24"/>
          <w:szCs w:val="24"/>
        </w:rPr>
        <w:t xml:space="preserve"> </w:t>
      </w:r>
      <w:r w:rsidRPr="001F600B">
        <w:rPr>
          <w:rFonts w:ascii="Times New Roman" w:hAnsi="Times New Roman"/>
          <w:sz w:val="24"/>
          <w:szCs w:val="24"/>
        </w:rPr>
        <w:t>инициативе</w:t>
      </w:r>
      <w:r w:rsidRPr="001F600B">
        <w:rPr>
          <w:rFonts w:ascii="Times New Roman" w:hAnsi="Times New Roman"/>
          <w:spacing w:val="33"/>
          <w:sz w:val="24"/>
          <w:szCs w:val="24"/>
        </w:rPr>
        <w:t xml:space="preserve"> </w:t>
      </w:r>
      <w:r w:rsidRPr="001F600B">
        <w:rPr>
          <w:rFonts w:ascii="Times New Roman" w:hAnsi="Times New Roman"/>
          <w:spacing w:val="-5"/>
          <w:sz w:val="24"/>
          <w:szCs w:val="24"/>
        </w:rPr>
        <w:t xml:space="preserve">не </w:t>
      </w:r>
      <w:r w:rsidRPr="001F600B">
        <w:rPr>
          <w:rFonts w:ascii="Times New Roman" w:hAnsi="Times New Roman"/>
          <w:spacing w:val="-2"/>
          <w:sz w:val="24"/>
          <w:szCs w:val="24"/>
        </w:rPr>
        <w:t>менее</w:t>
      </w:r>
      <w:r w:rsidRPr="001F600B">
        <w:rPr>
          <w:rFonts w:ascii="Times New Roman" w:hAnsi="Times New Roman"/>
          <w:spacing w:val="-10"/>
          <w:sz w:val="24"/>
          <w:szCs w:val="24"/>
        </w:rPr>
        <w:t xml:space="preserve"> </w:t>
      </w:r>
      <w:r w:rsidRPr="001F600B">
        <w:rPr>
          <w:rFonts w:ascii="Times New Roman" w:hAnsi="Times New Roman"/>
          <w:spacing w:val="-2"/>
          <w:sz w:val="24"/>
          <w:szCs w:val="24"/>
        </w:rPr>
        <w:t>1/3</w:t>
      </w:r>
      <w:r w:rsidRPr="001F600B">
        <w:rPr>
          <w:rFonts w:ascii="Times New Roman" w:hAnsi="Times New Roman"/>
          <w:sz w:val="24"/>
          <w:szCs w:val="24"/>
        </w:rPr>
        <w:t xml:space="preserve"> </w:t>
      </w:r>
      <w:r w:rsidRPr="001F600B">
        <w:rPr>
          <w:rFonts w:ascii="Times New Roman" w:hAnsi="Times New Roman"/>
          <w:spacing w:val="-2"/>
          <w:sz w:val="24"/>
          <w:szCs w:val="24"/>
        </w:rPr>
        <w:t>от</w:t>
      </w:r>
      <w:r w:rsidRPr="001F600B">
        <w:rPr>
          <w:rFonts w:ascii="Times New Roman" w:hAnsi="Times New Roman"/>
          <w:spacing w:val="-10"/>
          <w:sz w:val="24"/>
          <w:szCs w:val="24"/>
        </w:rPr>
        <w:t xml:space="preserve"> </w:t>
      </w:r>
      <w:r w:rsidRPr="001F600B">
        <w:rPr>
          <w:rFonts w:ascii="Times New Roman" w:hAnsi="Times New Roman"/>
          <w:spacing w:val="-2"/>
          <w:sz w:val="24"/>
          <w:szCs w:val="24"/>
        </w:rPr>
        <w:t>установленного</w:t>
      </w:r>
      <w:r w:rsidRPr="001F600B">
        <w:rPr>
          <w:rFonts w:ascii="Times New Roman" w:hAnsi="Times New Roman"/>
          <w:spacing w:val="-14"/>
          <w:sz w:val="24"/>
          <w:szCs w:val="24"/>
        </w:rPr>
        <w:t xml:space="preserve"> </w:t>
      </w:r>
      <w:r w:rsidRPr="001F600B">
        <w:rPr>
          <w:rFonts w:ascii="Times New Roman" w:hAnsi="Times New Roman"/>
          <w:spacing w:val="-2"/>
          <w:sz w:val="24"/>
          <w:szCs w:val="24"/>
        </w:rPr>
        <w:t>числа</w:t>
      </w:r>
      <w:r w:rsidRPr="001F600B">
        <w:rPr>
          <w:rFonts w:ascii="Times New Roman" w:hAnsi="Times New Roman"/>
          <w:sz w:val="24"/>
          <w:szCs w:val="24"/>
        </w:rPr>
        <w:t xml:space="preserve"> </w:t>
      </w:r>
      <w:r w:rsidRPr="001F600B">
        <w:rPr>
          <w:rFonts w:ascii="Times New Roman" w:hAnsi="Times New Roman"/>
          <w:spacing w:val="-2"/>
          <w:sz w:val="24"/>
          <w:szCs w:val="24"/>
        </w:rPr>
        <w:t>членов</w:t>
      </w:r>
      <w:r w:rsidRPr="001F600B">
        <w:rPr>
          <w:rFonts w:ascii="Times New Roman" w:hAnsi="Times New Roman"/>
          <w:spacing w:val="3"/>
          <w:sz w:val="24"/>
          <w:szCs w:val="24"/>
        </w:rPr>
        <w:t xml:space="preserve"> К</w:t>
      </w:r>
      <w:r w:rsidRPr="001F600B">
        <w:rPr>
          <w:rFonts w:ascii="Times New Roman" w:hAnsi="Times New Roman"/>
          <w:spacing w:val="-2"/>
          <w:sz w:val="24"/>
          <w:szCs w:val="24"/>
        </w:rPr>
        <w:t>омиссии</w:t>
      </w:r>
      <w:r w:rsidRPr="001F600B">
        <w:rPr>
          <w:rFonts w:ascii="Times New Roman" w:hAnsi="Times New Roman"/>
          <w:spacing w:val="7"/>
          <w:sz w:val="24"/>
          <w:szCs w:val="24"/>
        </w:rPr>
        <w:t xml:space="preserve"> </w:t>
      </w:r>
      <w:r w:rsidRPr="001F600B">
        <w:rPr>
          <w:rFonts w:ascii="Times New Roman" w:hAnsi="Times New Roman"/>
          <w:spacing w:val="-2"/>
          <w:sz w:val="24"/>
          <w:szCs w:val="24"/>
        </w:rPr>
        <w:t>пригласить</w:t>
      </w:r>
      <w:r w:rsidRPr="001F600B">
        <w:rPr>
          <w:rFonts w:ascii="Times New Roman" w:hAnsi="Times New Roman"/>
          <w:spacing w:val="13"/>
          <w:sz w:val="24"/>
          <w:szCs w:val="24"/>
        </w:rPr>
        <w:t xml:space="preserve"> </w:t>
      </w:r>
      <w:r w:rsidRPr="001F600B">
        <w:rPr>
          <w:rFonts w:ascii="Times New Roman" w:hAnsi="Times New Roman"/>
          <w:spacing w:val="-2"/>
          <w:sz w:val="24"/>
          <w:szCs w:val="24"/>
        </w:rPr>
        <w:t>на</w:t>
      </w:r>
      <w:r w:rsidRPr="001F600B">
        <w:rPr>
          <w:rFonts w:ascii="Times New Roman" w:hAnsi="Times New Roman"/>
          <w:spacing w:val="-10"/>
          <w:sz w:val="24"/>
          <w:szCs w:val="24"/>
        </w:rPr>
        <w:t xml:space="preserve"> </w:t>
      </w:r>
      <w:r w:rsidRPr="001F600B">
        <w:rPr>
          <w:rFonts w:ascii="Times New Roman" w:hAnsi="Times New Roman"/>
          <w:spacing w:val="-2"/>
          <w:sz w:val="24"/>
          <w:szCs w:val="24"/>
        </w:rPr>
        <w:t>публичные слушания представителей органов местного самоуправления, органов государственной власти Орловской области, лиц, имеющих специальные познания по вопросам</w:t>
      </w:r>
      <w:r w:rsidRPr="001F600B">
        <w:rPr>
          <w:rFonts w:ascii="Times New Roman" w:hAnsi="Times New Roman"/>
          <w:sz w:val="24"/>
          <w:szCs w:val="24"/>
        </w:rPr>
        <w:t>, связанным с предметом публичных слушаний, представителей общественности</w:t>
      </w:r>
      <w:r w:rsidRPr="001F600B">
        <w:rPr>
          <w:rFonts w:ascii="Times New Roman" w:hAnsi="Times New Roman"/>
          <w:spacing w:val="-17"/>
          <w:sz w:val="24"/>
          <w:szCs w:val="24"/>
        </w:rPr>
        <w:t xml:space="preserve"> </w:t>
      </w:r>
      <w:r w:rsidRPr="001F600B">
        <w:rPr>
          <w:rFonts w:ascii="Times New Roman" w:hAnsi="Times New Roman"/>
          <w:sz w:val="24"/>
          <w:szCs w:val="24"/>
        </w:rPr>
        <w:t>(далее</w:t>
      </w:r>
      <w:r w:rsidRPr="001F600B">
        <w:rPr>
          <w:rFonts w:ascii="Times New Roman" w:hAnsi="Times New Roman"/>
          <w:spacing w:val="-16"/>
          <w:sz w:val="24"/>
          <w:szCs w:val="24"/>
        </w:rPr>
        <w:t xml:space="preserve"> </w:t>
      </w:r>
      <w:r w:rsidRPr="001F600B">
        <w:rPr>
          <w:rFonts w:ascii="Times New Roman" w:hAnsi="Times New Roman"/>
          <w:w w:val="95"/>
          <w:sz w:val="24"/>
          <w:szCs w:val="24"/>
        </w:rPr>
        <w:t>—</w:t>
      </w:r>
      <w:r w:rsidRPr="001F600B">
        <w:rPr>
          <w:rFonts w:ascii="Times New Roman" w:hAnsi="Times New Roman"/>
          <w:spacing w:val="-13"/>
          <w:w w:val="95"/>
          <w:sz w:val="24"/>
          <w:szCs w:val="24"/>
        </w:rPr>
        <w:t xml:space="preserve"> </w:t>
      </w:r>
      <w:r w:rsidRPr="001F600B">
        <w:rPr>
          <w:rFonts w:ascii="Times New Roman" w:hAnsi="Times New Roman"/>
          <w:sz w:val="24"/>
          <w:szCs w:val="24"/>
        </w:rPr>
        <w:t>лица,</w:t>
      </w:r>
      <w:r w:rsidRPr="001F600B">
        <w:rPr>
          <w:rFonts w:ascii="Times New Roman" w:hAnsi="Times New Roman"/>
          <w:spacing w:val="-16"/>
          <w:sz w:val="24"/>
          <w:szCs w:val="24"/>
        </w:rPr>
        <w:t xml:space="preserve"> </w:t>
      </w:r>
      <w:r w:rsidRPr="001F600B">
        <w:rPr>
          <w:rFonts w:ascii="Times New Roman" w:hAnsi="Times New Roman"/>
          <w:sz w:val="24"/>
          <w:szCs w:val="24"/>
        </w:rPr>
        <w:t>приглашенные</w:t>
      </w:r>
      <w:r w:rsidRPr="001F600B">
        <w:rPr>
          <w:rFonts w:ascii="Times New Roman" w:hAnsi="Times New Roman"/>
          <w:spacing w:val="-13"/>
          <w:sz w:val="24"/>
          <w:szCs w:val="24"/>
        </w:rPr>
        <w:t xml:space="preserve"> </w:t>
      </w:r>
      <w:r w:rsidRPr="001F600B">
        <w:rPr>
          <w:rFonts w:ascii="Times New Roman" w:hAnsi="Times New Roman"/>
          <w:sz w:val="24"/>
          <w:szCs w:val="24"/>
        </w:rPr>
        <w:t>на</w:t>
      </w:r>
      <w:r w:rsidRPr="001F600B">
        <w:rPr>
          <w:rFonts w:ascii="Times New Roman" w:hAnsi="Times New Roman"/>
          <w:spacing w:val="-16"/>
          <w:sz w:val="24"/>
          <w:szCs w:val="24"/>
        </w:rPr>
        <w:t xml:space="preserve"> </w:t>
      </w:r>
      <w:r w:rsidRPr="001F600B">
        <w:rPr>
          <w:rFonts w:ascii="Times New Roman" w:hAnsi="Times New Roman"/>
          <w:sz w:val="24"/>
          <w:szCs w:val="24"/>
        </w:rPr>
        <w:t>публичные слушания). Лица,</w:t>
      </w:r>
      <w:r w:rsidRPr="001F600B">
        <w:rPr>
          <w:rFonts w:ascii="Times New Roman" w:hAnsi="Times New Roman"/>
          <w:spacing w:val="-8"/>
          <w:sz w:val="24"/>
          <w:szCs w:val="24"/>
        </w:rPr>
        <w:t xml:space="preserve"> </w:t>
      </w:r>
      <w:r w:rsidRPr="001F600B">
        <w:rPr>
          <w:rFonts w:ascii="Times New Roman" w:hAnsi="Times New Roman"/>
          <w:sz w:val="24"/>
          <w:szCs w:val="24"/>
        </w:rPr>
        <w:t>приглашенные на публичные слушания, уведомляются о</w:t>
      </w:r>
      <w:r w:rsidRPr="001F600B">
        <w:rPr>
          <w:rFonts w:ascii="Times New Roman" w:hAnsi="Times New Roman"/>
          <w:spacing w:val="-17"/>
          <w:sz w:val="24"/>
          <w:szCs w:val="24"/>
        </w:rPr>
        <w:t xml:space="preserve"> </w:t>
      </w:r>
      <w:r w:rsidRPr="001F600B">
        <w:rPr>
          <w:rFonts w:ascii="Times New Roman" w:hAnsi="Times New Roman"/>
          <w:sz w:val="24"/>
          <w:szCs w:val="24"/>
        </w:rPr>
        <w:t>дате,</w:t>
      </w:r>
      <w:r w:rsidRPr="001F600B">
        <w:rPr>
          <w:rFonts w:ascii="Times New Roman" w:hAnsi="Times New Roman"/>
          <w:spacing w:val="-7"/>
          <w:sz w:val="24"/>
          <w:szCs w:val="24"/>
        </w:rPr>
        <w:t xml:space="preserve"> </w:t>
      </w:r>
      <w:r w:rsidRPr="001F600B">
        <w:rPr>
          <w:rFonts w:ascii="Times New Roman" w:hAnsi="Times New Roman"/>
          <w:sz w:val="24"/>
          <w:szCs w:val="24"/>
        </w:rPr>
        <w:t>времени</w:t>
      </w:r>
      <w:r w:rsidRPr="001F600B">
        <w:rPr>
          <w:rFonts w:ascii="Times New Roman" w:hAnsi="Times New Roman"/>
          <w:spacing w:val="-2"/>
          <w:sz w:val="24"/>
          <w:szCs w:val="24"/>
        </w:rPr>
        <w:t xml:space="preserve"> </w:t>
      </w:r>
      <w:r w:rsidRPr="001F600B">
        <w:rPr>
          <w:rFonts w:ascii="Times New Roman" w:hAnsi="Times New Roman"/>
          <w:sz w:val="24"/>
          <w:szCs w:val="24"/>
        </w:rPr>
        <w:t>и</w:t>
      </w:r>
      <w:r w:rsidRPr="001F600B">
        <w:rPr>
          <w:rFonts w:ascii="Times New Roman" w:hAnsi="Times New Roman"/>
          <w:spacing w:val="-9"/>
          <w:sz w:val="24"/>
          <w:szCs w:val="24"/>
        </w:rPr>
        <w:t xml:space="preserve"> </w:t>
      </w:r>
      <w:r w:rsidRPr="001F600B">
        <w:rPr>
          <w:rFonts w:ascii="Times New Roman" w:hAnsi="Times New Roman"/>
          <w:sz w:val="24"/>
          <w:szCs w:val="24"/>
        </w:rPr>
        <w:t>месте</w:t>
      </w:r>
      <w:r w:rsidRPr="001F600B">
        <w:rPr>
          <w:rFonts w:ascii="Times New Roman" w:hAnsi="Times New Roman"/>
          <w:spacing w:val="-1"/>
          <w:sz w:val="24"/>
          <w:szCs w:val="24"/>
        </w:rPr>
        <w:t xml:space="preserve"> </w:t>
      </w:r>
      <w:r w:rsidRPr="001F600B">
        <w:rPr>
          <w:rFonts w:ascii="Times New Roman" w:hAnsi="Times New Roman"/>
          <w:sz w:val="24"/>
          <w:szCs w:val="24"/>
        </w:rPr>
        <w:t>публичных слушаний не</w:t>
      </w:r>
      <w:r w:rsidRPr="001F600B">
        <w:rPr>
          <w:rFonts w:ascii="Times New Roman" w:hAnsi="Times New Roman"/>
          <w:spacing w:val="40"/>
          <w:sz w:val="24"/>
          <w:szCs w:val="24"/>
        </w:rPr>
        <w:t xml:space="preserve"> </w:t>
      </w:r>
      <w:r w:rsidRPr="001F600B">
        <w:rPr>
          <w:rFonts w:ascii="Times New Roman" w:hAnsi="Times New Roman"/>
          <w:sz w:val="24"/>
          <w:szCs w:val="24"/>
        </w:rPr>
        <w:t>менее чем за пять дней до их проведения.</w:t>
      </w:r>
    </w:p>
    <w:p w:rsidR="00435692" w:rsidRPr="001F600B" w:rsidRDefault="00435692" w:rsidP="00435692">
      <w:pPr>
        <w:pStyle w:val="af9"/>
        <w:tabs>
          <w:tab w:val="left" w:pos="709"/>
        </w:tabs>
        <w:spacing w:line="240" w:lineRule="auto"/>
        <w:ind w:left="0" w:firstLine="709"/>
        <w:jc w:val="both"/>
        <w:rPr>
          <w:rFonts w:ascii="Times New Roman" w:hAnsi="Times New Roman"/>
          <w:spacing w:val="-2"/>
          <w:w w:val="105"/>
          <w:sz w:val="24"/>
          <w:szCs w:val="24"/>
        </w:rPr>
      </w:pPr>
      <w:r w:rsidRPr="001F600B">
        <w:rPr>
          <w:rFonts w:ascii="Times New Roman" w:hAnsi="Times New Roman"/>
          <w:noProof/>
          <w:sz w:val="24"/>
          <w:szCs w:val="24"/>
        </w:rPr>
        <w:t xml:space="preserve">10. </w:t>
      </w:r>
      <w:r w:rsidRPr="001F600B">
        <w:rPr>
          <w:rFonts w:ascii="Times New Roman" w:hAnsi="Times New Roman"/>
          <w:spacing w:val="-2"/>
          <w:w w:val="105"/>
          <w:sz w:val="24"/>
          <w:szCs w:val="24"/>
        </w:rPr>
        <w:t>Заседания</w:t>
      </w:r>
      <w:r w:rsidRPr="001F600B">
        <w:rPr>
          <w:rFonts w:ascii="Times New Roman" w:hAnsi="Times New Roman"/>
          <w:spacing w:val="-16"/>
          <w:w w:val="105"/>
          <w:sz w:val="24"/>
          <w:szCs w:val="24"/>
        </w:rPr>
        <w:t xml:space="preserve"> </w:t>
      </w:r>
      <w:r w:rsidRPr="001F600B">
        <w:rPr>
          <w:rFonts w:ascii="Times New Roman" w:hAnsi="Times New Roman"/>
          <w:spacing w:val="-2"/>
          <w:w w:val="105"/>
          <w:sz w:val="24"/>
          <w:szCs w:val="24"/>
        </w:rPr>
        <w:t>Комиссии</w:t>
      </w:r>
      <w:r w:rsidRPr="001F600B">
        <w:rPr>
          <w:rFonts w:ascii="Times New Roman" w:hAnsi="Times New Roman"/>
          <w:spacing w:val="-15"/>
          <w:w w:val="105"/>
          <w:sz w:val="24"/>
          <w:szCs w:val="24"/>
        </w:rPr>
        <w:t xml:space="preserve"> </w:t>
      </w:r>
      <w:r w:rsidRPr="001F600B">
        <w:rPr>
          <w:rFonts w:ascii="Times New Roman" w:hAnsi="Times New Roman"/>
          <w:spacing w:val="-2"/>
          <w:w w:val="105"/>
          <w:sz w:val="24"/>
          <w:szCs w:val="24"/>
        </w:rPr>
        <w:t>проводятся</w:t>
      </w:r>
      <w:r w:rsidRPr="001F600B">
        <w:rPr>
          <w:rFonts w:ascii="Times New Roman" w:hAnsi="Times New Roman"/>
          <w:spacing w:val="-15"/>
          <w:w w:val="105"/>
          <w:sz w:val="24"/>
          <w:szCs w:val="24"/>
        </w:rPr>
        <w:t xml:space="preserve"> </w:t>
      </w:r>
      <w:r w:rsidRPr="001F600B">
        <w:rPr>
          <w:rFonts w:ascii="Times New Roman" w:hAnsi="Times New Roman"/>
          <w:spacing w:val="-2"/>
          <w:w w:val="105"/>
          <w:sz w:val="24"/>
          <w:szCs w:val="24"/>
        </w:rPr>
        <w:t>по</w:t>
      </w:r>
      <w:r w:rsidRPr="001F600B">
        <w:rPr>
          <w:rFonts w:ascii="Times New Roman" w:hAnsi="Times New Roman"/>
          <w:spacing w:val="-15"/>
          <w:w w:val="105"/>
          <w:sz w:val="24"/>
          <w:szCs w:val="24"/>
        </w:rPr>
        <w:t xml:space="preserve"> </w:t>
      </w:r>
      <w:r w:rsidRPr="001F600B">
        <w:rPr>
          <w:rFonts w:ascii="Times New Roman" w:hAnsi="Times New Roman"/>
          <w:spacing w:val="-2"/>
          <w:w w:val="105"/>
          <w:sz w:val="24"/>
          <w:szCs w:val="24"/>
        </w:rPr>
        <w:t>мере</w:t>
      </w:r>
      <w:r w:rsidRPr="001F600B">
        <w:rPr>
          <w:rFonts w:ascii="Times New Roman" w:hAnsi="Times New Roman"/>
          <w:spacing w:val="-15"/>
          <w:w w:val="105"/>
          <w:sz w:val="24"/>
          <w:szCs w:val="24"/>
        </w:rPr>
        <w:t xml:space="preserve"> необходимости </w:t>
      </w:r>
      <w:r w:rsidRPr="001F600B">
        <w:rPr>
          <w:rFonts w:ascii="Times New Roman" w:hAnsi="Times New Roman"/>
          <w:spacing w:val="-2"/>
          <w:w w:val="105"/>
          <w:sz w:val="24"/>
          <w:szCs w:val="24"/>
        </w:rPr>
        <w:t>и являются</w:t>
      </w:r>
      <w:r w:rsidRPr="001F600B">
        <w:rPr>
          <w:rFonts w:ascii="Times New Roman" w:hAnsi="Times New Roman"/>
          <w:noProof/>
          <w:spacing w:val="10"/>
          <w:position w:val="-5"/>
          <w:sz w:val="24"/>
          <w:szCs w:val="24"/>
        </w:rPr>
        <w:t xml:space="preserve"> </w:t>
      </w:r>
      <w:r w:rsidRPr="001F600B">
        <w:rPr>
          <w:rFonts w:ascii="Times New Roman" w:hAnsi="Times New Roman"/>
          <w:spacing w:val="10"/>
          <w:position w:val="-5"/>
          <w:sz w:val="24"/>
          <w:szCs w:val="24"/>
        </w:rPr>
        <w:t xml:space="preserve"> </w:t>
      </w:r>
      <w:r w:rsidRPr="001F600B">
        <w:rPr>
          <w:rFonts w:ascii="Times New Roman" w:hAnsi="Times New Roman"/>
          <w:w w:val="105"/>
          <w:sz w:val="24"/>
          <w:szCs w:val="24"/>
        </w:rPr>
        <w:t>правомочными,</w:t>
      </w:r>
      <w:r w:rsidRPr="001F600B">
        <w:rPr>
          <w:rFonts w:ascii="Times New Roman" w:hAnsi="Times New Roman"/>
          <w:spacing w:val="-6"/>
          <w:w w:val="105"/>
          <w:sz w:val="24"/>
          <w:szCs w:val="24"/>
        </w:rPr>
        <w:t xml:space="preserve"> </w:t>
      </w:r>
      <w:r w:rsidRPr="001F600B">
        <w:rPr>
          <w:rFonts w:ascii="Times New Roman" w:hAnsi="Times New Roman"/>
          <w:w w:val="105"/>
          <w:sz w:val="24"/>
          <w:szCs w:val="24"/>
        </w:rPr>
        <w:t>если</w:t>
      </w:r>
      <w:r w:rsidRPr="001F600B">
        <w:rPr>
          <w:rFonts w:ascii="Times New Roman" w:hAnsi="Times New Roman"/>
          <w:spacing w:val="-7"/>
          <w:w w:val="105"/>
          <w:sz w:val="24"/>
          <w:szCs w:val="24"/>
        </w:rPr>
        <w:t xml:space="preserve"> </w:t>
      </w:r>
      <w:r w:rsidRPr="001F600B">
        <w:rPr>
          <w:rFonts w:ascii="Times New Roman" w:hAnsi="Times New Roman"/>
          <w:w w:val="105"/>
          <w:sz w:val="24"/>
          <w:szCs w:val="24"/>
        </w:rPr>
        <w:t>на</w:t>
      </w:r>
      <w:r w:rsidRPr="001F600B">
        <w:rPr>
          <w:rFonts w:ascii="Times New Roman" w:hAnsi="Times New Roman"/>
          <w:spacing w:val="-12"/>
          <w:w w:val="105"/>
          <w:sz w:val="24"/>
          <w:szCs w:val="24"/>
        </w:rPr>
        <w:t xml:space="preserve"> </w:t>
      </w:r>
      <w:r w:rsidRPr="001F600B">
        <w:rPr>
          <w:rFonts w:ascii="Times New Roman" w:hAnsi="Times New Roman"/>
          <w:w w:val="105"/>
          <w:sz w:val="24"/>
          <w:szCs w:val="24"/>
        </w:rPr>
        <w:t>них</w:t>
      </w:r>
      <w:r w:rsidRPr="001F600B">
        <w:rPr>
          <w:rFonts w:ascii="Times New Roman" w:hAnsi="Times New Roman"/>
          <w:spacing w:val="-16"/>
          <w:w w:val="105"/>
          <w:sz w:val="24"/>
          <w:szCs w:val="24"/>
        </w:rPr>
        <w:t xml:space="preserve"> </w:t>
      </w:r>
      <w:r w:rsidRPr="001F600B">
        <w:rPr>
          <w:rFonts w:ascii="Times New Roman" w:hAnsi="Times New Roman"/>
          <w:w w:val="105"/>
          <w:sz w:val="24"/>
          <w:szCs w:val="24"/>
        </w:rPr>
        <w:t>присутствует более</w:t>
      </w:r>
      <w:r w:rsidRPr="001F600B">
        <w:rPr>
          <w:rFonts w:ascii="Times New Roman" w:hAnsi="Times New Roman"/>
          <w:spacing w:val="-18"/>
          <w:w w:val="105"/>
          <w:sz w:val="24"/>
          <w:szCs w:val="24"/>
        </w:rPr>
        <w:t xml:space="preserve"> </w:t>
      </w:r>
      <w:r w:rsidRPr="001F600B">
        <w:rPr>
          <w:rFonts w:ascii="Times New Roman" w:hAnsi="Times New Roman"/>
          <w:w w:val="105"/>
          <w:sz w:val="24"/>
          <w:szCs w:val="24"/>
        </w:rPr>
        <w:t>половины</w:t>
      </w:r>
      <w:r w:rsidRPr="001F600B">
        <w:rPr>
          <w:rFonts w:ascii="Times New Roman" w:hAnsi="Times New Roman"/>
          <w:spacing w:val="80"/>
          <w:w w:val="150"/>
          <w:sz w:val="24"/>
          <w:szCs w:val="24"/>
        </w:rPr>
        <w:t xml:space="preserve"> </w:t>
      </w:r>
      <w:r w:rsidRPr="001F600B">
        <w:rPr>
          <w:rFonts w:ascii="Times New Roman" w:hAnsi="Times New Roman"/>
          <w:w w:val="105"/>
          <w:sz w:val="24"/>
          <w:szCs w:val="24"/>
        </w:rPr>
        <w:t>установленного</w:t>
      </w:r>
      <w:r w:rsidRPr="001F600B">
        <w:rPr>
          <w:rFonts w:ascii="Times New Roman" w:hAnsi="Times New Roman"/>
          <w:spacing w:val="-18"/>
          <w:w w:val="105"/>
          <w:sz w:val="24"/>
          <w:szCs w:val="24"/>
        </w:rPr>
        <w:t xml:space="preserve"> </w:t>
      </w:r>
      <w:r w:rsidRPr="001F600B">
        <w:rPr>
          <w:rFonts w:ascii="Times New Roman" w:hAnsi="Times New Roman"/>
          <w:w w:val="105"/>
          <w:sz w:val="24"/>
          <w:szCs w:val="24"/>
        </w:rPr>
        <w:t>числа</w:t>
      </w:r>
      <w:r w:rsidRPr="001F600B">
        <w:rPr>
          <w:rFonts w:ascii="Times New Roman" w:hAnsi="Times New Roman"/>
          <w:spacing w:val="-3"/>
          <w:w w:val="105"/>
          <w:sz w:val="24"/>
          <w:szCs w:val="24"/>
        </w:rPr>
        <w:t xml:space="preserve"> </w:t>
      </w:r>
      <w:r w:rsidRPr="001F600B">
        <w:rPr>
          <w:rFonts w:ascii="Times New Roman" w:hAnsi="Times New Roman"/>
          <w:w w:val="105"/>
          <w:sz w:val="24"/>
          <w:szCs w:val="24"/>
        </w:rPr>
        <w:t xml:space="preserve">ее </w:t>
      </w:r>
      <w:r w:rsidRPr="001F600B">
        <w:rPr>
          <w:rFonts w:ascii="Times New Roman" w:hAnsi="Times New Roman"/>
          <w:spacing w:val="-2"/>
          <w:w w:val="105"/>
          <w:sz w:val="24"/>
          <w:szCs w:val="24"/>
        </w:rPr>
        <w:t>членов.</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t>Решения</w:t>
      </w:r>
      <w:r w:rsidRPr="001F600B">
        <w:rPr>
          <w:rFonts w:ascii="Times New Roman" w:hAnsi="Times New Roman"/>
          <w:spacing w:val="-17"/>
          <w:sz w:val="24"/>
          <w:szCs w:val="24"/>
        </w:rPr>
        <w:t xml:space="preserve"> </w:t>
      </w:r>
      <w:r w:rsidRPr="001F600B">
        <w:rPr>
          <w:rFonts w:ascii="Times New Roman" w:hAnsi="Times New Roman"/>
          <w:sz w:val="24"/>
          <w:szCs w:val="24"/>
        </w:rPr>
        <w:t>Комиссии</w:t>
      </w:r>
      <w:r w:rsidRPr="001F600B">
        <w:rPr>
          <w:rFonts w:ascii="Times New Roman" w:hAnsi="Times New Roman"/>
          <w:spacing w:val="-16"/>
          <w:sz w:val="24"/>
          <w:szCs w:val="24"/>
        </w:rPr>
        <w:t xml:space="preserve"> </w:t>
      </w:r>
      <w:r w:rsidRPr="001F600B">
        <w:rPr>
          <w:rFonts w:ascii="Times New Roman" w:hAnsi="Times New Roman"/>
          <w:sz w:val="24"/>
          <w:szCs w:val="24"/>
        </w:rPr>
        <w:t>принимаются</w:t>
      </w:r>
      <w:r w:rsidRPr="001F600B">
        <w:rPr>
          <w:rFonts w:ascii="Times New Roman" w:hAnsi="Times New Roman"/>
          <w:spacing w:val="-16"/>
          <w:sz w:val="24"/>
          <w:szCs w:val="24"/>
        </w:rPr>
        <w:t xml:space="preserve"> </w:t>
      </w:r>
      <w:r w:rsidRPr="001F600B">
        <w:rPr>
          <w:rFonts w:ascii="Times New Roman" w:hAnsi="Times New Roman"/>
          <w:sz w:val="24"/>
          <w:szCs w:val="24"/>
        </w:rPr>
        <w:t>путем</w:t>
      </w:r>
      <w:r w:rsidRPr="001F600B">
        <w:rPr>
          <w:rFonts w:ascii="Times New Roman" w:hAnsi="Times New Roman"/>
          <w:spacing w:val="-16"/>
          <w:sz w:val="24"/>
          <w:szCs w:val="24"/>
        </w:rPr>
        <w:t xml:space="preserve"> </w:t>
      </w:r>
      <w:r w:rsidRPr="001F600B">
        <w:rPr>
          <w:rFonts w:ascii="Times New Roman" w:hAnsi="Times New Roman"/>
          <w:sz w:val="24"/>
          <w:szCs w:val="24"/>
        </w:rPr>
        <w:t>открытого</w:t>
      </w:r>
      <w:r w:rsidRPr="001F600B">
        <w:rPr>
          <w:rFonts w:ascii="Times New Roman" w:hAnsi="Times New Roman"/>
          <w:spacing w:val="-13"/>
          <w:sz w:val="24"/>
          <w:szCs w:val="24"/>
        </w:rPr>
        <w:t xml:space="preserve"> </w:t>
      </w:r>
      <w:r w:rsidRPr="001F600B">
        <w:rPr>
          <w:rFonts w:ascii="Times New Roman" w:hAnsi="Times New Roman"/>
          <w:sz w:val="24"/>
          <w:szCs w:val="24"/>
        </w:rPr>
        <w:t>голосования</w:t>
      </w:r>
      <w:r w:rsidRPr="001F600B">
        <w:rPr>
          <w:rFonts w:ascii="Times New Roman" w:hAnsi="Times New Roman"/>
          <w:spacing w:val="-14"/>
          <w:sz w:val="24"/>
          <w:szCs w:val="24"/>
        </w:rPr>
        <w:t xml:space="preserve">   </w:t>
      </w:r>
      <w:r w:rsidRPr="001F600B">
        <w:rPr>
          <w:rFonts w:ascii="Times New Roman" w:hAnsi="Times New Roman"/>
          <w:sz w:val="24"/>
          <w:szCs w:val="24"/>
        </w:rPr>
        <w:t>большинством голосов  от числа присутствующих на заседании Комиссии членов.</w:t>
      </w:r>
    </w:p>
    <w:p w:rsidR="00435692" w:rsidRPr="001F600B" w:rsidRDefault="00435692" w:rsidP="00435692">
      <w:pPr>
        <w:pStyle w:val="af9"/>
        <w:tabs>
          <w:tab w:val="left" w:pos="709"/>
        </w:tabs>
        <w:spacing w:line="240" w:lineRule="auto"/>
        <w:ind w:left="0" w:firstLine="709"/>
        <w:jc w:val="both"/>
        <w:rPr>
          <w:rFonts w:ascii="Times New Roman" w:hAnsi="Times New Roman"/>
          <w:sz w:val="24"/>
          <w:szCs w:val="24"/>
        </w:rPr>
      </w:pPr>
      <w:r w:rsidRPr="001F600B">
        <w:rPr>
          <w:rFonts w:ascii="Times New Roman" w:hAnsi="Times New Roman"/>
          <w:sz w:val="24"/>
          <w:szCs w:val="24"/>
        </w:rPr>
        <w:lastRenderedPageBreak/>
        <w:t>При равенстве голосов, голос председательствующего на Комиссии является решающим.</w:t>
      </w:r>
    </w:p>
    <w:p w:rsidR="00435692" w:rsidRDefault="00435692" w:rsidP="00A444A6">
      <w:pPr>
        <w:pStyle w:val="23"/>
        <w:ind w:firstLine="709"/>
        <w:jc w:val="both"/>
        <w:rPr>
          <w:rFonts w:ascii="Times New Roman" w:hAnsi="Times New Roman"/>
          <w:b/>
          <w:sz w:val="24"/>
          <w:szCs w:val="24"/>
        </w:rPr>
      </w:pPr>
      <w:r w:rsidRPr="00A444A6">
        <w:rPr>
          <w:rFonts w:ascii="Times New Roman" w:hAnsi="Times New Roman"/>
          <w:b/>
          <w:sz w:val="24"/>
          <w:szCs w:val="24"/>
        </w:rPr>
        <w:t>Статья 8. Письменные</w:t>
      </w:r>
      <w:r w:rsidRPr="00A444A6">
        <w:rPr>
          <w:rFonts w:ascii="Times New Roman" w:hAnsi="Times New Roman"/>
          <w:b/>
          <w:spacing w:val="40"/>
          <w:sz w:val="24"/>
          <w:szCs w:val="24"/>
        </w:rPr>
        <w:t xml:space="preserve"> </w:t>
      </w:r>
      <w:r w:rsidRPr="00A444A6">
        <w:rPr>
          <w:rFonts w:ascii="Times New Roman" w:hAnsi="Times New Roman"/>
          <w:b/>
          <w:sz w:val="24"/>
          <w:szCs w:val="24"/>
        </w:rPr>
        <w:t xml:space="preserve">предложения по проекту муниципального правового акта, </w:t>
      </w:r>
      <w:r w:rsidRPr="00A444A6">
        <w:rPr>
          <w:rFonts w:ascii="Times New Roman" w:hAnsi="Times New Roman"/>
          <w:b/>
          <w:spacing w:val="-2"/>
          <w:sz w:val="24"/>
          <w:szCs w:val="24"/>
        </w:rPr>
        <w:t>вы</w:t>
      </w:r>
      <w:r w:rsidRPr="00A444A6">
        <w:rPr>
          <w:rFonts w:ascii="Times New Roman" w:hAnsi="Times New Roman"/>
          <w:b/>
          <w:sz w:val="24"/>
          <w:szCs w:val="24"/>
        </w:rPr>
        <w:t>несенного на публичные слушания</w:t>
      </w:r>
    </w:p>
    <w:p w:rsidR="00A444A6" w:rsidRPr="00A444A6" w:rsidRDefault="00A444A6" w:rsidP="00A444A6">
      <w:pPr>
        <w:pStyle w:val="23"/>
        <w:ind w:firstLine="709"/>
        <w:jc w:val="both"/>
        <w:rPr>
          <w:rFonts w:ascii="Times New Roman" w:hAnsi="Times New Roman"/>
          <w:b/>
          <w:sz w:val="24"/>
          <w:szCs w:val="24"/>
        </w:rPr>
      </w:pP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1. </w:t>
      </w:r>
      <w:r w:rsidR="00435692" w:rsidRPr="00A444A6">
        <w:rPr>
          <w:rFonts w:ascii="Times New Roman" w:hAnsi="Times New Roman"/>
          <w:sz w:val="24"/>
          <w:szCs w:val="24"/>
        </w:rPr>
        <w:t>Участники</w:t>
      </w:r>
      <w:r w:rsidR="00435692" w:rsidRPr="00A444A6">
        <w:rPr>
          <w:rFonts w:ascii="Times New Roman" w:hAnsi="Times New Roman"/>
          <w:spacing w:val="34"/>
          <w:sz w:val="24"/>
          <w:szCs w:val="24"/>
        </w:rPr>
        <w:t xml:space="preserve"> </w:t>
      </w:r>
      <w:r w:rsidR="00435692" w:rsidRPr="00A444A6">
        <w:rPr>
          <w:rFonts w:ascii="Times New Roman" w:hAnsi="Times New Roman"/>
          <w:sz w:val="24"/>
          <w:szCs w:val="24"/>
        </w:rPr>
        <w:t>публичных</w:t>
      </w:r>
      <w:r w:rsidR="00435692" w:rsidRPr="00A444A6">
        <w:rPr>
          <w:rFonts w:ascii="Times New Roman" w:hAnsi="Times New Roman"/>
          <w:spacing w:val="40"/>
          <w:sz w:val="24"/>
          <w:szCs w:val="24"/>
        </w:rPr>
        <w:t xml:space="preserve"> </w:t>
      </w:r>
      <w:r w:rsidR="00435692" w:rsidRPr="00A444A6">
        <w:rPr>
          <w:rFonts w:ascii="Times New Roman" w:hAnsi="Times New Roman"/>
          <w:sz w:val="24"/>
          <w:szCs w:val="24"/>
        </w:rPr>
        <w:t>слушаний</w:t>
      </w:r>
      <w:r w:rsidR="00435692" w:rsidRPr="00A444A6">
        <w:rPr>
          <w:rFonts w:ascii="Times New Roman" w:hAnsi="Times New Roman"/>
          <w:spacing w:val="40"/>
          <w:sz w:val="24"/>
          <w:szCs w:val="24"/>
        </w:rPr>
        <w:t xml:space="preserve"> </w:t>
      </w:r>
      <w:r w:rsidR="00435692" w:rsidRPr="00A444A6">
        <w:rPr>
          <w:rFonts w:ascii="Times New Roman" w:hAnsi="Times New Roman"/>
          <w:sz w:val="24"/>
          <w:szCs w:val="24"/>
        </w:rPr>
        <w:t>вправе направлять</w:t>
      </w:r>
      <w:r w:rsidR="00435692" w:rsidRPr="00A444A6">
        <w:rPr>
          <w:rFonts w:ascii="Times New Roman" w:hAnsi="Times New Roman"/>
          <w:spacing w:val="40"/>
          <w:sz w:val="24"/>
          <w:szCs w:val="24"/>
        </w:rPr>
        <w:t xml:space="preserve"> </w:t>
      </w:r>
      <w:r w:rsidR="00435692" w:rsidRPr="00A444A6">
        <w:rPr>
          <w:rFonts w:ascii="Times New Roman" w:hAnsi="Times New Roman"/>
          <w:sz w:val="24"/>
          <w:szCs w:val="24"/>
        </w:rPr>
        <w:t>в Комиссию по проведению</w:t>
      </w:r>
      <w:r w:rsidR="00435692" w:rsidRPr="00A444A6">
        <w:rPr>
          <w:rFonts w:ascii="Times New Roman" w:hAnsi="Times New Roman"/>
          <w:spacing w:val="40"/>
          <w:position w:val="1"/>
          <w:sz w:val="24"/>
          <w:szCs w:val="24"/>
        </w:rPr>
        <w:t xml:space="preserve"> </w:t>
      </w:r>
      <w:r w:rsidR="00435692" w:rsidRPr="00A444A6">
        <w:rPr>
          <w:rFonts w:ascii="Times New Roman" w:hAnsi="Times New Roman"/>
          <w:position w:val="1"/>
          <w:sz w:val="24"/>
          <w:szCs w:val="24"/>
        </w:rPr>
        <w:t>публичных</w:t>
      </w:r>
      <w:r w:rsidR="00435692" w:rsidRPr="00A444A6">
        <w:rPr>
          <w:rFonts w:ascii="Times New Roman" w:hAnsi="Times New Roman"/>
          <w:spacing w:val="40"/>
          <w:position w:val="1"/>
          <w:sz w:val="24"/>
          <w:szCs w:val="24"/>
        </w:rPr>
        <w:t xml:space="preserve"> </w:t>
      </w:r>
      <w:r w:rsidR="00435692" w:rsidRPr="00A444A6">
        <w:rPr>
          <w:rFonts w:ascii="Times New Roman" w:hAnsi="Times New Roman"/>
          <w:position w:val="1"/>
          <w:sz w:val="24"/>
          <w:szCs w:val="24"/>
        </w:rPr>
        <w:t>слушаний</w:t>
      </w:r>
      <w:r w:rsidR="00435692" w:rsidRPr="00A444A6">
        <w:rPr>
          <w:rFonts w:ascii="Times New Roman" w:hAnsi="Times New Roman"/>
          <w:spacing w:val="40"/>
          <w:position w:val="1"/>
          <w:sz w:val="24"/>
          <w:szCs w:val="24"/>
        </w:rPr>
        <w:t xml:space="preserve"> </w:t>
      </w:r>
      <w:r w:rsidR="00435692" w:rsidRPr="00A444A6">
        <w:rPr>
          <w:rFonts w:ascii="Times New Roman" w:hAnsi="Times New Roman"/>
          <w:position w:val="1"/>
          <w:sz w:val="24"/>
          <w:szCs w:val="24"/>
        </w:rPr>
        <w:t>письменные</w:t>
      </w:r>
      <w:r w:rsidR="00435692" w:rsidRPr="00A444A6">
        <w:rPr>
          <w:rFonts w:ascii="Times New Roman" w:hAnsi="Times New Roman"/>
          <w:spacing w:val="40"/>
          <w:position w:val="1"/>
          <w:sz w:val="24"/>
          <w:szCs w:val="24"/>
        </w:rPr>
        <w:t xml:space="preserve"> </w:t>
      </w:r>
      <w:r w:rsidR="00435692" w:rsidRPr="00A444A6">
        <w:rPr>
          <w:rFonts w:ascii="Times New Roman" w:hAnsi="Times New Roman"/>
          <w:position w:val="1"/>
          <w:sz w:val="24"/>
          <w:szCs w:val="24"/>
        </w:rPr>
        <w:t>предложения</w:t>
      </w:r>
      <w:r w:rsidR="00435692" w:rsidRPr="00A444A6">
        <w:rPr>
          <w:rFonts w:ascii="Times New Roman" w:hAnsi="Times New Roman"/>
          <w:spacing w:val="40"/>
          <w:position w:val="1"/>
          <w:sz w:val="24"/>
          <w:szCs w:val="24"/>
        </w:rPr>
        <w:t xml:space="preserve"> </w:t>
      </w:r>
      <w:r w:rsidR="00435692" w:rsidRPr="00A444A6">
        <w:rPr>
          <w:rFonts w:ascii="Times New Roman" w:hAnsi="Times New Roman"/>
          <w:position w:val="1"/>
          <w:sz w:val="24"/>
          <w:szCs w:val="24"/>
        </w:rPr>
        <w:t>по</w:t>
      </w:r>
      <w:r w:rsidR="00435692" w:rsidRPr="00A444A6">
        <w:rPr>
          <w:rFonts w:ascii="Times New Roman" w:hAnsi="Times New Roman"/>
          <w:spacing w:val="40"/>
          <w:position w:val="1"/>
          <w:sz w:val="24"/>
          <w:szCs w:val="24"/>
        </w:rPr>
        <w:t xml:space="preserve"> </w:t>
      </w:r>
      <w:r w:rsidR="00435692" w:rsidRPr="00A444A6">
        <w:rPr>
          <w:rFonts w:ascii="Times New Roman" w:hAnsi="Times New Roman"/>
          <w:sz w:val="24"/>
          <w:szCs w:val="24"/>
        </w:rPr>
        <w:t>прoeкту муниципальн</w:t>
      </w:r>
      <w:r w:rsidR="00435692" w:rsidRPr="00A444A6">
        <w:rPr>
          <w:rFonts w:ascii="Times New Roman" w:hAnsi="Times New Roman"/>
          <w:spacing w:val="-2"/>
          <w:sz w:val="24"/>
          <w:szCs w:val="24"/>
        </w:rPr>
        <w:t>ого правового акта,</w:t>
      </w:r>
      <w:r w:rsidR="00435692" w:rsidRPr="00A444A6">
        <w:rPr>
          <w:rFonts w:ascii="Times New Roman" w:hAnsi="Times New Roman"/>
          <w:spacing w:val="-14"/>
          <w:sz w:val="24"/>
          <w:szCs w:val="24"/>
        </w:rPr>
        <w:t xml:space="preserve"> </w:t>
      </w:r>
      <w:r w:rsidR="00435692" w:rsidRPr="00A444A6">
        <w:rPr>
          <w:rFonts w:ascii="Times New Roman" w:hAnsi="Times New Roman"/>
          <w:spacing w:val="-2"/>
          <w:sz w:val="24"/>
          <w:szCs w:val="24"/>
        </w:rPr>
        <w:t>вынесенного</w:t>
      </w:r>
      <w:r w:rsidR="00435692" w:rsidRPr="00A444A6">
        <w:rPr>
          <w:rFonts w:ascii="Times New Roman" w:hAnsi="Times New Roman"/>
          <w:spacing w:val="5"/>
          <w:sz w:val="24"/>
          <w:szCs w:val="24"/>
        </w:rPr>
        <w:t xml:space="preserve"> </w:t>
      </w:r>
      <w:r w:rsidR="00435692" w:rsidRPr="00A444A6">
        <w:rPr>
          <w:rFonts w:ascii="Times New Roman" w:hAnsi="Times New Roman"/>
          <w:spacing w:val="-2"/>
          <w:sz w:val="24"/>
          <w:szCs w:val="24"/>
        </w:rPr>
        <w:t>на</w:t>
      </w:r>
      <w:r w:rsidR="00435692" w:rsidRPr="00A444A6">
        <w:rPr>
          <w:rFonts w:ascii="Times New Roman" w:hAnsi="Times New Roman"/>
          <w:spacing w:val="-14"/>
          <w:sz w:val="24"/>
          <w:szCs w:val="24"/>
        </w:rPr>
        <w:t xml:space="preserve"> </w:t>
      </w:r>
      <w:r w:rsidR="00435692" w:rsidRPr="00A444A6">
        <w:rPr>
          <w:rFonts w:ascii="Times New Roman" w:hAnsi="Times New Roman"/>
          <w:spacing w:val="-2"/>
          <w:sz w:val="24"/>
          <w:szCs w:val="24"/>
        </w:rPr>
        <w:t>публичные слушания</w:t>
      </w:r>
      <w:r w:rsidR="00435692" w:rsidRPr="00A444A6">
        <w:rPr>
          <w:rFonts w:ascii="Times New Roman" w:hAnsi="Times New Roman"/>
          <w:spacing w:val="-6"/>
          <w:sz w:val="24"/>
          <w:szCs w:val="24"/>
        </w:rPr>
        <w:t xml:space="preserve"> </w:t>
      </w:r>
      <w:r w:rsidR="00435692" w:rsidRPr="00A444A6">
        <w:rPr>
          <w:rFonts w:ascii="Times New Roman" w:hAnsi="Times New Roman"/>
          <w:spacing w:val="-2"/>
          <w:sz w:val="24"/>
          <w:szCs w:val="24"/>
        </w:rPr>
        <w:t>(далее</w:t>
      </w:r>
      <w:r w:rsidR="00435692" w:rsidRPr="00A444A6">
        <w:rPr>
          <w:rFonts w:ascii="Times New Roman" w:hAnsi="Times New Roman"/>
          <w:spacing w:val="-15"/>
          <w:sz w:val="24"/>
          <w:szCs w:val="24"/>
        </w:rPr>
        <w:t xml:space="preserve"> </w:t>
      </w:r>
      <w:r w:rsidR="00435692" w:rsidRPr="00A444A6">
        <w:rPr>
          <w:rFonts w:ascii="Times New Roman" w:hAnsi="Times New Roman"/>
          <w:spacing w:val="-2"/>
          <w:sz w:val="24"/>
          <w:szCs w:val="24"/>
        </w:rPr>
        <w:t>также</w:t>
      </w:r>
      <w:r w:rsidR="00435692" w:rsidRPr="00A444A6">
        <w:rPr>
          <w:rFonts w:ascii="Times New Roman" w:hAnsi="Times New Roman"/>
          <w:spacing w:val="-14"/>
          <w:sz w:val="24"/>
          <w:szCs w:val="24"/>
        </w:rPr>
        <w:t xml:space="preserve"> </w:t>
      </w:r>
      <w:r w:rsidR="00435692" w:rsidRPr="00A444A6">
        <w:rPr>
          <w:rFonts w:ascii="Times New Roman" w:hAnsi="Times New Roman"/>
          <w:spacing w:val="-2"/>
          <w:sz w:val="24"/>
          <w:szCs w:val="24"/>
        </w:rPr>
        <w:t>—</w:t>
      </w:r>
      <w:r w:rsidR="00435692" w:rsidRPr="00A444A6">
        <w:rPr>
          <w:rFonts w:ascii="Times New Roman" w:hAnsi="Times New Roman"/>
          <w:spacing w:val="-14"/>
          <w:sz w:val="24"/>
          <w:szCs w:val="24"/>
        </w:rPr>
        <w:t xml:space="preserve"> </w:t>
      </w:r>
      <w:r w:rsidR="00435692" w:rsidRPr="00A444A6">
        <w:rPr>
          <w:rFonts w:ascii="Times New Roman" w:hAnsi="Times New Roman"/>
          <w:spacing w:val="-2"/>
          <w:sz w:val="24"/>
          <w:szCs w:val="24"/>
        </w:rPr>
        <w:t xml:space="preserve">предложения по </w:t>
      </w:r>
      <w:r w:rsidR="00435692" w:rsidRPr="00A444A6">
        <w:rPr>
          <w:rFonts w:ascii="Times New Roman" w:hAnsi="Times New Roman"/>
          <w:sz w:val="24"/>
          <w:szCs w:val="24"/>
        </w:rPr>
        <w:t>проекту правового акта).</w:t>
      </w:r>
    </w:p>
    <w:p w:rsidR="00435692" w:rsidRPr="00A444A6" w:rsidRDefault="00435692" w:rsidP="00A444A6">
      <w:pPr>
        <w:pStyle w:val="23"/>
        <w:ind w:firstLine="709"/>
        <w:jc w:val="both"/>
        <w:rPr>
          <w:rFonts w:ascii="Times New Roman" w:hAnsi="Times New Roman"/>
          <w:sz w:val="24"/>
          <w:szCs w:val="24"/>
        </w:rPr>
      </w:pPr>
      <w:r w:rsidRPr="00A444A6">
        <w:rPr>
          <w:rFonts w:ascii="Times New Roman" w:hAnsi="Times New Roman"/>
          <w:sz w:val="24"/>
          <w:szCs w:val="24"/>
        </w:rPr>
        <w:t>Предложения</w:t>
      </w:r>
      <w:r w:rsidRPr="00A444A6">
        <w:rPr>
          <w:rFonts w:ascii="Times New Roman" w:hAnsi="Times New Roman"/>
          <w:spacing w:val="-14"/>
          <w:sz w:val="24"/>
          <w:szCs w:val="24"/>
        </w:rPr>
        <w:t xml:space="preserve"> </w:t>
      </w:r>
      <w:r w:rsidRPr="00A444A6">
        <w:rPr>
          <w:rFonts w:ascii="Times New Roman" w:hAnsi="Times New Roman"/>
          <w:sz w:val="24"/>
          <w:szCs w:val="24"/>
        </w:rPr>
        <w:t>по</w:t>
      </w:r>
      <w:r w:rsidRPr="00A444A6">
        <w:rPr>
          <w:rFonts w:ascii="Times New Roman" w:hAnsi="Times New Roman"/>
          <w:spacing w:val="-16"/>
          <w:sz w:val="24"/>
          <w:szCs w:val="24"/>
        </w:rPr>
        <w:t xml:space="preserve"> </w:t>
      </w:r>
      <w:r w:rsidRPr="00A444A6">
        <w:rPr>
          <w:rFonts w:ascii="Times New Roman" w:hAnsi="Times New Roman"/>
          <w:sz w:val="24"/>
          <w:szCs w:val="24"/>
        </w:rPr>
        <w:t>проекту</w:t>
      </w:r>
      <w:r w:rsidRPr="00A444A6">
        <w:rPr>
          <w:rFonts w:ascii="Times New Roman" w:hAnsi="Times New Roman"/>
          <w:spacing w:val="-11"/>
          <w:sz w:val="24"/>
          <w:szCs w:val="24"/>
        </w:rPr>
        <w:t xml:space="preserve"> </w:t>
      </w:r>
      <w:r w:rsidRPr="00A444A6">
        <w:rPr>
          <w:rFonts w:ascii="Times New Roman" w:hAnsi="Times New Roman"/>
          <w:sz w:val="24"/>
          <w:szCs w:val="24"/>
        </w:rPr>
        <w:t>правового</w:t>
      </w:r>
      <w:r w:rsidRPr="00A444A6">
        <w:rPr>
          <w:rFonts w:ascii="Times New Roman" w:hAnsi="Times New Roman"/>
          <w:spacing w:val="-8"/>
          <w:sz w:val="24"/>
          <w:szCs w:val="24"/>
        </w:rPr>
        <w:t xml:space="preserve"> </w:t>
      </w:r>
      <w:r w:rsidRPr="00A444A6">
        <w:rPr>
          <w:rFonts w:ascii="Times New Roman" w:hAnsi="Times New Roman"/>
          <w:sz w:val="24"/>
          <w:szCs w:val="24"/>
        </w:rPr>
        <w:t>акта</w:t>
      </w:r>
      <w:r w:rsidRPr="00A444A6">
        <w:rPr>
          <w:rFonts w:ascii="Times New Roman" w:hAnsi="Times New Roman"/>
          <w:spacing w:val="-17"/>
          <w:sz w:val="24"/>
          <w:szCs w:val="24"/>
        </w:rPr>
        <w:t xml:space="preserve"> </w:t>
      </w:r>
      <w:r w:rsidRPr="00A444A6">
        <w:rPr>
          <w:rFonts w:ascii="Times New Roman" w:hAnsi="Times New Roman"/>
          <w:sz w:val="24"/>
          <w:szCs w:val="24"/>
        </w:rPr>
        <w:t>выражаются</w:t>
      </w:r>
      <w:r w:rsidRPr="00A444A6">
        <w:rPr>
          <w:rFonts w:ascii="Times New Roman" w:hAnsi="Times New Roman"/>
          <w:spacing w:val="-10"/>
          <w:sz w:val="24"/>
          <w:szCs w:val="24"/>
        </w:rPr>
        <w:t xml:space="preserve"> </w:t>
      </w:r>
      <w:r w:rsidRPr="00A444A6">
        <w:rPr>
          <w:rFonts w:ascii="Times New Roman" w:hAnsi="Times New Roman"/>
          <w:sz w:val="24"/>
          <w:szCs w:val="24"/>
        </w:rPr>
        <w:t>в</w:t>
      </w:r>
      <w:r w:rsidRPr="00A444A6">
        <w:rPr>
          <w:rFonts w:ascii="Times New Roman" w:hAnsi="Times New Roman"/>
          <w:spacing w:val="-12"/>
          <w:sz w:val="24"/>
          <w:szCs w:val="24"/>
        </w:rPr>
        <w:t xml:space="preserve"> </w:t>
      </w:r>
      <w:r w:rsidRPr="00A444A6">
        <w:rPr>
          <w:rFonts w:ascii="Times New Roman" w:hAnsi="Times New Roman"/>
          <w:sz w:val="24"/>
          <w:szCs w:val="24"/>
        </w:rPr>
        <w:t>форме</w:t>
      </w:r>
      <w:r w:rsidRPr="00A444A6">
        <w:rPr>
          <w:rFonts w:ascii="Times New Roman" w:hAnsi="Times New Roman"/>
          <w:spacing w:val="-15"/>
          <w:sz w:val="24"/>
          <w:szCs w:val="24"/>
        </w:rPr>
        <w:t xml:space="preserve"> </w:t>
      </w:r>
      <w:r w:rsidRPr="00A444A6">
        <w:rPr>
          <w:rFonts w:ascii="Times New Roman" w:hAnsi="Times New Roman"/>
          <w:sz w:val="24"/>
          <w:szCs w:val="24"/>
        </w:rPr>
        <w:t>предложений об</w:t>
      </w:r>
      <w:r w:rsidRPr="00A444A6">
        <w:rPr>
          <w:rFonts w:ascii="Times New Roman" w:hAnsi="Times New Roman"/>
          <w:i/>
          <w:sz w:val="24"/>
          <w:szCs w:val="24"/>
        </w:rPr>
        <w:t xml:space="preserve"> </w:t>
      </w:r>
      <w:r w:rsidRPr="00A444A6">
        <w:rPr>
          <w:rFonts w:ascii="Times New Roman" w:hAnsi="Times New Roman"/>
          <w:sz w:val="24"/>
          <w:szCs w:val="24"/>
        </w:rPr>
        <w:t>изменении проекта правового акта, вынесенного на</w:t>
      </w:r>
      <w:r w:rsidRPr="00A444A6">
        <w:rPr>
          <w:rFonts w:ascii="Times New Roman" w:hAnsi="Times New Roman"/>
          <w:spacing w:val="-9"/>
          <w:sz w:val="24"/>
          <w:szCs w:val="24"/>
        </w:rPr>
        <w:t xml:space="preserve"> </w:t>
      </w:r>
      <w:r w:rsidRPr="00A444A6">
        <w:rPr>
          <w:rFonts w:ascii="Times New Roman" w:hAnsi="Times New Roman"/>
          <w:sz w:val="24"/>
          <w:szCs w:val="24"/>
        </w:rPr>
        <w:t>публичные слуша</w:t>
      </w:r>
      <w:r w:rsidRPr="00A444A6">
        <w:rPr>
          <w:rFonts w:ascii="Times New Roman" w:hAnsi="Times New Roman"/>
          <w:sz w:val="24"/>
          <w:szCs w:val="24"/>
        </w:rPr>
        <w:softHyphen/>
        <w:t>ния</w:t>
      </w:r>
      <w:r w:rsidRPr="00A444A6">
        <w:rPr>
          <w:rFonts w:ascii="Times New Roman" w:hAnsi="Times New Roman"/>
          <w:spacing w:val="-17"/>
          <w:sz w:val="24"/>
          <w:szCs w:val="24"/>
        </w:rPr>
        <w:t xml:space="preserve"> </w:t>
      </w:r>
      <w:r w:rsidRPr="00A444A6">
        <w:rPr>
          <w:rFonts w:ascii="Times New Roman" w:hAnsi="Times New Roman"/>
          <w:sz w:val="24"/>
          <w:szCs w:val="24"/>
        </w:rPr>
        <w:t>(далее</w:t>
      </w:r>
      <w:r w:rsidRPr="00A444A6">
        <w:rPr>
          <w:rFonts w:ascii="Times New Roman" w:hAnsi="Times New Roman"/>
          <w:spacing w:val="-16"/>
          <w:sz w:val="24"/>
          <w:szCs w:val="24"/>
        </w:rPr>
        <w:t xml:space="preserve"> </w:t>
      </w:r>
      <w:r w:rsidRPr="00A444A6">
        <w:rPr>
          <w:rFonts w:ascii="Times New Roman" w:hAnsi="Times New Roman"/>
          <w:sz w:val="24"/>
          <w:szCs w:val="24"/>
        </w:rPr>
        <w:t>также</w:t>
      </w:r>
      <w:r w:rsidRPr="00A444A6">
        <w:rPr>
          <w:rFonts w:ascii="Times New Roman" w:hAnsi="Times New Roman"/>
          <w:spacing w:val="-13"/>
          <w:sz w:val="24"/>
          <w:szCs w:val="24"/>
        </w:rPr>
        <w:t xml:space="preserve"> </w:t>
      </w:r>
      <w:r w:rsidRPr="00A444A6">
        <w:rPr>
          <w:rFonts w:ascii="Times New Roman" w:hAnsi="Times New Roman"/>
          <w:w w:val="95"/>
          <w:sz w:val="24"/>
          <w:szCs w:val="24"/>
        </w:rPr>
        <w:t>—</w:t>
      </w:r>
      <w:r w:rsidRPr="00A444A6">
        <w:rPr>
          <w:rFonts w:ascii="Times New Roman" w:hAnsi="Times New Roman"/>
          <w:spacing w:val="-13"/>
          <w:w w:val="95"/>
          <w:sz w:val="24"/>
          <w:szCs w:val="24"/>
        </w:rPr>
        <w:t xml:space="preserve"> </w:t>
      </w:r>
      <w:r w:rsidRPr="00A444A6">
        <w:rPr>
          <w:rFonts w:ascii="Times New Roman" w:hAnsi="Times New Roman"/>
          <w:sz w:val="24"/>
          <w:szCs w:val="24"/>
        </w:rPr>
        <w:t>предложения об</w:t>
      </w:r>
      <w:r w:rsidRPr="00A444A6">
        <w:rPr>
          <w:rFonts w:ascii="Times New Roman" w:hAnsi="Times New Roman"/>
          <w:spacing w:val="-16"/>
          <w:sz w:val="24"/>
          <w:szCs w:val="24"/>
        </w:rPr>
        <w:t xml:space="preserve"> </w:t>
      </w:r>
      <w:r w:rsidRPr="00A444A6">
        <w:rPr>
          <w:rFonts w:ascii="Times New Roman" w:hAnsi="Times New Roman"/>
          <w:sz w:val="24"/>
          <w:szCs w:val="24"/>
        </w:rPr>
        <w:t>изменении</w:t>
      </w:r>
      <w:r w:rsidRPr="00A444A6">
        <w:rPr>
          <w:rFonts w:ascii="Times New Roman" w:hAnsi="Times New Roman"/>
          <w:spacing w:val="-3"/>
          <w:sz w:val="24"/>
          <w:szCs w:val="24"/>
        </w:rPr>
        <w:t xml:space="preserve"> </w:t>
      </w:r>
      <w:r w:rsidRPr="00A444A6">
        <w:rPr>
          <w:rFonts w:ascii="Times New Roman" w:hAnsi="Times New Roman"/>
          <w:sz w:val="24"/>
          <w:szCs w:val="24"/>
        </w:rPr>
        <w:t>проекта</w:t>
      </w:r>
      <w:r w:rsidRPr="00A444A6">
        <w:rPr>
          <w:rFonts w:ascii="Times New Roman" w:hAnsi="Times New Roman"/>
          <w:spacing w:val="-7"/>
          <w:sz w:val="24"/>
          <w:szCs w:val="24"/>
        </w:rPr>
        <w:t xml:space="preserve"> </w:t>
      </w:r>
      <w:r w:rsidRPr="00A444A6">
        <w:rPr>
          <w:rFonts w:ascii="Times New Roman" w:hAnsi="Times New Roman"/>
          <w:sz w:val="24"/>
          <w:szCs w:val="24"/>
        </w:rPr>
        <w:t>правового</w:t>
      </w:r>
      <w:r w:rsidRPr="00A444A6">
        <w:rPr>
          <w:rFonts w:ascii="Times New Roman" w:hAnsi="Times New Roman"/>
          <w:spacing w:val="-1"/>
          <w:sz w:val="24"/>
          <w:szCs w:val="24"/>
        </w:rPr>
        <w:t xml:space="preserve"> </w:t>
      </w:r>
      <w:r w:rsidRPr="00A444A6">
        <w:rPr>
          <w:rFonts w:ascii="Times New Roman" w:hAnsi="Times New Roman"/>
          <w:sz w:val="24"/>
          <w:szCs w:val="24"/>
        </w:rPr>
        <w:t>акта) или в форме рекомендаций о принятии (издании) данного правового акта или об его отклонении с обоснованием выраженных</w:t>
      </w:r>
      <w:r w:rsidRPr="00A444A6">
        <w:rPr>
          <w:rFonts w:ascii="Times New Roman" w:hAnsi="Times New Roman"/>
          <w:spacing w:val="40"/>
          <w:sz w:val="24"/>
          <w:szCs w:val="24"/>
        </w:rPr>
        <w:t xml:space="preserve"> </w:t>
      </w:r>
      <w:r w:rsidRPr="00A444A6">
        <w:rPr>
          <w:rFonts w:ascii="Times New Roman" w:hAnsi="Times New Roman"/>
          <w:sz w:val="24"/>
          <w:szCs w:val="24"/>
        </w:rPr>
        <w:t>рекомендаций.</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2. </w:t>
      </w:r>
      <w:r w:rsidR="00435692" w:rsidRPr="00A444A6">
        <w:rPr>
          <w:rFonts w:ascii="Times New Roman" w:hAnsi="Times New Roman"/>
          <w:sz w:val="24"/>
          <w:szCs w:val="24"/>
        </w:rPr>
        <w:t>Предложения</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об</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изменении</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проекта</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правового</w:t>
      </w:r>
      <w:r w:rsidR="00435692" w:rsidRPr="00A444A6">
        <w:rPr>
          <w:rFonts w:ascii="Times New Roman" w:hAnsi="Times New Roman"/>
          <w:spacing w:val="-7"/>
          <w:sz w:val="24"/>
          <w:szCs w:val="24"/>
        </w:rPr>
        <w:t xml:space="preserve"> </w:t>
      </w:r>
      <w:r w:rsidR="00435692" w:rsidRPr="00A444A6">
        <w:rPr>
          <w:rFonts w:ascii="Times New Roman" w:hAnsi="Times New Roman"/>
          <w:sz w:val="24"/>
          <w:szCs w:val="24"/>
        </w:rPr>
        <w:t>акта</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должны</w:t>
      </w:r>
      <w:r w:rsidR="00435692" w:rsidRPr="00A444A6">
        <w:rPr>
          <w:rFonts w:ascii="Times New Roman" w:hAnsi="Times New Roman"/>
          <w:spacing w:val="-15"/>
          <w:sz w:val="24"/>
          <w:szCs w:val="24"/>
        </w:rPr>
        <w:t xml:space="preserve"> </w:t>
      </w:r>
      <w:r w:rsidR="00435692" w:rsidRPr="00A444A6">
        <w:rPr>
          <w:rFonts w:ascii="Times New Roman" w:hAnsi="Times New Roman"/>
          <w:sz w:val="24"/>
          <w:szCs w:val="24"/>
        </w:rPr>
        <w:t>быть</w:t>
      </w:r>
      <w:r w:rsidR="00435692" w:rsidRPr="00A444A6">
        <w:rPr>
          <w:rFonts w:ascii="Times New Roman" w:hAnsi="Times New Roman"/>
          <w:spacing w:val="-11"/>
          <w:sz w:val="24"/>
          <w:szCs w:val="24"/>
        </w:rPr>
        <w:t xml:space="preserve"> </w:t>
      </w:r>
      <w:r w:rsidR="00435692" w:rsidRPr="00A444A6">
        <w:rPr>
          <w:rFonts w:ascii="Times New Roman" w:hAnsi="Times New Roman"/>
          <w:sz w:val="24"/>
          <w:szCs w:val="24"/>
        </w:rPr>
        <w:t>изложены</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в</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виде</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изменения</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редакции</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проекта</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правового</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акта</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(редакции</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его структурных</w:t>
      </w:r>
      <w:r w:rsidR="00435692" w:rsidRPr="00A444A6">
        <w:rPr>
          <w:rFonts w:ascii="Times New Roman" w:hAnsi="Times New Roman"/>
          <w:w w:val="95"/>
          <w:sz w:val="24"/>
          <w:szCs w:val="24"/>
        </w:rPr>
        <w:t xml:space="preserve"> единиц </w:t>
      </w:r>
      <w:r w:rsidR="00435692" w:rsidRPr="00A444A6">
        <w:rPr>
          <w:rFonts w:ascii="Times New Roman" w:hAnsi="Times New Roman"/>
          <w:w w:val="90"/>
          <w:sz w:val="24"/>
          <w:szCs w:val="24"/>
        </w:rPr>
        <w:t xml:space="preserve">— </w:t>
      </w:r>
      <w:r w:rsidR="00435692" w:rsidRPr="00A444A6">
        <w:rPr>
          <w:rFonts w:ascii="Times New Roman" w:hAnsi="Times New Roman"/>
          <w:w w:val="95"/>
          <w:sz w:val="24"/>
          <w:szCs w:val="24"/>
        </w:rPr>
        <w:t>статей, пунктов, абзацев и</w:t>
      </w:r>
      <w:r w:rsidR="00435692" w:rsidRPr="00A444A6">
        <w:rPr>
          <w:rFonts w:ascii="Times New Roman" w:hAnsi="Times New Roman"/>
          <w:spacing w:val="-7"/>
          <w:w w:val="95"/>
          <w:sz w:val="24"/>
          <w:szCs w:val="24"/>
        </w:rPr>
        <w:t xml:space="preserve"> </w:t>
      </w:r>
      <w:r w:rsidR="00435692" w:rsidRPr="00A444A6">
        <w:rPr>
          <w:rFonts w:ascii="Times New Roman" w:hAnsi="Times New Roman"/>
          <w:w w:val="95"/>
          <w:sz w:val="24"/>
          <w:szCs w:val="24"/>
        </w:rPr>
        <w:t xml:space="preserve">других) путем замены, дополнения или </w:t>
      </w:r>
      <w:r w:rsidR="00435692" w:rsidRPr="00A444A6">
        <w:rPr>
          <w:rFonts w:ascii="Times New Roman" w:hAnsi="Times New Roman"/>
          <w:spacing w:val="-2"/>
          <w:sz w:val="24"/>
          <w:szCs w:val="24"/>
        </w:rPr>
        <w:t>исключения</w:t>
      </w:r>
      <w:r w:rsidR="00435692" w:rsidRPr="00A444A6">
        <w:rPr>
          <w:rFonts w:ascii="Times New Roman" w:hAnsi="Times New Roman"/>
          <w:sz w:val="24"/>
          <w:szCs w:val="24"/>
        </w:rPr>
        <w:t xml:space="preserve"> </w:t>
      </w:r>
      <w:r w:rsidR="00435692" w:rsidRPr="00A444A6">
        <w:rPr>
          <w:rFonts w:ascii="Times New Roman" w:hAnsi="Times New Roman"/>
          <w:spacing w:val="-2"/>
          <w:sz w:val="24"/>
          <w:szCs w:val="24"/>
        </w:rPr>
        <w:t>конкретных</w:t>
      </w:r>
      <w:r w:rsidR="00435692" w:rsidRPr="00A444A6">
        <w:rPr>
          <w:rFonts w:ascii="Times New Roman" w:hAnsi="Times New Roman"/>
          <w:sz w:val="24"/>
          <w:szCs w:val="24"/>
        </w:rPr>
        <w:t xml:space="preserve"> </w:t>
      </w:r>
      <w:r w:rsidR="00435692" w:rsidRPr="00A444A6">
        <w:rPr>
          <w:rFonts w:ascii="Times New Roman" w:hAnsi="Times New Roman"/>
          <w:spacing w:val="-2"/>
          <w:sz w:val="24"/>
          <w:szCs w:val="24"/>
        </w:rPr>
        <w:t>слов,</w:t>
      </w:r>
      <w:r w:rsidR="00435692" w:rsidRPr="00A444A6">
        <w:rPr>
          <w:rFonts w:ascii="Times New Roman" w:hAnsi="Times New Roman"/>
          <w:spacing w:val="-4"/>
          <w:sz w:val="24"/>
          <w:szCs w:val="24"/>
        </w:rPr>
        <w:t xml:space="preserve"> </w:t>
      </w:r>
      <w:r w:rsidR="00435692" w:rsidRPr="00A444A6">
        <w:rPr>
          <w:rFonts w:ascii="Times New Roman" w:hAnsi="Times New Roman"/>
          <w:spacing w:val="-2"/>
          <w:sz w:val="24"/>
          <w:szCs w:val="24"/>
        </w:rPr>
        <w:t>цифр</w:t>
      </w:r>
      <w:r w:rsidR="00435692" w:rsidRPr="00A444A6">
        <w:rPr>
          <w:rFonts w:ascii="Times New Roman" w:hAnsi="Times New Roman"/>
          <w:spacing w:val="-4"/>
          <w:sz w:val="24"/>
          <w:szCs w:val="24"/>
        </w:rPr>
        <w:t xml:space="preserve"> </w:t>
      </w:r>
      <w:r w:rsidR="00435692" w:rsidRPr="00A444A6">
        <w:rPr>
          <w:rFonts w:ascii="Times New Roman" w:hAnsi="Times New Roman"/>
          <w:spacing w:val="-2"/>
          <w:sz w:val="24"/>
          <w:szCs w:val="24"/>
        </w:rPr>
        <w:t>и</w:t>
      </w:r>
      <w:r w:rsidR="00435692" w:rsidRPr="00A444A6">
        <w:rPr>
          <w:rFonts w:ascii="Times New Roman" w:hAnsi="Times New Roman"/>
          <w:spacing w:val="-15"/>
          <w:sz w:val="24"/>
          <w:szCs w:val="24"/>
        </w:rPr>
        <w:t xml:space="preserve"> </w:t>
      </w:r>
      <w:r w:rsidR="00435692" w:rsidRPr="00A444A6">
        <w:rPr>
          <w:rFonts w:ascii="Times New Roman" w:hAnsi="Times New Roman"/>
          <w:spacing w:val="-2"/>
          <w:sz w:val="24"/>
          <w:szCs w:val="24"/>
        </w:rPr>
        <w:t>иных</w:t>
      </w:r>
      <w:r w:rsidR="00435692" w:rsidRPr="00A444A6">
        <w:rPr>
          <w:rFonts w:ascii="Times New Roman" w:hAnsi="Times New Roman"/>
          <w:spacing w:val="-13"/>
          <w:sz w:val="24"/>
          <w:szCs w:val="24"/>
        </w:rPr>
        <w:t xml:space="preserve"> </w:t>
      </w:r>
      <w:r w:rsidR="00435692" w:rsidRPr="00A444A6">
        <w:rPr>
          <w:rFonts w:ascii="Times New Roman" w:hAnsi="Times New Roman"/>
          <w:spacing w:val="-2"/>
          <w:sz w:val="24"/>
          <w:szCs w:val="24"/>
        </w:rPr>
        <w:t>знаков,</w:t>
      </w:r>
      <w:r w:rsidR="00435692" w:rsidRPr="00A444A6">
        <w:rPr>
          <w:rFonts w:ascii="Times New Roman" w:hAnsi="Times New Roman"/>
          <w:spacing w:val="-4"/>
          <w:sz w:val="24"/>
          <w:szCs w:val="24"/>
        </w:rPr>
        <w:t xml:space="preserve"> </w:t>
      </w:r>
      <w:r w:rsidR="00435692" w:rsidRPr="00A444A6">
        <w:rPr>
          <w:rFonts w:ascii="Times New Roman" w:hAnsi="Times New Roman"/>
          <w:spacing w:val="-2"/>
          <w:sz w:val="24"/>
          <w:szCs w:val="24"/>
        </w:rPr>
        <w:t>дополнения конкретных</w:t>
      </w:r>
      <w:r w:rsidR="00435692" w:rsidRPr="00A444A6">
        <w:rPr>
          <w:rFonts w:ascii="Times New Roman" w:hAnsi="Times New Roman"/>
          <w:spacing w:val="10"/>
          <w:sz w:val="24"/>
          <w:szCs w:val="24"/>
        </w:rPr>
        <w:t xml:space="preserve"> </w:t>
      </w:r>
      <w:r w:rsidR="00435692" w:rsidRPr="00A444A6">
        <w:rPr>
          <w:rFonts w:ascii="Times New Roman" w:hAnsi="Times New Roman"/>
          <w:spacing w:val="-2"/>
          <w:sz w:val="24"/>
          <w:szCs w:val="24"/>
        </w:rPr>
        <w:t>струк</w:t>
      </w:r>
      <w:r w:rsidR="00435692" w:rsidRPr="00A444A6">
        <w:rPr>
          <w:rFonts w:ascii="Times New Roman" w:hAnsi="Times New Roman"/>
          <w:sz w:val="24"/>
          <w:szCs w:val="24"/>
        </w:rPr>
        <w:t>турных единиц в проект правового aктa,                 их исключения</w:t>
      </w:r>
      <w:r w:rsidR="00435692" w:rsidRPr="00A444A6">
        <w:rPr>
          <w:rFonts w:ascii="Times New Roman" w:hAnsi="Times New Roman"/>
          <w:spacing w:val="-7"/>
          <w:sz w:val="24"/>
          <w:szCs w:val="24"/>
        </w:rPr>
        <w:t xml:space="preserve"> </w:t>
      </w:r>
      <w:r w:rsidR="00435692" w:rsidRPr="00A444A6">
        <w:rPr>
          <w:rFonts w:ascii="Times New Roman" w:hAnsi="Times New Roman"/>
          <w:sz w:val="24"/>
          <w:szCs w:val="24"/>
        </w:rPr>
        <w:t>из</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проекта</w:t>
      </w:r>
      <w:r w:rsidR="00435692" w:rsidRPr="00A444A6">
        <w:rPr>
          <w:rFonts w:ascii="Times New Roman" w:hAnsi="Times New Roman"/>
          <w:spacing w:val="-4"/>
          <w:sz w:val="24"/>
          <w:szCs w:val="24"/>
        </w:rPr>
        <w:t xml:space="preserve"> </w:t>
      </w:r>
      <w:r w:rsidR="00435692" w:rsidRPr="00A444A6">
        <w:rPr>
          <w:rFonts w:ascii="Times New Roman" w:hAnsi="Times New Roman"/>
          <w:sz w:val="24"/>
          <w:szCs w:val="24"/>
        </w:rPr>
        <w:t>правового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акта.</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В</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случае</w:t>
      </w:r>
      <w:r w:rsidR="00435692" w:rsidRPr="00A444A6">
        <w:rPr>
          <w:rFonts w:ascii="Times New Roman" w:hAnsi="Times New Roman"/>
          <w:spacing w:val="-14"/>
          <w:sz w:val="24"/>
          <w:szCs w:val="24"/>
        </w:rPr>
        <w:t xml:space="preserve"> </w:t>
      </w:r>
      <w:r w:rsidR="00435692" w:rsidRPr="00A444A6">
        <w:rPr>
          <w:rFonts w:ascii="Times New Roman" w:hAnsi="Times New Roman"/>
          <w:sz w:val="24"/>
          <w:szCs w:val="24"/>
        </w:rPr>
        <w:t>значительного количества</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предлагаемых изменений проекта</w:t>
      </w:r>
      <w:r w:rsidR="00435692" w:rsidRPr="00A444A6">
        <w:rPr>
          <w:rFonts w:ascii="Times New Roman" w:hAnsi="Times New Roman"/>
          <w:spacing w:val="-10"/>
          <w:sz w:val="24"/>
          <w:szCs w:val="24"/>
        </w:rPr>
        <w:t xml:space="preserve"> </w:t>
      </w:r>
      <w:r w:rsidR="00435692" w:rsidRPr="00A444A6">
        <w:rPr>
          <w:rFonts w:ascii="Times New Roman" w:hAnsi="Times New Roman"/>
          <w:sz w:val="24"/>
          <w:szCs w:val="24"/>
        </w:rPr>
        <w:t>правового акта, вынесенного на</w:t>
      </w:r>
      <w:r w:rsidR="00435692" w:rsidRPr="00A444A6">
        <w:rPr>
          <w:rFonts w:ascii="Times New Roman" w:hAnsi="Times New Roman"/>
          <w:spacing w:val="-9"/>
          <w:sz w:val="24"/>
          <w:szCs w:val="24"/>
        </w:rPr>
        <w:t xml:space="preserve"> </w:t>
      </w:r>
      <w:r>
        <w:rPr>
          <w:rFonts w:ascii="Times New Roman" w:hAnsi="Times New Roman"/>
          <w:sz w:val="24"/>
          <w:szCs w:val="24"/>
        </w:rPr>
        <w:t>публичные слушания, предложения</w:t>
      </w:r>
      <w:r w:rsidR="00435692" w:rsidRPr="00A444A6">
        <w:rPr>
          <w:rFonts w:ascii="Times New Roman" w:hAnsi="Times New Roman"/>
          <w:sz w:val="24"/>
          <w:szCs w:val="24"/>
        </w:rPr>
        <w:t xml:space="preserve"> об изменении данного проекта</w:t>
      </w:r>
      <w:r w:rsidR="00435692" w:rsidRPr="00A444A6">
        <w:rPr>
          <w:rFonts w:ascii="Times New Roman" w:hAnsi="Times New Roman"/>
          <w:spacing w:val="-1"/>
          <w:sz w:val="24"/>
          <w:szCs w:val="24"/>
        </w:rPr>
        <w:t xml:space="preserve"> </w:t>
      </w:r>
      <w:r w:rsidR="00435692" w:rsidRPr="00A444A6">
        <w:rPr>
          <w:rFonts w:ascii="Times New Roman" w:hAnsi="Times New Roman"/>
          <w:sz w:val="24"/>
          <w:szCs w:val="24"/>
        </w:rPr>
        <w:t>правового</w:t>
      </w:r>
      <w:r w:rsidR="00435692" w:rsidRPr="00A444A6">
        <w:rPr>
          <w:rFonts w:ascii="Times New Roman" w:hAnsi="Times New Roman"/>
          <w:spacing w:val="-1"/>
          <w:sz w:val="24"/>
          <w:szCs w:val="24"/>
        </w:rPr>
        <w:t xml:space="preserve"> </w:t>
      </w:r>
      <w:r w:rsidR="00435692" w:rsidRPr="00A444A6">
        <w:rPr>
          <w:rFonts w:ascii="Times New Roman" w:hAnsi="Times New Roman"/>
          <w:sz w:val="24"/>
          <w:szCs w:val="24"/>
        </w:rPr>
        <w:t>акта</w:t>
      </w:r>
      <w:r w:rsidR="00435692" w:rsidRPr="00A444A6">
        <w:rPr>
          <w:rFonts w:ascii="Times New Roman" w:hAnsi="Times New Roman"/>
          <w:spacing w:val="-11"/>
          <w:sz w:val="24"/>
          <w:szCs w:val="24"/>
        </w:rPr>
        <w:t xml:space="preserve"> </w:t>
      </w:r>
      <w:r w:rsidR="00435692" w:rsidRPr="00A444A6">
        <w:rPr>
          <w:rFonts w:ascii="Times New Roman" w:hAnsi="Times New Roman"/>
          <w:sz w:val="24"/>
          <w:szCs w:val="24"/>
        </w:rPr>
        <w:t>могут быть</w:t>
      </w:r>
      <w:r w:rsidR="00435692" w:rsidRPr="00A444A6">
        <w:rPr>
          <w:rFonts w:ascii="Times New Roman" w:hAnsi="Times New Roman"/>
          <w:spacing w:val="-9"/>
          <w:sz w:val="24"/>
          <w:szCs w:val="24"/>
        </w:rPr>
        <w:t xml:space="preserve"> </w:t>
      </w:r>
      <w:r w:rsidR="00435692" w:rsidRPr="00A444A6">
        <w:rPr>
          <w:rFonts w:ascii="Times New Roman" w:hAnsi="Times New Roman"/>
          <w:sz w:val="24"/>
          <w:szCs w:val="24"/>
        </w:rPr>
        <w:t>изложены в</w:t>
      </w:r>
      <w:r w:rsidR="00435692" w:rsidRPr="00A444A6">
        <w:rPr>
          <w:rFonts w:ascii="Times New Roman" w:hAnsi="Times New Roman"/>
          <w:spacing w:val="-5"/>
          <w:sz w:val="24"/>
          <w:szCs w:val="24"/>
        </w:rPr>
        <w:t xml:space="preserve"> </w:t>
      </w:r>
      <w:r w:rsidR="00435692" w:rsidRPr="00A444A6">
        <w:rPr>
          <w:rFonts w:ascii="Times New Roman" w:hAnsi="Times New Roman"/>
          <w:sz w:val="24"/>
          <w:szCs w:val="24"/>
        </w:rPr>
        <w:t>виде</w:t>
      </w:r>
      <w:r w:rsidR="00435692" w:rsidRPr="00A444A6">
        <w:rPr>
          <w:rFonts w:ascii="Times New Roman" w:hAnsi="Times New Roman"/>
          <w:spacing w:val="-2"/>
          <w:sz w:val="24"/>
          <w:szCs w:val="24"/>
        </w:rPr>
        <w:t xml:space="preserve"> </w:t>
      </w:r>
      <w:r w:rsidR="00435692" w:rsidRPr="00A444A6">
        <w:rPr>
          <w:rFonts w:ascii="Times New Roman" w:hAnsi="Times New Roman"/>
          <w:sz w:val="24"/>
          <w:szCs w:val="24"/>
        </w:rPr>
        <w:t>новой</w:t>
      </w:r>
      <w:r w:rsidR="00435692" w:rsidRPr="00A444A6">
        <w:rPr>
          <w:rFonts w:ascii="Times New Roman" w:hAnsi="Times New Roman"/>
          <w:spacing w:val="-12"/>
          <w:sz w:val="24"/>
          <w:szCs w:val="24"/>
        </w:rPr>
        <w:t xml:space="preserve"> </w:t>
      </w:r>
      <w:r w:rsidR="00435692" w:rsidRPr="00A444A6">
        <w:rPr>
          <w:rFonts w:ascii="Times New Roman" w:hAnsi="Times New Roman"/>
          <w:sz w:val="24"/>
          <w:szCs w:val="24"/>
        </w:rPr>
        <w:t>peдакции проекта правового акта, вынесенного на публичные слушания.</w:t>
      </w:r>
    </w:p>
    <w:p w:rsidR="00435692" w:rsidRPr="00A444A6" w:rsidRDefault="00435692" w:rsidP="00A444A6">
      <w:pPr>
        <w:pStyle w:val="23"/>
        <w:ind w:firstLine="709"/>
        <w:jc w:val="both"/>
        <w:rPr>
          <w:rFonts w:ascii="Times New Roman" w:hAnsi="Times New Roman"/>
          <w:spacing w:val="-2"/>
          <w:sz w:val="24"/>
          <w:szCs w:val="24"/>
        </w:rPr>
      </w:pPr>
      <w:r w:rsidRPr="00A444A6">
        <w:rPr>
          <w:rFonts w:ascii="Times New Roman" w:hAnsi="Times New Roman"/>
          <w:sz w:val="24"/>
          <w:szCs w:val="24"/>
        </w:rPr>
        <w:t>Предложения об изменении проекта правового акта не</w:t>
      </w:r>
      <w:r w:rsidRPr="00A444A6">
        <w:rPr>
          <w:rFonts w:ascii="Times New Roman" w:hAnsi="Times New Roman"/>
          <w:spacing w:val="-4"/>
          <w:sz w:val="24"/>
          <w:szCs w:val="24"/>
        </w:rPr>
        <w:t xml:space="preserve"> </w:t>
      </w:r>
      <w:r w:rsidRPr="00A444A6">
        <w:rPr>
          <w:rFonts w:ascii="Times New Roman" w:hAnsi="Times New Roman"/>
          <w:sz w:val="24"/>
          <w:szCs w:val="24"/>
        </w:rPr>
        <w:t>должны противоречить актам высшей юридической силы, а также должны обеспечивать однознач</w:t>
      </w:r>
      <w:r w:rsidRPr="00A444A6">
        <w:rPr>
          <w:rFonts w:ascii="Times New Roman" w:hAnsi="Times New Roman"/>
          <w:spacing w:val="-2"/>
          <w:sz w:val="24"/>
          <w:szCs w:val="24"/>
        </w:rPr>
        <w:t>ное</w:t>
      </w:r>
      <w:r w:rsidRPr="00A444A6">
        <w:rPr>
          <w:rFonts w:ascii="Times New Roman" w:hAnsi="Times New Roman"/>
          <w:spacing w:val="-15"/>
          <w:sz w:val="24"/>
          <w:szCs w:val="24"/>
        </w:rPr>
        <w:t xml:space="preserve"> </w:t>
      </w:r>
      <w:r w:rsidRPr="00A444A6">
        <w:rPr>
          <w:rFonts w:ascii="Times New Roman" w:hAnsi="Times New Roman"/>
          <w:spacing w:val="-2"/>
          <w:sz w:val="24"/>
          <w:szCs w:val="24"/>
        </w:rPr>
        <w:t>толкование положений проекта</w:t>
      </w:r>
      <w:r w:rsidRPr="00A444A6">
        <w:rPr>
          <w:rFonts w:ascii="Times New Roman" w:hAnsi="Times New Roman"/>
          <w:spacing w:val="-7"/>
          <w:sz w:val="24"/>
          <w:szCs w:val="24"/>
        </w:rPr>
        <w:t xml:space="preserve"> </w:t>
      </w:r>
      <w:r w:rsidRPr="00A444A6">
        <w:rPr>
          <w:rFonts w:ascii="Times New Roman" w:hAnsi="Times New Roman"/>
          <w:spacing w:val="-2"/>
          <w:sz w:val="24"/>
          <w:szCs w:val="24"/>
        </w:rPr>
        <w:t>правового</w:t>
      </w:r>
      <w:r w:rsidRPr="00A444A6">
        <w:rPr>
          <w:rFonts w:ascii="Times New Roman" w:hAnsi="Times New Roman"/>
          <w:spacing w:val="-3"/>
          <w:sz w:val="24"/>
          <w:szCs w:val="24"/>
        </w:rPr>
        <w:t xml:space="preserve"> </w:t>
      </w:r>
      <w:r w:rsidRPr="00A444A6">
        <w:rPr>
          <w:rFonts w:ascii="Times New Roman" w:hAnsi="Times New Roman"/>
          <w:spacing w:val="-2"/>
          <w:sz w:val="24"/>
          <w:szCs w:val="24"/>
        </w:rPr>
        <w:t>акта,</w:t>
      </w:r>
      <w:r w:rsidRPr="00A444A6">
        <w:rPr>
          <w:rFonts w:ascii="Times New Roman" w:hAnsi="Times New Roman"/>
          <w:spacing w:val="-3"/>
          <w:sz w:val="24"/>
          <w:szCs w:val="24"/>
        </w:rPr>
        <w:t xml:space="preserve"> </w:t>
      </w:r>
      <w:r w:rsidRPr="00A444A6">
        <w:rPr>
          <w:rFonts w:ascii="Times New Roman" w:hAnsi="Times New Roman"/>
          <w:spacing w:val="-2"/>
          <w:sz w:val="24"/>
          <w:szCs w:val="24"/>
        </w:rPr>
        <w:t>не</w:t>
      </w:r>
      <w:r w:rsidRPr="00A444A6">
        <w:rPr>
          <w:rFonts w:ascii="Times New Roman" w:hAnsi="Times New Roman"/>
          <w:spacing w:val="-15"/>
          <w:sz w:val="24"/>
          <w:szCs w:val="24"/>
        </w:rPr>
        <w:t xml:space="preserve"> </w:t>
      </w:r>
      <w:r w:rsidRPr="00A444A6">
        <w:rPr>
          <w:rFonts w:ascii="Times New Roman" w:hAnsi="Times New Roman"/>
          <w:spacing w:val="-2"/>
          <w:sz w:val="24"/>
          <w:szCs w:val="24"/>
        </w:rPr>
        <w:t>допускать противо</w:t>
      </w:r>
      <w:r w:rsidRPr="00A444A6">
        <w:rPr>
          <w:rFonts w:ascii="Times New Roman" w:hAnsi="Times New Roman"/>
          <w:sz w:val="24"/>
          <w:szCs w:val="24"/>
        </w:rPr>
        <w:t>речие либо несогласованность с иными положениями</w:t>
      </w:r>
      <w:r w:rsidRPr="00A444A6">
        <w:rPr>
          <w:rFonts w:ascii="Times New Roman" w:hAnsi="Times New Roman"/>
          <w:spacing w:val="38"/>
          <w:sz w:val="24"/>
          <w:szCs w:val="24"/>
        </w:rPr>
        <w:t xml:space="preserve"> </w:t>
      </w:r>
      <w:r w:rsidRPr="00A444A6">
        <w:rPr>
          <w:rFonts w:ascii="Times New Roman" w:hAnsi="Times New Roman"/>
          <w:sz w:val="24"/>
          <w:szCs w:val="24"/>
        </w:rPr>
        <w:t>проекта правового</w:t>
      </w:r>
      <w:r w:rsidRPr="00A444A6">
        <w:rPr>
          <w:rFonts w:ascii="Times New Roman" w:hAnsi="Times New Roman"/>
          <w:spacing w:val="36"/>
          <w:sz w:val="24"/>
          <w:szCs w:val="24"/>
        </w:rPr>
        <w:t xml:space="preserve"> </w:t>
      </w:r>
      <w:r w:rsidRPr="00A444A6">
        <w:rPr>
          <w:rFonts w:ascii="Times New Roman" w:hAnsi="Times New Roman"/>
          <w:sz w:val="24"/>
          <w:szCs w:val="24"/>
        </w:rPr>
        <w:t>акта,</w:t>
      </w:r>
      <w:r w:rsidRPr="00A444A6">
        <w:rPr>
          <w:rFonts w:ascii="Times New Roman" w:hAnsi="Times New Roman"/>
          <w:spacing w:val="-17"/>
          <w:sz w:val="24"/>
          <w:szCs w:val="24"/>
        </w:rPr>
        <w:t xml:space="preserve"> </w:t>
      </w:r>
      <w:r w:rsidRPr="00A444A6">
        <w:rPr>
          <w:rFonts w:ascii="Times New Roman" w:hAnsi="Times New Roman"/>
          <w:sz w:val="24"/>
          <w:szCs w:val="24"/>
        </w:rPr>
        <w:t>вынесенного</w:t>
      </w:r>
      <w:r w:rsidRPr="00A444A6">
        <w:rPr>
          <w:rFonts w:ascii="Times New Roman" w:hAnsi="Times New Roman"/>
          <w:spacing w:val="-5"/>
          <w:sz w:val="24"/>
          <w:szCs w:val="24"/>
        </w:rPr>
        <w:t xml:space="preserve"> </w:t>
      </w:r>
      <w:r w:rsidRPr="00A444A6">
        <w:rPr>
          <w:rFonts w:ascii="Times New Roman" w:hAnsi="Times New Roman"/>
          <w:sz w:val="24"/>
          <w:szCs w:val="24"/>
        </w:rPr>
        <w:t>на</w:t>
      </w:r>
      <w:r w:rsidRPr="00A444A6">
        <w:rPr>
          <w:rFonts w:ascii="Times New Roman" w:hAnsi="Times New Roman"/>
          <w:spacing w:val="-16"/>
          <w:sz w:val="24"/>
          <w:szCs w:val="24"/>
        </w:rPr>
        <w:t xml:space="preserve"> </w:t>
      </w:r>
      <w:r w:rsidRPr="00A444A6">
        <w:rPr>
          <w:rFonts w:ascii="Times New Roman" w:hAnsi="Times New Roman"/>
          <w:sz w:val="24"/>
          <w:szCs w:val="24"/>
        </w:rPr>
        <w:t>публичные</w:t>
      </w:r>
      <w:r w:rsidRPr="00A444A6">
        <w:rPr>
          <w:rFonts w:ascii="Times New Roman" w:hAnsi="Times New Roman"/>
          <w:spacing w:val="2"/>
          <w:sz w:val="24"/>
          <w:szCs w:val="24"/>
        </w:rPr>
        <w:t xml:space="preserve"> </w:t>
      </w:r>
      <w:r w:rsidRPr="00A444A6">
        <w:rPr>
          <w:rFonts w:ascii="Times New Roman" w:hAnsi="Times New Roman"/>
          <w:spacing w:val="-2"/>
          <w:sz w:val="24"/>
          <w:szCs w:val="24"/>
        </w:rPr>
        <w:t>слушания.</w:t>
      </w:r>
    </w:p>
    <w:p w:rsidR="00435692" w:rsidRPr="00A444A6" w:rsidRDefault="00435692" w:rsidP="00A444A6">
      <w:pPr>
        <w:pStyle w:val="23"/>
        <w:ind w:firstLine="709"/>
        <w:jc w:val="both"/>
        <w:rPr>
          <w:rFonts w:ascii="Times New Roman" w:hAnsi="Times New Roman"/>
          <w:sz w:val="24"/>
          <w:szCs w:val="24"/>
        </w:rPr>
      </w:pPr>
      <w:r w:rsidRPr="00A444A6">
        <w:rPr>
          <w:rFonts w:ascii="Times New Roman" w:hAnsi="Times New Roman"/>
          <w:spacing w:val="-2"/>
          <w:sz w:val="24"/>
          <w:szCs w:val="24"/>
        </w:rPr>
        <w:t>3.</w:t>
      </w:r>
      <w:r w:rsidRPr="00A444A6">
        <w:rPr>
          <w:rFonts w:ascii="Times New Roman" w:hAnsi="Times New Roman"/>
          <w:sz w:val="24"/>
          <w:szCs w:val="24"/>
        </w:rPr>
        <w:t xml:space="preserve"> В предложениях по изменению проекта пра</w:t>
      </w:r>
      <w:r w:rsidRPr="00A444A6">
        <w:rPr>
          <w:rFonts w:ascii="Times New Roman" w:hAnsi="Times New Roman"/>
          <w:sz w:val="24"/>
          <w:szCs w:val="24"/>
        </w:rPr>
        <w:softHyphen/>
        <w:t>вового</w:t>
      </w:r>
      <w:r w:rsidRPr="00A444A6">
        <w:rPr>
          <w:rFonts w:ascii="Times New Roman" w:hAnsi="Times New Roman"/>
          <w:spacing w:val="-6"/>
          <w:sz w:val="24"/>
          <w:szCs w:val="24"/>
        </w:rPr>
        <w:t xml:space="preserve"> </w:t>
      </w:r>
      <w:r w:rsidRPr="00A444A6">
        <w:rPr>
          <w:rFonts w:ascii="Times New Roman" w:hAnsi="Times New Roman"/>
          <w:sz w:val="24"/>
          <w:szCs w:val="24"/>
        </w:rPr>
        <w:t>акта</w:t>
      </w:r>
      <w:r w:rsidRPr="00A444A6">
        <w:rPr>
          <w:rFonts w:ascii="Times New Roman" w:hAnsi="Times New Roman"/>
          <w:spacing w:val="-14"/>
          <w:sz w:val="24"/>
          <w:szCs w:val="24"/>
        </w:rPr>
        <w:t xml:space="preserve"> </w:t>
      </w:r>
      <w:r w:rsidRPr="00A444A6">
        <w:rPr>
          <w:rFonts w:ascii="Times New Roman" w:hAnsi="Times New Roman"/>
          <w:sz w:val="24"/>
          <w:szCs w:val="24"/>
        </w:rPr>
        <w:t>указываются фамилия,</w:t>
      </w:r>
      <w:r w:rsidRPr="00A444A6">
        <w:rPr>
          <w:rFonts w:ascii="Times New Roman" w:hAnsi="Times New Roman"/>
          <w:spacing w:val="-16"/>
          <w:sz w:val="24"/>
          <w:szCs w:val="24"/>
        </w:rPr>
        <w:t xml:space="preserve"> </w:t>
      </w:r>
      <w:r w:rsidRPr="00A444A6">
        <w:rPr>
          <w:rFonts w:ascii="Times New Roman" w:hAnsi="Times New Roman"/>
          <w:sz w:val="24"/>
          <w:szCs w:val="24"/>
        </w:rPr>
        <w:t>имя,</w:t>
      </w:r>
      <w:r w:rsidRPr="00A444A6">
        <w:rPr>
          <w:rFonts w:ascii="Times New Roman" w:hAnsi="Times New Roman"/>
          <w:spacing w:val="-8"/>
          <w:sz w:val="24"/>
          <w:szCs w:val="24"/>
        </w:rPr>
        <w:t xml:space="preserve"> </w:t>
      </w:r>
      <w:r w:rsidRPr="00A444A6">
        <w:rPr>
          <w:rFonts w:ascii="Times New Roman" w:hAnsi="Times New Roman"/>
          <w:sz w:val="24"/>
          <w:szCs w:val="24"/>
        </w:rPr>
        <w:t>отчество,</w:t>
      </w:r>
      <w:r w:rsidRPr="00A444A6">
        <w:rPr>
          <w:rFonts w:ascii="Times New Roman" w:hAnsi="Times New Roman"/>
          <w:spacing w:val="-8"/>
          <w:sz w:val="24"/>
          <w:szCs w:val="24"/>
        </w:rPr>
        <w:t xml:space="preserve"> </w:t>
      </w:r>
      <w:r w:rsidRPr="00A444A6">
        <w:rPr>
          <w:rFonts w:ascii="Times New Roman" w:hAnsi="Times New Roman"/>
          <w:sz w:val="24"/>
          <w:szCs w:val="24"/>
        </w:rPr>
        <w:t>дата</w:t>
      </w:r>
      <w:r w:rsidRPr="00A444A6">
        <w:rPr>
          <w:rFonts w:ascii="Times New Roman" w:hAnsi="Times New Roman"/>
          <w:spacing w:val="-14"/>
          <w:sz w:val="24"/>
          <w:szCs w:val="24"/>
        </w:rPr>
        <w:t xml:space="preserve"> </w:t>
      </w:r>
      <w:r w:rsidRPr="00A444A6">
        <w:rPr>
          <w:rFonts w:ascii="Times New Roman" w:hAnsi="Times New Roman"/>
          <w:sz w:val="24"/>
          <w:szCs w:val="24"/>
        </w:rPr>
        <w:t>рождения,</w:t>
      </w:r>
      <w:r w:rsidRPr="00A444A6">
        <w:rPr>
          <w:rFonts w:ascii="Times New Roman" w:hAnsi="Times New Roman"/>
          <w:spacing w:val="-1"/>
          <w:sz w:val="24"/>
          <w:szCs w:val="24"/>
        </w:rPr>
        <w:t xml:space="preserve"> </w:t>
      </w:r>
      <w:r w:rsidRPr="00A444A6">
        <w:rPr>
          <w:rFonts w:ascii="Times New Roman" w:hAnsi="Times New Roman"/>
          <w:sz w:val="24"/>
          <w:szCs w:val="24"/>
        </w:rPr>
        <w:t>адрес</w:t>
      </w:r>
      <w:r w:rsidRPr="00A444A6">
        <w:rPr>
          <w:rFonts w:ascii="Times New Roman" w:hAnsi="Times New Roman"/>
          <w:spacing w:val="-9"/>
          <w:sz w:val="24"/>
          <w:szCs w:val="24"/>
        </w:rPr>
        <w:t xml:space="preserve"> </w:t>
      </w:r>
      <w:r w:rsidRPr="00A444A6">
        <w:rPr>
          <w:rFonts w:ascii="Times New Roman" w:hAnsi="Times New Roman"/>
          <w:sz w:val="24"/>
          <w:szCs w:val="24"/>
        </w:rPr>
        <w:t>места</w:t>
      </w:r>
      <w:r w:rsidRPr="00A444A6">
        <w:rPr>
          <w:rFonts w:ascii="Times New Roman" w:hAnsi="Times New Roman"/>
          <w:spacing w:val="-11"/>
          <w:sz w:val="24"/>
          <w:szCs w:val="24"/>
        </w:rPr>
        <w:t xml:space="preserve"> </w:t>
      </w:r>
      <w:r w:rsidRPr="00A444A6">
        <w:rPr>
          <w:rFonts w:ascii="Times New Roman" w:hAnsi="Times New Roman"/>
          <w:sz w:val="24"/>
          <w:szCs w:val="24"/>
        </w:rPr>
        <w:t>жительства, контактный телефон (при наличии), личная подпись жителя города</w:t>
      </w:r>
      <w:r w:rsidRPr="00A444A6">
        <w:rPr>
          <w:rFonts w:ascii="Times New Roman" w:hAnsi="Times New Roman"/>
          <w:spacing w:val="-2"/>
          <w:sz w:val="24"/>
          <w:szCs w:val="24"/>
        </w:rPr>
        <w:t>,</w:t>
      </w:r>
      <w:r w:rsidRPr="00A444A6">
        <w:rPr>
          <w:rFonts w:ascii="Times New Roman" w:hAnsi="Times New Roman"/>
          <w:spacing w:val="-15"/>
          <w:sz w:val="24"/>
          <w:szCs w:val="24"/>
        </w:rPr>
        <w:t xml:space="preserve"> </w:t>
      </w:r>
      <w:r w:rsidRPr="00A444A6">
        <w:rPr>
          <w:rFonts w:ascii="Times New Roman" w:hAnsi="Times New Roman"/>
          <w:spacing w:val="-2"/>
          <w:sz w:val="24"/>
          <w:szCs w:val="24"/>
        </w:rPr>
        <w:t>внесшего</w:t>
      </w:r>
      <w:r w:rsidRPr="00A444A6">
        <w:rPr>
          <w:rFonts w:ascii="Times New Roman" w:hAnsi="Times New Roman"/>
          <w:spacing w:val="-13"/>
          <w:sz w:val="24"/>
          <w:szCs w:val="24"/>
        </w:rPr>
        <w:t xml:space="preserve"> </w:t>
      </w:r>
      <w:r w:rsidRPr="00A444A6">
        <w:rPr>
          <w:rFonts w:ascii="Times New Roman" w:hAnsi="Times New Roman"/>
          <w:spacing w:val="-2"/>
          <w:sz w:val="24"/>
          <w:szCs w:val="24"/>
        </w:rPr>
        <w:t>предложения,</w:t>
      </w:r>
      <w:r w:rsidRPr="00A444A6">
        <w:rPr>
          <w:rFonts w:ascii="Times New Roman" w:hAnsi="Times New Roman"/>
          <w:sz w:val="24"/>
          <w:szCs w:val="24"/>
        </w:rPr>
        <w:t xml:space="preserve"> </w:t>
      </w:r>
      <w:r w:rsidRPr="00A444A6">
        <w:rPr>
          <w:rFonts w:ascii="Times New Roman" w:hAnsi="Times New Roman"/>
          <w:spacing w:val="-2"/>
          <w:sz w:val="24"/>
          <w:szCs w:val="24"/>
        </w:rPr>
        <w:t>и</w:t>
      </w:r>
      <w:r w:rsidRPr="00A444A6">
        <w:rPr>
          <w:rFonts w:ascii="Times New Roman" w:hAnsi="Times New Roman"/>
          <w:spacing w:val="-15"/>
          <w:sz w:val="24"/>
          <w:szCs w:val="24"/>
        </w:rPr>
        <w:t xml:space="preserve"> </w:t>
      </w:r>
      <w:r w:rsidRPr="00A444A6">
        <w:rPr>
          <w:rFonts w:ascii="Times New Roman" w:hAnsi="Times New Roman"/>
          <w:spacing w:val="-2"/>
          <w:sz w:val="24"/>
          <w:szCs w:val="24"/>
        </w:rPr>
        <w:t>дата</w:t>
      </w:r>
      <w:r w:rsidRPr="00A444A6">
        <w:rPr>
          <w:rFonts w:ascii="Times New Roman" w:hAnsi="Times New Roman"/>
          <w:spacing w:val="-14"/>
          <w:sz w:val="24"/>
          <w:szCs w:val="24"/>
        </w:rPr>
        <w:t xml:space="preserve"> </w:t>
      </w:r>
      <w:r w:rsidRPr="00A444A6">
        <w:rPr>
          <w:rFonts w:ascii="Times New Roman" w:hAnsi="Times New Roman"/>
          <w:spacing w:val="-2"/>
          <w:sz w:val="24"/>
          <w:szCs w:val="24"/>
        </w:rPr>
        <w:t>подписания.</w:t>
      </w:r>
      <w:r w:rsidRPr="00A444A6">
        <w:rPr>
          <w:rFonts w:ascii="Times New Roman" w:hAnsi="Times New Roman"/>
          <w:spacing w:val="-8"/>
          <w:sz w:val="24"/>
          <w:szCs w:val="24"/>
        </w:rPr>
        <w:t xml:space="preserve"> </w:t>
      </w:r>
    </w:p>
    <w:p w:rsidR="00435692" w:rsidRPr="00A444A6" w:rsidRDefault="00435692" w:rsidP="00A444A6">
      <w:pPr>
        <w:pStyle w:val="23"/>
        <w:ind w:firstLine="709"/>
        <w:jc w:val="both"/>
        <w:rPr>
          <w:rFonts w:ascii="Times New Roman" w:hAnsi="Times New Roman"/>
          <w:sz w:val="24"/>
          <w:szCs w:val="24"/>
        </w:rPr>
      </w:pPr>
      <w:r w:rsidRPr="00A444A6">
        <w:rPr>
          <w:rFonts w:ascii="Times New Roman" w:hAnsi="Times New Roman"/>
          <w:sz w:val="24"/>
          <w:szCs w:val="24"/>
        </w:rPr>
        <w:t>К письменным предложениям жителей города по изменению проекта правового акта, внесших их на публичные слушания, прилага</w:t>
      </w:r>
      <w:r w:rsidR="00A444A6">
        <w:rPr>
          <w:rFonts w:ascii="Times New Roman" w:hAnsi="Times New Roman"/>
          <w:sz w:val="24"/>
          <w:szCs w:val="24"/>
        </w:rPr>
        <w:t>е</w:t>
      </w:r>
      <w:r w:rsidRPr="00A444A6">
        <w:rPr>
          <w:rFonts w:ascii="Times New Roman" w:hAnsi="Times New Roman"/>
          <w:sz w:val="24"/>
          <w:szCs w:val="24"/>
        </w:rPr>
        <w:t>тся также письменное согласие на обработку персональных данных согласно действующему законодательству.</w:t>
      </w:r>
    </w:p>
    <w:p w:rsidR="00435692" w:rsidRPr="00A444A6" w:rsidRDefault="00435692" w:rsidP="00A444A6">
      <w:pPr>
        <w:pStyle w:val="23"/>
        <w:ind w:firstLine="709"/>
        <w:jc w:val="both"/>
        <w:rPr>
          <w:rFonts w:ascii="Times New Roman" w:hAnsi="Times New Roman"/>
          <w:sz w:val="24"/>
          <w:szCs w:val="24"/>
        </w:rPr>
      </w:pPr>
      <w:r w:rsidRPr="00A444A6">
        <w:rPr>
          <w:rFonts w:ascii="Times New Roman" w:hAnsi="Times New Roman"/>
          <w:w w:val="110"/>
          <w:sz w:val="24"/>
          <w:szCs w:val="24"/>
        </w:rPr>
        <w:t>4.</w:t>
      </w:r>
      <w:r w:rsidRPr="00A444A6">
        <w:rPr>
          <w:rFonts w:ascii="Times New Roman" w:hAnsi="Times New Roman"/>
          <w:spacing w:val="58"/>
          <w:w w:val="150"/>
          <w:sz w:val="24"/>
          <w:szCs w:val="24"/>
        </w:rPr>
        <w:t xml:space="preserve"> </w:t>
      </w:r>
      <w:r w:rsidRPr="00A444A6">
        <w:rPr>
          <w:rFonts w:ascii="Times New Roman" w:hAnsi="Times New Roman"/>
          <w:w w:val="110"/>
          <w:sz w:val="24"/>
          <w:szCs w:val="24"/>
        </w:rPr>
        <w:t>Все</w:t>
      </w:r>
      <w:r w:rsidRPr="00A444A6">
        <w:rPr>
          <w:rFonts w:ascii="Times New Roman" w:hAnsi="Times New Roman"/>
          <w:spacing w:val="-18"/>
          <w:w w:val="110"/>
          <w:sz w:val="24"/>
          <w:szCs w:val="24"/>
        </w:rPr>
        <w:t xml:space="preserve"> поступившие </w:t>
      </w:r>
      <w:r w:rsidRPr="00A444A6">
        <w:rPr>
          <w:rFonts w:ascii="Times New Roman" w:hAnsi="Times New Roman"/>
          <w:w w:val="110"/>
          <w:sz w:val="24"/>
          <w:szCs w:val="24"/>
        </w:rPr>
        <w:t>в</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Комиссию</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предложения</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по</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проекту</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правового</w:t>
      </w:r>
      <w:r w:rsidRPr="00A444A6">
        <w:rPr>
          <w:rFonts w:ascii="Times New Roman" w:hAnsi="Times New Roman"/>
          <w:spacing w:val="-17"/>
          <w:w w:val="110"/>
          <w:sz w:val="24"/>
          <w:szCs w:val="24"/>
        </w:rPr>
        <w:t xml:space="preserve"> </w:t>
      </w:r>
      <w:r w:rsidRPr="00A444A6">
        <w:rPr>
          <w:rFonts w:ascii="Times New Roman" w:hAnsi="Times New Roman"/>
          <w:w w:val="110"/>
          <w:sz w:val="24"/>
          <w:szCs w:val="24"/>
        </w:rPr>
        <w:t>акта</w:t>
      </w:r>
      <w:r w:rsidRPr="00A444A6">
        <w:rPr>
          <w:rFonts w:ascii="Times New Roman" w:hAnsi="Times New Roman"/>
          <w:spacing w:val="-18"/>
          <w:w w:val="110"/>
          <w:sz w:val="24"/>
          <w:szCs w:val="24"/>
        </w:rPr>
        <w:t xml:space="preserve"> </w:t>
      </w:r>
      <w:r w:rsidRPr="00A444A6">
        <w:rPr>
          <w:rFonts w:ascii="Times New Roman" w:hAnsi="Times New Roman"/>
          <w:w w:val="110"/>
          <w:sz w:val="24"/>
          <w:szCs w:val="24"/>
        </w:rPr>
        <w:t>pe</w:t>
      </w:r>
      <w:r w:rsidRPr="00A444A6">
        <w:rPr>
          <w:rFonts w:ascii="Times New Roman" w:hAnsi="Times New Roman"/>
          <w:sz w:val="24"/>
          <w:szCs w:val="24"/>
        </w:rPr>
        <w:t>гистрируются Комиссией.</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5. </w:t>
      </w:r>
      <w:r w:rsidR="00435692" w:rsidRPr="00A444A6">
        <w:rPr>
          <w:rFonts w:ascii="Times New Roman" w:hAnsi="Times New Roman"/>
          <w:sz w:val="24"/>
          <w:szCs w:val="24"/>
        </w:rPr>
        <w:t>Предложения по проекту правового акта рассматриваются Комиссией в случае, если</w:t>
      </w:r>
      <w:r w:rsidR="00435692" w:rsidRPr="00A444A6">
        <w:rPr>
          <w:rFonts w:ascii="Times New Roman" w:hAnsi="Times New Roman"/>
          <w:spacing w:val="-4"/>
          <w:sz w:val="24"/>
          <w:szCs w:val="24"/>
        </w:rPr>
        <w:t xml:space="preserve"> </w:t>
      </w:r>
      <w:r w:rsidR="00435692" w:rsidRPr="00A444A6">
        <w:rPr>
          <w:rFonts w:ascii="Times New Roman" w:hAnsi="Times New Roman"/>
          <w:sz w:val="24"/>
          <w:szCs w:val="24"/>
        </w:rPr>
        <w:t>они получены Комиссией нe позднее 7 (семи) рабочих дней до дня про</w:t>
      </w:r>
      <w:r w:rsidR="00435692" w:rsidRPr="00A444A6">
        <w:rPr>
          <w:rFonts w:ascii="Times New Roman" w:hAnsi="Times New Roman"/>
          <w:sz w:val="24"/>
          <w:szCs w:val="24"/>
        </w:rPr>
        <w:softHyphen/>
        <w:t>ведения</w:t>
      </w:r>
      <w:r w:rsidR="00435692" w:rsidRPr="00A444A6">
        <w:rPr>
          <w:rFonts w:ascii="Times New Roman" w:hAnsi="Times New Roman"/>
          <w:spacing w:val="-8"/>
          <w:sz w:val="24"/>
          <w:szCs w:val="24"/>
        </w:rPr>
        <w:t xml:space="preserve"> </w:t>
      </w:r>
      <w:r w:rsidR="00435692" w:rsidRPr="00A444A6">
        <w:rPr>
          <w:rFonts w:ascii="Times New Roman" w:hAnsi="Times New Roman"/>
          <w:sz w:val="24"/>
          <w:szCs w:val="24"/>
        </w:rPr>
        <w:t>публичных слушаний.</w:t>
      </w:r>
      <w:r w:rsidR="00435692" w:rsidRPr="00A444A6">
        <w:rPr>
          <w:rFonts w:ascii="Times New Roman" w:hAnsi="Times New Roman"/>
          <w:spacing w:val="-10"/>
          <w:sz w:val="24"/>
          <w:szCs w:val="24"/>
        </w:rPr>
        <w:t xml:space="preserve"> </w:t>
      </w:r>
      <w:r w:rsidR="00435692" w:rsidRPr="00A444A6">
        <w:rPr>
          <w:rFonts w:ascii="Times New Roman" w:hAnsi="Times New Roman"/>
          <w:sz w:val="24"/>
          <w:szCs w:val="24"/>
        </w:rPr>
        <w:t>Предложения по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проекту муниципального правового акта,</w:t>
      </w:r>
      <w:r w:rsidR="00435692" w:rsidRPr="00A444A6">
        <w:rPr>
          <w:rFonts w:ascii="Times New Roman" w:hAnsi="Times New Roman"/>
          <w:spacing w:val="-8"/>
          <w:sz w:val="24"/>
          <w:szCs w:val="24"/>
        </w:rPr>
        <w:t xml:space="preserve"> </w:t>
      </w:r>
      <w:r w:rsidR="00435692" w:rsidRPr="00A444A6">
        <w:rPr>
          <w:rFonts w:ascii="Times New Roman" w:hAnsi="Times New Roman"/>
          <w:sz w:val="24"/>
          <w:szCs w:val="24"/>
        </w:rPr>
        <w:t>полученные</w:t>
      </w:r>
      <w:r w:rsidR="00435692" w:rsidRPr="00A444A6">
        <w:rPr>
          <w:rFonts w:ascii="Times New Roman" w:hAnsi="Times New Roman"/>
          <w:spacing w:val="-14"/>
          <w:sz w:val="24"/>
          <w:szCs w:val="24"/>
        </w:rPr>
        <w:t xml:space="preserve"> </w:t>
      </w:r>
      <w:r w:rsidR="00435692" w:rsidRPr="00A444A6">
        <w:rPr>
          <w:rFonts w:ascii="Times New Roman" w:hAnsi="Times New Roman"/>
          <w:sz w:val="24"/>
          <w:szCs w:val="24"/>
        </w:rPr>
        <w:t>по</w:t>
      </w:r>
      <w:r w:rsidR="00435692" w:rsidRPr="00A444A6">
        <w:rPr>
          <w:rFonts w:ascii="Times New Roman" w:hAnsi="Times New Roman"/>
          <w:spacing w:val="-12"/>
          <w:sz w:val="24"/>
          <w:szCs w:val="24"/>
        </w:rPr>
        <w:t xml:space="preserve"> </w:t>
      </w:r>
      <w:r w:rsidR="00435692" w:rsidRPr="00A444A6">
        <w:rPr>
          <w:rFonts w:ascii="Times New Roman" w:hAnsi="Times New Roman"/>
          <w:sz w:val="24"/>
          <w:szCs w:val="24"/>
        </w:rPr>
        <w:t>истечении</w:t>
      </w:r>
      <w:r w:rsidR="00435692" w:rsidRPr="00A444A6">
        <w:rPr>
          <w:rFonts w:ascii="Times New Roman" w:hAnsi="Times New Roman"/>
          <w:spacing w:val="12"/>
          <w:sz w:val="24"/>
          <w:szCs w:val="24"/>
        </w:rPr>
        <w:t xml:space="preserve"> </w:t>
      </w:r>
      <w:r w:rsidR="00435692" w:rsidRPr="00A444A6">
        <w:rPr>
          <w:rFonts w:ascii="Times New Roman" w:hAnsi="Times New Roman"/>
          <w:sz w:val="24"/>
          <w:szCs w:val="24"/>
        </w:rPr>
        <w:t>данного срока,</w:t>
      </w:r>
      <w:r w:rsidR="00435692" w:rsidRPr="00A444A6">
        <w:rPr>
          <w:rFonts w:ascii="Times New Roman" w:hAnsi="Times New Roman"/>
          <w:spacing w:val="-6"/>
          <w:sz w:val="24"/>
          <w:szCs w:val="24"/>
        </w:rPr>
        <w:t xml:space="preserve"> </w:t>
      </w:r>
      <w:r w:rsidR="00435692" w:rsidRPr="00A444A6">
        <w:rPr>
          <w:rFonts w:ascii="Times New Roman" w:hAnsi="Times New Roman"/>
          <w:sz w:val="24"/>
          <w:szCs w:val="24"/>
        </w:rPr>
        <w:t>Комиссией</w:t>
      </w:r>
      <w:r w:rsidR="00435692" w:rsidRPr="00A444A6">
        <w:rPr>
          <w:rFonts w:ascii="Times New Roman" w:hAnsi="Times New Roman"/>
          <w:spacing w:val="-10"/>
          <w:sz w:val="24"/>
          <w:szCs w:val="24"/>
        </w:rPr>
        <w:t xml:space="preserve"> </w:t>
      </w:r>
      <w:r w:rsidR="00435692" w:rsidRPr="00A444A6">
        <w:rPr>
          <w:rFonts w:ascii="Times New Roman" w:hAnsi="Times New Roman"/>
          <w:sz w:val="24"/>
          <w:szCs w:val="24"/>
        </w:rPr>
        <w:t>не</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рассматриваются,</w:t>
      </w:r>
      <w:r w:rsidR="00435692" w:rsidRPr="00A444A6">
        <w:rPr>
          <w:rFonts w:ascii="Times New Roman" w:hAnsi="Times New Roman"/>
          <w:spacing w:val="-9"/>
          <w:sz w:val="24"/>
          <w:szCs w:val="24"/>
        </w:rPr>
        <w:t xml:space="preserve"> </w:t>
      </w:r>
      <w:r w:rsidR="00435692" w:rsidRPr="00A444A6">
        <w:rPr>
          <w:rFonts w:ascii="Times New Roman" w:hAnsi="Times New Roman"/>
          <w:sz w:val="24"/>
          <w:szCs w:val="24"/>
        </w:rPr>
        <w:t>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чем</w:t>
      </w:r>
      <w:r w:rsidR="00435692" w:rsidRPr="00A444A6">
        <w:rPr>
          <w:rFonts w:ascii="Times New Roman" w:hAnsi="Times New Roman"/>
          <w:spacing w:val="-7"/>
          <w:sz w:val="24"/>
          <w:szCs w:val="24"/>
        </w:rPr>
        <w:t xml:space="preserve"> </w:t>
      </w:r>
      <w:r w:rsidR="00435692" w:rsidRPr="00A444A6">
        <w:rPr>
          <w:rFonts w:ascii="Times New Roman" w:hAnsi="Times New Roman"/>
          <w:sz w:val="24"/>
          <w:szCs w:val="24"/>
        </w:rPr>
        <w:t>сообщается лицу, внесшему такие предложения.</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6. </w:t>
      </w:r>
      <w:r w:rsidR="00435692" w:rsidRPr="00A444A6">
        <w:rPr>
          <w:rFonts w:ascii="Times New Roman" w:hAnsi="Times New Roman"/>
          <w:sz w:val="24"/>
          <w:szCs w:val="24"/>
        </w:rPr>
        <w:t>По истечении срока на получение Комиссией предложений пo пpoeктy правового акта, установленной частью 5 настоящей статьи, Комиссия формирует</w:t>
      </w:r>
      <w:r w:rsidR="00435692" w:rsidRPr="00A444A6">
        <w:rPr>
          <w:rFonts w:ascii="Times New Roman" w:hAnsi="Times New Roman"/>
          <w:spacing w:val="-8"/>
          <w:sz w:val="24"/>
          <w:szCs w:val="24"/>
        </w:rPr>
        <w:t xml:space="preserve"> </w:t>
      </w:r>
      <w:r w:rsidR="00435692" w:rsidRPr="00A444A6">
        <w:rPr>
          <w:rFonts w:ascii="Times New Roman" w:hAnsi="Times New Roman"/>
          <w:sz w:val="24"/>
          <w:szCs w:val="24"/>
        </w:rPr>
        <w:t>перечень предложений об</w:t>
      </w:r>
      <w:r w:rsidR="00435692" w:rsidRPr="00A444A6">
        <w:rPr>
          <w:rFonts w:ascii="Times New Roman" w:hAnsi="Times New Roman"/>
          <w:spacing w:val="-4"/>
          <w:sz w:val="24"/>
          <w:szCs w:val="24"/>
        </w:rPr>
        <w:t xml:space="preserve"> </w:t>
      </w:r>
      <w:r w:rsidR="00435692" w:rsidRPr="00A444A6">
        <w:rPr>
          <w:rFonts w:ascii="Times New Roman" w:hAnsi="Times New Roman"/>
          <w:sz w:val="24"/>
          <w:szCs w:val="24"/>
        </w:rPr>
        <w:t>изменения проекта правового акта, вынесенного на</w:t>
      </w:r>
      <w:r w:rsidR="00435692" w:rsidRPr="00A444A6">
        <w:rPr>
          <w:rFonts w:ascii="Times New Roman" w:hAnsi="Times New Roman"/>
          <w:spacing w:val="-4"/>
          <w:sz w:val="24"/>
          <w:szCs w:val="24"/>
        </w:rPr>
        <w:t xml:space="preserve"> </w:t>
      </w:r>
      <w:r w:rsidR="00435692" w:rsidRPr="00A444A6">
        <w:rPr>
          <w:rFonts w:ascii="Times New Roman" w:hAnsi="Times New Roman"/>
          <w:sz w:val="24"/>
          <w:szCs w:val="24"/>
        </w:rPr>
        <w:t>публичные</w:t>
      </w:r>
      <w:r w:rsidR="00435692" w:rsidRPr="00A444A6">
        <w:rPr>
          <w:rFonts w:ascii="Times New Roman" w:hAnsi="Times New Roman"/>
          <w:spacing w:val="40"/>
          <w:sz w:val="24"/>
          <w:szCs w:val="24"/>
        </w:rPr>
        <w:t xml:space="preserve"> </w:t>
      </w:r>
      <w:r w:rsidR="00435692" w:rsidRPr="00A444A6">
        <w:rPr>
          <w:rFonts w:ascii="Times New Roman" w:hAnsi="Times New Roman"/>
          <w:sz w:val="24"/>
          <w:szCs w:val="24"/>
        </w:rPr>
        <w:t>слушания.</w:t>
      </w:r>
    </w:p>
    <w:p w:rsidR="00435692" w:rsidRPr="00A444A6" w:rsidRDefault="00435692" w:rsidP="00A444A6">
      <w:pPr>
        <w:pStyle w:val="23"/>
        <w:ind w:firstLine="709"/>
        <w:jc w:val="both"/>
        <w:rPr>
          <w:rFonts w:ascii="Times New Roman" w:hAnsi="Times New Roman"/>
          <w:sz w:val="24"/>
          <w:szCs w:val="24"/>
        </w:rPr>
      </w:pPr>
      <w:r w:rsidRPr="00A444A6">
        <w:rPr>
          <w:rFonts w:ascii="Times New Roman" w:hAnsi="Times New Roman"/>
          <w:sz w:val="24"/>
          <w:szCs w:val="24"/>
        </w:rPr>
        <w:t>Комиссия не включает в</w:t>
      </w:r>
      <w:r w:rsidRPr="00A444A6">
        <w:rPr>
          <w:rFonts w:ascii="Times New Roman" w:hAnsi="Times New Roman"/>
          <w:spacing w:val="-3"/>
          <w:sz w:val="24"/>
          <w:szCs w:val="24"/>
        </w:rPr>
        <w:t xml:space="preserve"> </w:t>
      </w:r>
      <w:r w:rsidRPr="00A444A6">
        <w:rPr>
          <w:rFonts w:ascii="Times New Roman" w:hAnsi="Times New Roman"/>
          <w:sz w:val="24"/>
          <w:szCs w:val="24"/>
        </w:rPr>
        <w:t>перечень предложений об изменении проекта пра</w:t>
      </w:r>
      <w:r w:rsidRPr="00A444A6">
        <w:rPr>
          <w:rFonts w:ascii="Times New Roman" w:hAnsi="Times New Roman"/>
          <w:sz w:val="24"/>
          <w:szCs w:val="24"/>
        </w:rPr>
        <w:softHyphen/>
        <w:t>вового</w:t>
      </w:r>
      <w:r w:rsidRPr="00A444A6">
        <w:rPr>
          <w:rFonts w:ascii="Times New Roman" w:hAnsi="Times New Roman"/>
          <w:spacing w:val="-13"/>
          <w:sz w:val="24"/>
          <w:szCs w:val="24"/>
        </w:rPr>
        <w:t xml:space="preserve"> </w:t>
      </w:r>
      <w:r w:rsidRPr="00A444A6">
        <w:rPr>
          <w:rFonts w:ascii="Times New Roman" w:hAnsi="Times New Roman"/>
          <w:sz w:val="24"/>
          <w:szCs w:val="24"/>
        </w:rPr>
        <w:t>акта,</w:t>
      </w:r>
      <w:r w:rsidRPr="00A444A6">
        <w:rPr>
          <w:rFonts w:ascii="Times New Roman" w:hAnsi="Times New Roman"/>
          <w:spacing w:val="-17"/>
          <w:sz w:val="24"/>
          <w:szCs w:val="24"/>
        </w:rPr>
        <w:t xml:space="preserve"> </w:t>
      </w:r>
      <w:r w:rsidRPr="00A444A6">
        <w:rPr>
          <w:rFonts w:ascii="Times New Roman" w:hAnsi="Times New Roman"/>
          <w:sz w:val="24"/>
          <w:szCs w:val="24"/>
        </w:rPr>
        <w:t>вынесенного</w:t>
      </w:r>
      <w:r w:rsidRPr="00A444A6">
        <w:rPr>
          <w:rFonts w:ascii="Times New Roman" w:hAnsi="Times New Roman"/>
          <w:spacing w:val="-6"/>
          <w:sz w:val="24"/>
          <w:szCs w:val="24"/>
        </w:rPr>
        <w:t xml:space="preserve"> </w:t>
      </w:r>
      <w:r w:rsidRPr="00A444A6">
        <w:rPr>
          <w:rFonts w:ascii="Times New Roman" w:hAnsi="Times New Roman"/>
          <w:sz w:val="24"/>
          <w:szCs w:val="24"/>
        </w:rPr>
        <w:t>на</w:t>
      </w:r>
      <w:r w:rsidRPr="00A444A6">
        <w:rPr>
          <w:rFonts w:ascii="Times New Roman" w:hAnsi="Times New Roman"/>
          <w:spacing w:val="-15"/>
          <w:sz w:val="24"/>
          <w:szCs w:val="24"/>
        </w:rPr>
        <w:t xml:space="preserve"> </w:t>
      </w:r>
      <w:r w:rsidRPr="00A444A6">
        <w:rPr>
          <w:rFonts w:ascii="Times New Roman" w:hAnsi="Times New Roman"/>
          <w:sz w:val="24"/>
          <w:szCs w:val="24"/>
        </w:rPr>
        <w:t>публичные слушания,</w:t>
      </w:r>
      <w:r w:rsidRPr="00A444A6">
        <w:rPr>
          <w:rFonts w:ascii="Times New Roman" w:hAnsi="Times New Roman"/>
          <w:spacing w:val="-1"/>
          <w:sz w:val="24"/>
          <w:szCs w:val="24"/>
        </w:rPr>
        <w:t xml:space="preserve"> </w:t>
      </w:r>
      <w:r w:rsidRPr="00A444A6">
        <w:rPr>
          <w:rFonts w:ascii="Times New Roman" w:hAnsi="Times New Roman"/>
          <w:sz w:val="24"/>
          <w:szCs w:val="24"/>
        </w:rPr>
        <w:t>предложения, нe соответствующие требованиям, установленным настоящим Положением, в</w:t>
      </w:r>
      <w:r w:rsidRPr="00A444A6">
        <w:rPr>
          <w:rFonts w:ascii="Times New Roman" w:hAnsi="Times New Roman"/>
          <w:spacing w:val="-8"/>
          <w:sz w:val="24"/>
          <w:szCs w:val="24"/>
        </w:rPr>
        <w:t xml:space="preserve"> </w:t>
      </w:r>
      <w:r w:rsidRPr="00A444A6">
        <w:rPr>
          <w:rFonts w:ascii="Times New Roman" w:hAnsi="Times New Roman"/>
          <w:sz w:val="24"/>
          <w:szCs w:val="24"/>
        </w:rPr>
        <w:t>том</w:t>
      </w:r>
      <w:r w:rsidRPr="00A444A6">
        <w:rPr>
          <w:rFonts w:ascii="Times New Roman" w:hAnsi="Times New Roman"/>
          <w:spacing w:val="-3"/>
          <w:sz w:val="24"/>
          <w:szCs w:val="24"/>
        </w:rPr>
        <w:t xml:space="preserve"> </w:t>
      </w:r>
      <w:r w:rsidRPr="00A444A6">
        <w:rPr>
          <w:rFonts w:ascii="Times New Roman" w:hAnsi="Times New Roman"/>
          <w:sz w:val="24"/>
          <w:szCs w:val="24"/>
        </w:rPr>
        <w:t>числе внесенные с</w:t>
      </w:r>
      <w:r w:rsidRPr="00A444A6">
        <w:rPr>
          <w:rFonts w:ascii="Times New Roman" w:hAnsi="Times New Roman"/>
          <w:spacing w:val="-2"/>
          <w:sz w:val="24"/>
          <w:szCs w:val="24"/>
        </w:rPr>
        <w:t xml:space="preserve"> </w:t>
      </w:r>
      <w:r w:rsidRPr="00A444A6">
        <w:rPr>
          <w:rFonts w:ascii="Times New Roman" w:hAnsi="Times New Roman"/>
          <w:sz w:val="24"/>
          <w:szCs w:val="24"/>
        </w:rPr>
        <w:t>нарушением установленных сроков, а</w:t>
      </w:r>
      <w:r w:rsidRPr="00A444A6">
        <w:rPr>
          <w:rFonts w:ascii="Times New Roman" w:hAnsi="Times New Roman"/>
          <w:spacing w:val="-2"/>
          <w:sz w:val="24"/>
          <w:szCs w:val="24"/>
        </w:rPr>
        <w:t xml:space="preserve"> </w:t>
      </w:r>
      <w:r w:rsidRPr="00A444A6">
        <w:rPr>
          <w:rFonts w:ascii="Times New Roman" w:hAnsi="Times New Roman"/>
          <w:sz w:val="24"/>
          <w:szCs w:val="24"/>
        </w:rPr>
        <w:t>также не относящиеся к</w:t>
      </w:r>
      <w:r w:rsidRPr="00A444A6">
        <w:rPr>
          <w:rFonts w:ascii="Times New Roman" w:hAnsi="Times New Roman"/>
          <w:spacing w:val="-13"/>
          <w:sz w:val="24"/>
          <w:szCs w:val="24"/>
        </w:rPr>
        <w:t xml:space="preserve"> </w:t>
      </w:r>
      <w:r w:rsidRPr="00A444A6">
        <w:rPr>
          <w:rFonts w:ascii="Times New Roman" w:hAnsi="Times New Roman"/>
          <w:sz w:val="24"/>
          <w:szCs w:val="24"/>
        </w:rPr>
        <w:t>пред</w:t>
      </w:r>
      <w:r w:rsidRPr="00A444A6">
        <w:rPr>
          <w:rFonts w:ascii="Times New Roman" w:hAnsi="Times New Roman"/>
          <w:sz w:val="24"/>
          <w:szCs w:val="24"/>
        </w:rPr>
        <w:softHyphen/>
        <w:t>мету публичных слушаний.</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7. </w:t>
      </w:r>
      <w:r w:rsidR="00435692" w:rsidRPr="00A444A6">
        <w:rPr>
          <w:rFonts w:ascii="Times New Roman" w:hAnsi="Times New Roman"/>
          <w:sz w:val="24"/>
          <w:szCs w:val="24"/>
        </w:rPr>
        <w:t>До проведения публичных слушаний Комиссия рассматривает каждое предложение об изменении проекта правового акта, включенное</w:t>
      </w:r>
      <w:r w:rsidR="00435692" w:rsidRPr="00A444A6">
        <w:rPr>
          <w:rFonts w:ascii="Times New Roman" w:hAnsi="Times New Roman"/>
          <w:i/>
          <w:sz w:val="24"/>
          <w:szCs w:val="24"/>
        </w:rPr>
        <w:t xml:space="preserve"> </w:t>
      </w:r>
      <w:r w:rsidR="00435692" w:rsidRPr="00A444A6">
        <w:rPr>
          <w:rFonts w:ascii="Times New Roman" w:hAnsi="Times New Roman"/>
          <w:sz w:val="24"/>
          <w:szCs w:val="24"/>
        </w:rPr>
        <w:t>в перечень пред</w:t>
      </w:r>
      <w:r w:rsidR="00435692" w:rsidRPr="00A444A6">
        <w:rPr>
          <w:rFonts w:ascii="Times New Roman" w:hAnsi="Times New Roman"/>
          <w:sz w:val="24"/>
          <w:szCs w:val="24"/>
        </w:rPr>
        <w:softHyphen/>
        <w:t>ложений об изменении проекта правового акта, вынесенного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на</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публичные слушания, и выносит решение: рекомендовать соответствующее предложение к принятию или к отклонению.</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z w:val="24"/>
          <w:szCs w:val="24"/>
        </w:rPr>
        <w:t xml:space="preserve">8. </w:t>
      </w:r>
      <w:r w:rsidR="00435692" w:rsidRPr="00A444A6">
        <w:rPr>
          <w:rFonts w:ascii="Times New Roman" w:hAnsi="Times New Roman"/>
          <w:sz w:val="24"/>
          <w:szCs w:val="24"/>
        </w:rPr>
        <w:t>Лица, внесшие предложения об изменении проекта правового акта вправе присутствовать на заседании Ко</w:t>
      </w:r>
      <w:r w:rsidR="00435692" w:rsidRPr="00A444A6">
        <w:rPr>
          <w:rFonts w:ascii="Times New Roman" w:hAnsi="Times New Roman"/>
          <w:spacing w:val="-4"/>
          <w:sz w:val="24"/>
          <w:szCs w:val="24"/>
        </w:rPr>
        <w:t>миссии и</w:t>
      </w:r>
      <w:r w:rsidR="00435692" w:rsidRPr="00A444A6">
        <w:rPr>
          <w:rFonts w:ascii="Times New Roman" w:hAnsi="Times New Roman"/>
          <w:spacing w:val="-12"/>
          <w:sz w:val="24"/>
          <w:szCs w:val="24"/>
        </w:rPr>
        <w:t xml:space="preserve"> </w:t>
      </w:r>
      <w:r w:rsidR="00435692" w:rsidRPr="00A444A6">
        <w:rPr>
          <w:rFonts w:ascii="Times New Roman" w:hAnsi="Times New Roman"/>
          <w:spacing w:val="-4"/>
          <w:sz w:val="24"/>
          <w:szCs w:val="24"/>
        </w:rPr>
        <w:t>пpинимaть</w:t>
      </w:r>
      <w:r w:rsidR="00435692" w:rsidRPr="00A444A6">
        <w:rPr>
          <w:rFonts w:ascii="Times New Roman" w:hAnsi="Times New Roman"/>
          <w:spacing w:val="-12"/>
          <w:sz w:val="24"/>
          <w:szCs w:val="24"/>
        </w:rPr>
        <w:t xml:space="preserve"> </w:t>
      </w:r>
      <w:r w:rsidR="00435692" w:rsidRPr="00A444A6">
        <w:rPr>
          <w:rFonts w:ascii="Times New Roman" w:hAnsi="Times New Roman"/>
          <w:spacing w:val="-4"/>
          <w:sz w:val="24"/>
          <w:szCs w:val="24"/>
        </w:rPr>
        <w:t>участие</w:t>
      </w:r>
      <w:r w:rsidR="00435692" w:rsidRPr="00A444A6">
        <w:rPr>
          <w:rFonts w:ascii="Times New Roman" w:hAnsi="Times New Roman"/>
          <w:spacing w:val="-12"/>
          <w:sz w:val="24"/>
          <w:szCs w:val="24"/>
        </w:rPr>
        <w:t xml:space="preserve"> </w:t>
      </w:r>
      <w:r w:rsidR="00435692" w:rsidRPr="00A444A6">
        <w:rPr>
          <w:rFonts w:ascii="Times New Roman" w:hAnsi="Times New Roman"/>
          <w:spacing w:val="-4"/>
          <w:sz w:val="24"/>
          <w:szCs w:val="24"/>
        </w:rPr>
        <w:t>в</w:t>
      </w:r>
      <w:r w:rsidR="00435692" w:rsidRPr="00A444A6">
        <w:rPr>
          <w:rFonts w:ascii="Times New Roman" w:hAnsi="Times New Roman"/>
          <w:spacing w:val="-13"/>
          <w:sz w:val="24"/>
          <w:szCs w:val="24"/>
        </w:rPr>
        <w:t xml:space="preserve"> </w:t>
      </w:r>
      <w:r w:rsidR="00435692" w:rsidRPr="00A444A6">
        <w:rPr>
          <w:rFonts w:ascii="Times New Roman" w:hAnsi="Times New Roman"/>
          <w:spacing w:val="-4"/>
          <w:sz w:val="24"/>
          <w:szCs w:val="24"/>
        </w:rPr>
        <w:t>обсуждении</w:t>
      </w:r>
      <w:r w:rsidR="00435692" w:rsidRPr="00A444A6">
        <w:rPr>
          <w:rFonts w:ascii="Times New Roman" w:hAnsi="Times New Roman"/>
          <w:spacing w:val="-10"/>
          <w:sz w:val="24"/>
          <w:szCs w:val="24"/>
        </w:rPr>
        <w:t xml:space="preserve"> </w:t>
      </w:r>
      <w:r w:rsidR="00435692" w:rsidRPr="00A444A6">
        <w:rPr>
          <w:rFonts w:ascii="Times New Roman" w:hAnsi="Times New Roman"/>
          <w:spacing w:val="-4"/>
          <w:sz w:val="24"/>
          <w:szCs w:val="24"/>
        </w:rPr>
        <w:t>своих</w:t>
      </w:r>
      <w:r w:rsidR="00435692" w:rsidRPr="00A444A6">
        <w:rPr>
          <w:rFonts w:ascii="Times New Roman" w:hAnsi="Times New Roman"/>
          <w:spacing w:val="-13"/>
          <w:sz w:val="24"/>
          <w:szCs w:val="24"/>
        </w:rPr>
        <w:t xml:space="preserve"> </w:t>
      </w:r>
      <w:r w:rsidR="00435692" w:rsidRPr="00A444A6">
        <w:rPr>
          <w:rFonts w:ascii="Times New Roman" w:hAnsi="Times New Roman"/>
          <w:spacing w:val="-4"/>
          <w:sz w:val="24"/>
          <w:szCs w:val="24"/>
        </w:rPr>
        <w:lastRenderedPageBreak/>
        <w:t>предложений</w:t>
      </w:r>
      <w:r w:rsidR="00435692" w:rsidRPr="00A444A6">
        <w:rPr>
          <w:rFonts w:ascii="Times New Roman" w:hAnsi="Times New Roman"/>
          <w:spacing w:val="-9"/>
          <w:sz w:val="24"/>
          <w:szCs w:val="24"/>
        </w:rPr>
        <w:t xml:space="preserve"> </w:t>
      </w:r>
      <w:r w:rsidR="00435692" w:rsidRPr="00A444A6">
        <w:rPr>
          <w:rFonts w:ascii="Times New Roman" w:hAnsi="Times New Roman"/>
          <w:spacing w:val="-4"/>
          <w:sz w:val="24"/>
          <w:szCs w:val="24"/>
        </w:rPr>
        <w:t>на</w:t>
      </w:r>
      <w:r w:rsidR="00435692" w:rsidRPr="00A444A6">
        <w:rPr>
          <w:rFonts w:ascii="Times New Roman" w:hAnsi="Times New Roman"/>
          <w:spacing w:val="-13"/>
          <w:sz w:val="24"/>
          <w:szCs w:val="24"/>
        </w:rPr>
        <w:t xml:space="preserve"> </w:t>
      </w:r>
      <w:r w:rsidR="00435692" w:rsidRPr="00A444A6">
        <w:rPr>
          <w:rFonts w:ascii="Times New Roman" w:hAnsi="Times New Roman"/>
          <w:spacing w:val="-4"/>
          <w:sz w:val="24"/>
          <w:szCs w:val="24"/>
        </w:rPr>
        <w:t>данном</w:t>
      </w:r>
      <w:r w:rsidR="00435692" w:rsidRPr="00A444A6">
        <w:rPr>
          <w:rFonts w:ascii="Times New Roman" w:hAnsi="Times New Roman"/>
          <w:spacing w:val="-12"/>
          <w:sz w:val="24"/>
          <w:szCs w:val="24"/>
        </w:rPr>
        <w:t xml:space="preserve"> </w:t>
      </w:r>
      <w:r w:rsidR="00435692" w:rsidRPr="00A444A6">
        <w:rPr>
          <w:rFonts w:ascii="Times New Roman" w:hAnsi="Times New Roman"/>
          <w:spacing w:val="-4"/>
          <w:sz w:val="24"/>
          <w:szCs w:val="24"/>
        </w:rPr>
        <w:t>заседа</w:t>
      </w:r>
      <w:r w:rsidR="00435692" w:rsidRPr="00A444A6">
        <w:rPr>
          <w:rFonts w:ascii="Times New Roman" w:hAnsi="Times New Roman"/>
          <w:sz w:val="24"/>
          <w:szCs w:val="24"/>
        </w:rPr>
        <w:t>нии</w:t>
      </w:r>
      <w:r w:rsidR="00435692" w:rsidRPr="00A444A6">
        <w:rPr>
          <w:rFonts w:ascii="Times New Roman" w:hAnsi="Times New Roman"/>
          <w:i/>
          <w:sz w:val="24"/>
          <w:szCs w:val="24"/>
        </w:rPr>
        <w:t>,</w:t>
      </w:r>
      <w:r w:rsidR="00435692" w:rsidRPr="00A444A6">
        <w:rPr>
          <w:rFonts w:ascii="Times New Roman" w:hAnsi="Times New Roman"/>
          <w:i/>
          <w:spacing w:val="-17"/>
          <w:sz w:val="24"/>
          <w:szCs w:val="24"/>
        </w:rPr>
        <w:t xml:space="preserve"> </w:t>
      </w:r>
      <w:r w:rsidR="00435692" w:rsidRPr="00A444A6">
        <w:rPr>
          <w:rFonts w:ascii="Times New Roman" w:hAnsi="Times New Roman"/>
          <w:sz w:val="24"/>
          <w:szCs w:val="24"/>
        </w:rPr>
        <w:t>для</w:t>
      </w:r>
      <w:r w:rsidR="00435692" w:rsidRPr="00A444A6">
        <w:rPr>
          <w:rFonts w:ascii="Times New Roman" w:hAnsi="Times New Roman"/>
          <w:i/>
          <w:spacing w:val="-16"/>
          <w:sz w:val="24"/>
          <w:szCs w:val="24"/>
        </w:rPr>
        <w:t xml:space="preserve"> </w:t>
      </w:r>
      <w:r w:rsidR="00435692" w:rsidRPr="00A444A6">
        <w:rPr>
          <w:rFonts w:ascii="Times New Roman" w:hAnsi="Times New Roman"/>
          <w:sz w:val="24"/>
          <w:szCs w:val="24"/>
        </w:rPr>
        <w:t>чего</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Комиссия</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заблаговременно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информирует</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их</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о</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месте</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и</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времени</w:t>
      </w:r>
      <w:r w:rsidR="00435692" w:rsidRPr="00A444A6">
        <w:rPr>
          <w:rFonts w:ascii="Times New Roman" w:hAnsi="Times New Roman"/>
          <w:spacing w:val="-16"/>
          <w:sz w:val="24"/>
          <w:szCs w:val="24"/>
        </w:rPr>
        <w:t xml:space="preserve"> </w:t>
      </w:r>
      <w:r w:rsidR="00435692" w:rsidRPr="00A444A6">
        <w:rPr>
          <w:rFonts w:ascii="Times New Roman" w:hAnsi="Times New Roman"/>
          <w:sz w:val="24"/>
          <w:szCs w:val="24"/>
        </w:rPr>
        <w:t>засе</w:t>
      </w:r>
      <w:r w:rsidR="00435692" w:rsidRPr="00A444A6">
        <w:rPr>
          <w:rFonts w:ascii="Times New Roman" w:hAnsi="Times New Roman"/>
          <w:sz w:val="24"/>
          <w:szCs w:val="24"/>
        </w:rPr>
        <w:softHyphen/>
        <w:t>дания Комиссии.</w:t>
      </w:r>
    </w:p>
    <w:p w:rsidR="00435692" w:rsidRPr="00A444A6" w:rsidRDefault="00A444A6" w:rsidP="00A444A6">
      <w:pPr>
        <w:pStyle w:val="23"/>
        <w:ind w:firstLine="709"/>
        <w:jc w:val="both"/>
        <w:rPr>
          <w:rFonts w:ascii="Times New Roman" w:hAnsi="Times New Roman"/>
          <w:sz w:val="24"/>
          <w:szCs w:val="24"/>
        </w:rPr>
      </w:pPr>
      <w:r>
        <w:rPr>
          <w:rFonts w:ascii="Times New Roman" w:hAnsi="Times New Roman"/>
          <w:spacing w:val="-2"/>
          <w:sz w:val="24"/>
          <w:szCs w:val="24"/>
        </w:rPr>
        <w:t xml:space="preserve">9. </w:t>
      </w:r>
      <w:r w:rsidR="00435692" w:rsidRPr="00A444A6">
        <w:rPr>
          <w:rFonts w:ascii="Times New Roman" w:hAnsi="Times New Roman"/>
          <w:spacing w:val="-2"/>
          <w:sz w:val="24"/>
          <w:szCs w:val="24"/>
        </w:rPr>
        <w:t>Комиссия</w:t>
      </w:r>
      <w:r w:rsidR="00435692" w:rsidRPr="00A444A6">
        <w:rPr>
          <w:rFonts w:ascii="Times New Roman" w:hAnsi="Times New Roman"/>
          <w:spacing w:val="-15"/>
          <w:sz w:val="24"/>
          <w:szCs w:val="24"/>
        </w:rPr>
        <w:t xml:space="preserve"> </w:t>
      </w:r>
      <w:r w:rsidR="00435692" w:rsidRPr="00A444A6">
        <w:rPr>
          <w:rFonts w:ascii="Times New Roman" w:hAnsi="Times New Roman"/>
          <w:spacing w:val="-2"/>
          <w:sz w:val="24"/>
          <w:szCs w:val="24"/>
        </w:rPr>
        <w:t>информирует лиц,</w:t>
      </w:r>
      <w:r w:rsidR="00435692" w:rsidRPr="00A444A6">
        <w:rPr>
          <w:rFonts w:ascii="Times New Roman" w:hAnsi="Times New Roman"/>
          <w:spacing w:val="-7"/>
          <w:sz w:val="24"/>
          <w:szCs w:val="24"/>
        </w:rPr>
        <w:t xml:space="preserve"> </w:t>
      </w:r>
      <w:r w:rsidR="00435692" w:rsidRPr="00A444A6">
        <w:rPr>
          <w:rFonts w:ascii="Times New Roman" w:hAnsi="Times New Roman"/>
          <w:spacing w:val="-2"/>
          <w:sz w:val="24"/>
          <w:szCs w:val="24"/>
        </w:rPr>
        <w:t>внесших</w:t>
      </w:r>
      <w:r w:rsidR="00435692" w:rsidRPr="00A444A6">
        <w:rPr>
          <w:rFonts w:ascii="Times New Roman" w:hAnsi="Times New Roman"/>
          <w:spacing w:val="-7"/>
          <w:sz w:val="24"/>
          <w:szCs w:val="24"/>
        </w:rPr>
        <w:t xml:space="preserve"> </w:t>
      </w:r>
      <w:r w:rsidR="00435692" w:rsidRPr="00A444A6">
        <w:rPr>
          <w:rFonts w:ascii="Times New Roman" w:hAnsi="Times New Roman"/>
          <w:spacing w:val="-2"/>
          <w:sz w:val="24"/>
          <w:szCs w:val="24"/>
        </w:rPr>
        <w:t>предложения об</w:t>
      </w:r>
      <w:r w:rsidR="00435692" w:rsidRPr="00A444A6">
        <w:rPr>
          <w:rFonts w:ascii="Times New Roman" w:hAnsi="Times New Roman"/>
          <w:spacing w:val="-15"/>
          <w:sz w:val="24"/>
          <w:szCs w:val="24"/>
        </w:rPr>
        <w:t xml:space="preserve"> </w:t>
      </w:r>
      <w:r w:rsidR="00435692" w:rsidRPr="00A444A6">
        <w:rPr>
          <w:rFonts w:ascii="Times New Roman" w:hAnsi="Times New Roman"/>
          <w:spacing w:val="-2"/>
          <w:sz w:val="24"/>
          <w:szCs w:val="24"/>
        </w:rPr>
        <w:t xml:space="preserve">изменении проекта </w:t>
      </w:r>
      <w:r w:rsidR="00435692" w:rsidRPr="00A444A6">
        <w:rPr>
          <w:rFonts w:ascii="Times New Roman" w:hAnsi="Times New Roman"/>
          <w:sz w:val="24"/>
          <w:szCs w:val="24"/>
        </w:rPr>
        <w:t>правового акта, о</w:t>
      </w:r>
      <w:r w:rsidR="00435692" w:rsidRPr="00A444A6">
        <w:rPr>
          <w:rFonts w:ascii="Times New Roman" w:hAnsi="Times New Roman"/>
          <w:spacing w:val="-17"/>
          <w:sz w:val="24"/>
          <w:szCs w:val="24"/>
        </w:rPr>
        <w:t xml:space="preserve"> </w:t>
      </w:r>
      <w:r w:rsidR="00435692" w:rsidRPr="00A444A6">
        <w:rPr>
          <w:rFonts w:ascii="Times New Roman" w:hAnsi="Times New Roman"/>
          <w:sz w:val="24"/>
          <w:szCs w:val="24"/>
        </w:rPr>
        <w:t>принятом решении</w:t>
      </w:r>
      <w:r w:rsidR="00435692" w:rsidRPr="00A444A6">
        <w:rPr>
          <w:rFonts w:ascii="Times New Roman" w:hAnsi="Times New Roman"/>
          <w:spacing w:val="-1"/>
          <w:sz w:val="24"/>
          <w:szCs w:val="24"/>
        </w:rPr>
        <w:t xml:space="preserve"> </w:t>
      </w:r>
      <w:r w:rsidR="00435692" w:rsidRPr="00A444A6">
        <w:rPr>
          <w:rFonts w:ascii="Times New Roman" w:hAnsi="Times New Roman"/>
          <w:sz w:val="24"/>
          <w:szCs w:val="24"/>
        </w:rPr>
        <w:t>по каждому предложению.</w:t>
      </w:r>
    </w:p>
    <w:p w:rsidR="00435692" w:rsidRPr="001F600B" w:rsidRDefault="00435692" w:rsidP="00435692">
      <w:pPr>
        <w:pStyle w:val="af9"/>
        <w:widowControl w:val="0"/>
        <w:tabs>
          <w:tab w:val="left" w:pos="1134"/>
        </w:tabs>
        <w:autoSpaceDE w:val="0"/>
        <w:autoSpaceDN w:val="0"/>
        <w:spacing w:after="0" w:line="254" w:lineRule="auto"/>
        <w:ind w:left="851" w:right="1"/>
        <w:jc w:val="both"/>
        <w:rPr>
          <w:rFonts w:ascii="Times New Roman" w:hAnsi="Times New Roman"/>
          <w:sz w:val="24"/>
          <w:szCs w:val="24"/>
        </w:rPr>
      </w:pPr>
    </w:p>
    <w:p w:rsidR="00435692" w:rsidRPr="001F600B" w:rsidRDefault="00435692" w:rsidP="00A444A6">
      <w:pPr>
        <w:shd w:val="clear" w:color="auto" w:fill="FFFFFF"/>
        <w:ind w:left="708"/>
        <w:jc w:val="both"/>
        <w:rPr>
          <w:rFonts w:ascii="Times New Roman" w:eastAsia="Helvetica" w:hAnsi="Times New Roman"/>
          <w:b/>
          <w:bCs/>
          <w:sz w:val="24"/>
          <w:szCs w:val="24"/>
          <w:shd w:val="clear" w:color="auto" w:fill="FFFFFF"/>
        </w:rPr>
      </w:pPr>
      <w:r w:rsidRPr="001F600B">
        <w:rPr>
          <w:rFonts w:ascii="Times New Roman" w:eastAsia="Helvetica" w:hAnsi="Times New Roman"/>
          <w:b/>
          <w:bCs/>
          <w:sz w:val="24"/>
          <w:szCs w:val="24"/>
          <w:shd w:val="clear" w:color="auto" w:fill="FFFFFF"/>
        </w:rPr>
        <w:t>Статья 9. Порядок проведения публичных слушаний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1. Публичные слушания проводятся в день, время и месте, установленные решением городского Совета  либо постановлением главы города о назначении публичных слушаний.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2. Непосредственно перед началом проведения публичных слушаний Комиссия:</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1) регистрирует до начала публичных слушаний жителей города, прибывших на публичные слушания (далее - участники публичных слушаний) и других лиц в соответствии с частью 9 статьи 7 настоящего Положения;</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2) составляет список участников публичных слушаний, изъявивших желание выступить на публичных слушаниях;</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3) осуществляет иные необходимые действия, связанные с подготовкой проведения публичных слушаний.</w:t>
      </w:r>
    </w:p>
    <w:p w:rsidR="00435692" w:rsidRPr="00A444A6" w:rsidRDefault="00435692" w:rsidP="00A444A6">
      <w:pPr>
        <w:pStyle w:val="15"/>
        <w:ind w:firstLine="709"/>
        <w:jc w:val="both"/>
        <w:rPr>
          <w:rFonts w:ascii="Times New Roman" w:eastAsia="Helvetica" w:hAnsi="Times New Roman"/>
          <w:bCs/>
          <w:i/>
          <w:iCs/>
          <w:sz w:val="24"/>
          <w:szCs w:val="24"/>
        </w:rPr>
      </w:pPr>
      <w:r w:rsidRPr="00A444A6">
        <w:rPr>
          <w:rFonts w:ascii="Times New Roman" w:eastAsia="Helvetica" w:hAnsi="Times New Roman"/>
          <w:sz w:val="24"/>
          <w:szCs w:val="24"/>
          <w:shd w:val="clear" w:color="auto" w:fill="FFFFFF"/>
        </w:rPr>
        <w:t xml:space="preserve">3. Во время регистрации участник публичных слушаний предъявляет основной документ, удостоверяющий личность. Комиссия осуществляет регистрацию участника публичных слушаний в листе регистрации участников публичных слушаний, составленном согласно </w:t>
      </w:r>
      <w:r w:rsidRPr="00A444A6">
        <w:rPr>
          <w:rFonts w:ascii="Times New Roman" w:eastAsia="Helvetica" w:hAnsi="Times New Roman"/>
          <w:b/>
          <w:bCs/>
          <w:sz w:val="24"/>
          <w:szCs w:val="24"/>
          <w:shd w:val="clear" w:color="auto" w:fill="FFFFFF"/>
        </w:rPr>
        <w:t xml:space="preserve"> </w:t>
      </w:r>
      <w:r w:rsidRPr="00A444A6">
        <w:rPr>
          <w:rFonts w:ascii="Times New Roman" w:eastAsia="Helvetica" w:hAnsi="Times New Roman"/>
          <w:bCs/>
          <w:sz w:val="24"/>
          <w:szCs w:val="24"/>
          <w:shd w:val="clear" w:color="auto" w:fill="FFFFFF"/>
        </w:rPr>
        <w:t>приложению 4 к настоящему Положению.</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Регистрация участников публичных слушаний осуществляется до окончания публичных слушаний.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4. В случае явки на публичные слушания граждан, не предъявивших (отказавшихся предъявить) основной документ, удостоверяющий личность, не проживающих                          (не подтвердивших своё место жительства) на территории города Мценска, а также                     не достигших (не подтвердивших достижение) возраста восемнадцати лет</w:t>
      </w:r>
      <w:r w:rsidRPr="00A444A6">
        <w:rPr>
          <w:rFonts w:ascii="Times New Roman" w:eastAsia="Helvetica" w:hAnsi="Times New Roman"/>
          <w:b/>
          <w:bCs/>
          <w:sz w:val="24"/>
          <w:szCs w:val="24"/>
          <w:shd w:val="clear" w:color="auto" w:fill="FFFFFF"/>
        </w:rPr>
        <w:t xml:space="preserve">, </w:t>
      </w:r>
      <w:r w:rsidRPr="00A444A6">
        <w:rPr>
          <w:rFonts w:ascii="Times New Roman" w:eastAsia="Helvetica" w:hAnsi="Times New Roman"/>
          <w:sz w:val="24"/>
          <w:szCs w:val="24"/>
          <w:shd w:val="clear" w:color="auto" w:fill="FFFFFF"/>
        </w:rPr>
        <w:t>указанные граждане не регистрируются в качестве участников публичных слушаний, не могут выступать на публичных слушаниях, представлять во время проведения публичных слушаний замечания и предложения в письменном виде, а также участвовать в принятии итоговых результатов публичных слушаний.</w:t>
      </w:r>
    </w:p>
    <w:p w:rsidR="00435692" w:rsidRPr="00A444A6" w:rsidRDefault="00435692" w:rsidP="00A444A6">
      <w:pPr>
        <w:pStyle w:val="15"/>
        <w:ind w:firstLine="709"/>
        <w:jc w:val="both"/>
        <w:rPr>
          <w:rFonts w:ascii="Times New Roman" w:eastAsia="Helvetica" w:hAnsi="Times New Roman"/>
          <w:color w:val="auto"/>
          <w:sz w:val="24"/>
          <w:szCs w:val="24"/>
        </w:rPr>
      </w:pPr>
      <w:r w:rsidRPr="00A444A6">
        <w:rPr>
          <w:rFonts w:ascii="Times New Roman" w:eastAsia="Helvetica" w:hAnsi="Times New Roman"/>
          <w:color w:val="auto"/>
          <w:sz w:val="24"/>
          <w:szCs w:val="24"/>
          <w:shd w:val="clear" w:color="auto" w:fill="FFFFFF"/>
        </w:rPr>
        <w:t>5. Не допускается ограничение доступа участников публичных слушаний в помещение,</w:t>
      </w:r>
      <w:r w:rsidRPr="00A444A6">
        <w:rPr>
          <w:rFonts w:ascii="Times New Roman" w:eastAsia="Helvetica" w:hAnsi="Times New Roman"/>
          <w:color w:val="auto"/>
          <w:sz w:val="24"/>
          <w:szCs w:val="24"/>
        </w:rPr>
        <w:t xml:space="preserve"> </w:t>
      </w:r>
      <w:r w:rsidRPr="00A444A6">
        <w:rPr>
          <w:rFonts w:ascii="Times New Roman" w:eastAsia="Helvetica" w:hAnsi="Times New Roman"/>
          <w:color w:val="auto"/>
          <w:sz w:val="24"/>
          <w:szCs w:val="24"/>
          <w:shd w:val="clear" w:color="auto" w:fill="FFFFFF"/>
        </w:rPr>
        <w:t>в котором проводятся публичные слушания. В случае если количество участников публичных</w:t>
      </w:r>
      <w:r w:rsidRPr="00A444A6">
        <w:rPr>
          <w:rFonts w:ascii="Times New Roman" w:eastAsia="Helvetica" w:hAnsi="Times New Roman"/>
          <w:color w:val="auto"/>
          <w:sz w:val="24"/>
          <w:szCs w:val="24"/>
        </w:rPr>
        <w:t xml:space="preserve"> </w:t>
      </w:r>
      <w:r w:rsidRPr="00A444A6">
        <w:rPr>
          <w:rFonts w:ascii="Times New Roman" w:eastAsia="Helvetica" w:hAnsi="Times New Roman"/>
          <w:color w:val="auto"/>
          <w:sz w:val="24"/>
          <w:szCs w:val="24"/>
          <w:shd w:val="clear" w:color="auto" w:fill="FFFFFF"/>
        </w:rPr>
        <w:t>слушаний превысило предельно допустимые нормы, установленные для указанного помещения, Комиссия принимает организационно-технические меры для обеспечения регистрации всех замечаний и предложений, представленных в письменном виде участниками публичных слушаний во время проведения публичных слушаний, выступления всех участников публичных слушаний, изъявивших желание выступить, а также доведения до всех участников публичных слушаний необходимой официальной информации.</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6. Кворум для определения правомочности публичных слушаний не устанавливается.</w:t>
      </w:r>
      <w:r w:rsidRPr="00A444A6">
        <w:rPr>
          <w:rFonts w:ascii="Times New Roman" w:eastAsia="Helvetica" w:hAnsi="Times New Roman"/>
          <w:sz w:val="24"/>
          <w:szCs w:val="24"/>
        </w:rPr>
        <w:t xml:space="preserve"> </w:t>
      </w:r>
      <w:r w:rsidRPr="00A444A6">
        <w:rPr>
          <w:rFonts w:ascii="Times New Roman" w:eastAsia="Helvetica" w:hAnsi="Times New Roman"/>
          <w:sz w:val="24"/>
          <w:szCs w:val="24"/>
          <w:shd w:val="clear" w:color="auto" w:fill="FFFFFF"/>
        </w:rPr>
        <w:t>Публичные слушания считаются состоявшимися независимо от количества участников публичных слушаний, в том числе в случае неявки жителей города на публичные слушания.</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Неявка жителей города, а также отсутствие замечаний и предложений 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7. Председательствующий:</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 xml:space="preserve">1) открывает и закрывает публичные слушания; </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2) ведёт публичные слушания;</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 xml:space="preserve">3) доводит до участников публичных слушаний информацию о теме публичных слушаний, их инициаторе, правах и обязанностях участников публичных слушаниях, </w:t>
      </w:r>
      <w:r w:rsidRPr="00A444A6">
        <w:rPr>
          <w:rFonts w:ascii="Times New Roman" w:eastAsia="Helvetica" w:hAnsi="Times New Roman"/>
          <w:bCs/>
          <w:sz w:val="24"/>
          <w:szCs w:val="24"/>
          <w:shd w:val="clear" w:color="auto" w:fill="FFFFFF"/>
        </w:rPr>
        <w:t>установленных частями 9 и 10 настоящей статьи</w:t>
      </w:r>
      <w:r w:rsidRPr="00A444A6">
        <w:rPr>
          <w:rFonts w:ascii="Times New Roman" w:eastAsia="Helvetica" w:hAnsi="Times New Roman"/>
          <w:b/>
          <w:bCs/>
          <w:sz w:val="24"/>
          <w:szCs w:val="24"/>
          <w:shd w:val="clear" w:color="auto" w:fill="FFFFFF"/>
        </w:rPr>
        <w:t>,</w:t>
      </w:r>
      <w:r w:rsidRPr="00A444A6">
        <w:rPr>
          <w:rFonts w:ascii="Times New Roman" w:eastAsia="Helvetica" w:hAnsi="Times New Roman"/>
          <w:sz w:val="24"/>
          <w:szCs w:val="24"/>
          <w:shd w:val="clear" w:color="auto" w:fill="FFFFFF"/>
        </w:rPr>
        <w:t xml:space="preserve"> о требованиях, установленных в </w:t>
      </w:r>
      <w:r w:rsidRPr="00A444A6">
        <w:rPr>
          <w:rFonts w:ascii="Times New Roman" w:eastAsia="Helvetica" w:hAnsi="Times New Roman"/>
          <w:bCs/>
          <w:sz w:val="24"/>
          <w:szCs w:val="24"/>
          <w:shd w:val="clear" w:color="auto" w:fill="FFFFFF"/>
        </w:rPr>
        <w:t xml:space="preserve">частях </w:t>
      </w:r>
      <w:r w:rsidRPr="00A444A6">
        <w:rPr>
          <w:rFonts w:ascii="Times New Roman" w:eastAsia="Helvetica" w:hAnsi="Times New Roman"/>
          <w:bCs/>
          <w:sz w:val="24"/>
          <w:szCs w:val="24"/>
          <w:shd w:val="clear" w:color="auto" w:fill="FFFFFF"/>
        </w:rPr>
        <w:lastRenderedPageBreak/>
        <w:t>11, 13 и 14 настоящей статьи,</w:t>
      </w:r>
      <w:r w:rsidRPr="00A444A6">
        <w:rPr>
          <w:rFonts w:ascii="Times New Roman" w:eastAsia="Helvetica" w:hAnsi="Times New Roman"/>
          <w:sz w:val="24"/>
          <w:szCs w:val="24"/>
          <w:shd w:val="clear" w:color="auto" w:fill="FFFFFF"/>
        </w:rPr>
        <w:t xml:space="preserve"> о времени, отводимом для выступлений, вопросов и ответов для них, определяемом в соответствии с установленным Комиссией регламентом проведения публичных слушаний, а также иную официальную информацию (при её наличии);</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4) оглашает информацию о количестве поступивших предложений по проекту правового акта, в том числе предложений об изменении проекта правового акта, рекомендаций о принятии данного правового акта или о его отклонении, а также о количестве предложений об изменении проекта правового акта, включенных в перечень предложений об изменении проекта правового акта, вынесенного на публичные слушания, о предложениях, рекомендованных Комиссией к принятию или к отклонению;</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5) предоставляет слово для доклада (содоклада) по предмету публичных слушаний представителю инициатора публичных слушаний, либо представителю инициативной группы жителей, при необходимости – иным лицам, определенным Комиссией, для содокла</w:t>
      </w:r>
      <w:r w:rsidR="004A3A45">
        <w:rPr>
          <w:rFonts w:ascii="Times New Roman" w:eastAsia="Helvetica" w:hAnsi="Times New Roman"/>
          <w:sz w:val="24"/>
          <w:szCs w:val="24"/>
          <w:shd w:val="clear" w:color="auto" w:fill="FFFFFF"/>
        </w:rPr>
        <w:t>да,</w:t>
      </w:r>
      <w:r w:rsidRPr="00A444A6">
        <w:rPr>
          <w:rFonts w:ascii="Times New Roman" w:eastAsia="Helvetica" w:hAnsi="Times New Roman"/>
          <w:sz w:val="24"/>
          <w:szCs w:val="24"/>
          <w:shd w:val="clear" w:color="auto" w:fill="FFFFFF"/>
        </w:rPr>
        <w:t xml:space="preserve"> по окончании которых лица, участвующие в публичных слушаниях, вправе задавать вопросы докладчику (содокладчику);</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eastAsia="Helvetica" w:hAnsi="Times New Roman"/>
          <w:sz w:val="24"/>
          <w:szCs w:val="24"/>
          <w:shd w:val="clear" w:color="auto" w:fill="FFFFFF"/>
        </w:rPr>
        <w:t xml:space="preserve">6) </w:t>
      </w:r>
      <w:r w:rsidRPr="00A444A6">
        <w:rPr>
          <w:rFonts w:ascii="Times New Roman" w:hAnsi="Times New Roman"/>
          <w:sz w:val="24"/>
          <w:szCs w:val="24"/>
        </w:rPr>
        <w:t xml:space="preserve">предоставляет слово в порядке очередности </w:t>
      </w:r>
      <w:r w:rsidRPr="00A444A6">
        <w:rPr>
          <w:rFonts w:ascii="Times New Roman" w:hAnsi="Times New Roman"/>
          <w:spacing w:val="-2"/>
          <w:sz w:val="24"/>
          <w:szCs w:val="24"/>
        </w:rPr>
        <w:t>лицам,</w:t>
      </w:r>
      <w:r w:rsidRPr="00A444A6">
        <w:rPr>
          <w:rFonts w:ascii="Times New Roman" w:hAnsi="Times New Roman"/>
          <w:spacing w:val="-15"/>
          <w:sz w:val="24"/>
          <w:szCs w:val="24"/>
        </w:rPr>
        <w:t xml:space="preserve"> </w:t>
      </w:r>
      <w:r w:rsidRPr="00A444A6">
        <w:rPr>
          <w:rFonts w:ascii="Times New Roman" w:hAnsi="Times New Roman"/>
          <w:spacing w:val="-2"/>
          <w:sz w:val="24"/>
          <w:szCs w:val="24"/>
        </w:rPr>
        <w:t>зарегистрированным</w:t>
      </w:r>
      <w:r w:rsidRPr="00A444A6">
        <w:rPr>
          <w:rFonts w:ascii="Times New Roman" w:hAnsi="Times New Roman"/>
          <w:spacing w:val="-14"/>
          <w:sz w:val="24"/>
          <w:szCs w:val="24"/>
        </w:rPr>
        <w:t xml:space="preserve"> </w:t>
      </w:r>
      <w:r w:rsidRPr="00A444A6">
        <w:rPr>
          <w:rFonts w:ascii="Times New Roman" w:hAnsi="Times New Roman"/>
          <w:spacing w:val="-2"/>
          <w:sz w:val="24"/>
          <w:szCs w:val="24"/>
        </w:rPr>
        <w:t>в</w:t>
      </w:r>
      <w:r w:rsidRPr="00A444A6">
        <w:rPr>
          <w:rFonts w:ascii="Times New Roman" w:hAnsi="Times New Roman"/>
          <w:spacing w:val="-14"/>
          <w:sz w:val="24"/>
          <w:szCs w:val="24"/>
        </w:rPr>
        <w:t xml:space="preserve"> </w:t>
      </w:r>
      <w:r w:rsidRPr="00A444A6">
        <w:rPr>
          <w:rFonts w:ascii="Times New Roman" w:hAnsi="Times New Roman"/>
          <w:spacing w:val="-2"/>
          <w:sz w:val="24"/>
          <w:szCs w:val="24"/>
        </w:rPr>
        <w:t>качестве</w:t>
      </w:r>
      <w:r w:rsidRPr="00A444A6">
        <w:rPr>
          <w:rFonts w:ascii="Times New Roman" w:hAnsi="Times New Roman"/>
          <w:spacing w:val="-8"/>
          <w:sz w:val="24"/>
          <w:szCs w:val="24"/>
        </w:rPr>
        <w:t xml:space="preserve"> </w:t>
      </w:r>
      <w:r w:rsidRPr="00A444A6">
        <w:rPr>
          <w:rFonts w:ascii="Times New Roman" w:hAnsi="Times New Roman"/>
          <w:spacing w:val="-2"/>
          <w:sz w:val="24"/>
          <w:szCs w:val="24"/>
        </w:rPr>
        <w:t>выступающих на</w:t>
      </w:r>
      <w:r w:rsidRPr="00A444A6">
        <w:rPr>
          <w:rFonts w:ascii="Times New Roman" w:hAnsi="Times New Roman"/>
          <w:spacing w:val="-14"/>
          <w:sz w:val="24"/>
          <w:szCs w:val="24"/>
        </w:rPr>
        <w:t xml:space="preserve"> </w:t>
      </w:r>
      <w:r w:rsidRPr="00A444A6">
        <w:rPr>
          <w:rFonts w:ascii="Times New Roman" w:hAnsi="Times New Roman"/>
          <w:spacing w:val="-2"/>
          <w:sz w:val="24"/>
          <w:szCs w:val="24"/>
        </w:rPr>
        <w:t xml:space="preserve">публичных слушаниях, для </w:t>
      </w:r>
      <w:r w:rsidRPr="00A444A6">
        <w:rPr>
          <w:rFonts w:ascii="Times New Roman" w:hAnsi="Times New Roman"/>
          <w:sz w:val="24"/>
          <w:szCs w:val="24"/>
        </w:rPr>
        <w:t>выступления по</w:t>
      </w:r>
      <w:r w:rsidRPr="00A444A6">
        <w:rPr>
          <w:rFonts w:ascii="Times New Roman" w:hAnsi="Times New Roman"/>
          <w:spacing w:val="-9"/>
          <w:sz w:val="24"/>
          <w:szCs w:val="24"/>
        </w:rPr>
        <w:t xml:space="preserve"> </w:t>
      </w:r>
      <w:r w:rsidRPr="00A444A6">
        <w:rPr>
          <w:rFonts w:ascii="Times New Roman" w:hAnsi="Times New Roman"/>
          <w:sz w:val="24"/>
          <w:szCs w:val="24"/>
        </w:rPr>
        <w:t>предмету публичных слушаний;</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hAnsi="Times New Roman"/>
          <w:sz w:val="24"/>
          <w:szCs w:val="24"/>
        </w:rPr>
        <w:t>7) имеет</w:t>
      </w:r>
      <w:r w:rsidRPr="00A444A6">
        <w:rPr>
          <w:rFonts w:ascii="Times New Roman" w:hAnsi="Times New Roman"/>
          <w:spacing w:val="-16"/>
          <w:sz w:val="24"/>
          <w:szCs w:val="24"/>
        </w:rPr>
        <w:t xml:space="preserve"> </w:t>
      </w:r>
      <w:r w:rsidRPr="00A444A6">
        <w:rPr>
          <w:rFonts w:ascii="Times New Roman" w:hAnsi="Times New Roman"/>
          <w:sz w:val="24"/>
          <w:szCs w:val="24"/>
        </w:rPr>
        <w:t>право:</w:t>
      </w:r>
    </w:p>
    <w:p w:rsidR="00435692" w:rsidRPr="00A444A6" w:rsidRDefault="00435692" w:rsidP="00A444A6">
      <w:pPr>
        <w:pStyle w:val="15"/>
        <w:ind w:firstLine="709"/>
        <w:jc w:val="both"/>
        <w:rPr>
          <w:rFonts w:ascii="Times New Roman" w:hAnsi="Times New Roman"/>
          <w:spacing w:val="-2"/>
          <w:sz w:val="24"/>
          <w:szCs w:val="24"/>
        </w:rPr>
      </w:pPr>
      <w:r w:rsidRPr="00A444A6">
        <w:rPr>
          <w:rFonts w:ascii="Times New Roman" w:hAnsi="Times New Roman"/>
          <w:sz w:val="24"/>
          <w:szCs w:val="24"/>
        </w:rPr>
        <w:t xml:space="preserve">- </w:t>
      </w:r>
      <w:r w:rsidRPr="00A444A6">
        <w:rPr>
          <w:rFonts w:ascii="Times New Roman" w:hAnsi="Times New Roman"/>
          <w:spacing w:val="-16"/>
          <w:sz w:val="24"/>
          <w:szCs w:val="24"/>
        </w:rPr>
        <w:t xml:space="preserve"> </w:t>
      </w:r>
      <w:r w:rsidRPr="00A444A6">
        <w:rPr>
          <w:rFonts w:ascii="Times New Roman" w:hAnsi="Times New Roman"/>
          <w:sz w:val="24"/>
          <w:szCs w:val="24"/>
        </w:rPr>
        <w:t>на</w:t>
      </w:r>
      <w:r w:rsidRPr="00A444A6">
        <w:rPr>
          <w:rFonts w:ascii="Times New Roman" w:hAnsi="Times New Roman"/>
          <w:spacing w:val="-16"/>
          <w:sz w:val="24"/>
          <w:szCs w:val="24"/>
        </w:rPr>
        <w:t xml:space="preserve"> </w:t>
      </w:r>
      <w:r w:rsidRPr="00A444A6">
        <w:rPr>
          <w:rFonts w:ascii="Times New Roman" w:hAnsi="Times New Roman"/>
          <w:sz w:val="24"/>
          <w:szCs w:val="24"/>
        </w:rPr>
        <w:t>внеочередное</w:t>
      </w:r>
      <w:r w:rsidRPr="00A444A6">
        <w:rPr>
          <w:rFonts w:ascii="Times New Roman" w:hAnsi="Times New Roman"/>
          <w:spacing w:val="-9"/>
          <w:sz w:val="24"/>
          <w:szCs w:val="24"/>
        </w:rPr>
        <w:t xml:space="preserve"> </w:t>
      </w:r>
      <w:r w:rsidRPr="00A444A6">
        <w:rPr>
          <w:rFonts w:ascii="Times New Roman" w:hAnsi="Times New Roman"/>
          <w:spacing w:val="-2"/>
          <w:sz w:val="24"/>
          <w:szCs w:val="24"/>
        </w:rPr>
        <w:t>выступление;</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 задавать вопросы выступающему по окончании его выступления в целях уточнения его мнения, замечаний и предложений;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 призывать выступающего высказываться по существу обсуждаемого проекта правового акта, а также соблюдать порядок ведения публичных слушаний и общественный порядок;</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 предупреждать выступающего о необходимости завершить выступление в связи              с истечением выделенного для него времени;</w:t>
      </w:r>
    </w:p>
    <w:p w:rsidR="00435692" w:rsidRPr="00A444A6" w:rsidRDefault="00435692" w:rsidP="00A444A6">
      <w:pPr>
        <w:pStyle w:val="15"/>
        <w:ind w:firstLine="709"/>
        <w:jc w:val="both"/>
        <w:rPr>
          <w:rFonts w:ascii="Times New Roman" w:eastAsia="Helvetica" w:hAnsi="Times New Roman"/>
          <w:iCs/>
          <w:sz w:val="24"/>
          <w:szCs w:val="24"/>
        </w:rPr>
      </w:pPr>
      <w:r w:rsidRPr="00A444A6">
        <w:rPr>
          <w:rFonts w:ascii="Times New Roman" w:eastAsia="Helvetica" w:hAnsi="Times New Roman"/>
          <w:sz w:val="24"/>
          <w:szCs w:val="24"/>
          <w:shd w:val="clear" w:color="auto" w:fill="FFFFFF"/>
        </w:rPr>
        <w:t xml:space="preserve">- прерывать выступление в связи с истечением выделенного для него времени после сделанного соответствующего предупреждения, а также в случаях несоблюдения выступающим требований, </w:t>
      </w:r>
      <w:r w:rsidRPr="00A444A6">
        <w:rPr>
          <w:rFonts w:ascii="Times New Roman" w:eastAsia="Helvetica" w:hAnsi="Times New Roman"/>
          <w:bCs/>
          <w:sz w:val="24"/>
          <w:szCs w:val="24"/>
          <w:shd w:val="clear" w:color="auto" w:fill="FFFFFF"/>
        </w:rPr>
        <w:t>установленных настоящим</w:t>
      </w:r>
      <w:r w:rsidRPr="00A444A6">
        <w:rPr>
          <w:rFonts w:ascii="Times New Roman" w:eastAsia="Helvetica" w:hAnsi="Times New Roman"/>
          <w:sz w:val="24"/>
          <w:szCs w:val="24"/>
          <w:shd w:val="clear" w:color="auto" w:fill="FFFFFF"/>
        </w:rPr>
        <w:t xml:space="preserve"> </w:t>
      </w:r>
      <w:r w:rsidRPr="00A444A6">
        <w:rPr>
          <w:rFonts w:ascii="Times New Roman" w:eastAsia="Helvetica" w:hAnsi="Times New Roman"/>
          <w:bCs/>
          <w:iCs/>
          <w:sz w:val="24"/>
          <w:szCs w:val="24"/>
          <w:shd w:val="clear" w:color="auto" w:fill="FFFFFF"/>
        </w:rPr>
        <w:t>Положением</w:t>
      </w:r>
      <w:r w:rsidRPr="00A444A6">
        <w:rPr>
          <w:rFonts w:ascii="Times New Roman" w:eastAsia="Helvetica" w:hAnsi="Times New Roman"/>
          <w:iCs/>
          <w:sz w:val="24"/>
          <w:szCs w:val="24"/>
          <w:shd w:val="clear" w:color="auto" w:fill="FFFFFF"/>
        </w:rPr>
        <w:t>;</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 xml:space="preserve">- принимать меры по пресечению нарушения требований, установленных </w:t>
      </w:r>
      <w:r w:rsidRPr="00A444A6">
        <w:rPr>
          <w:rFonts w:ascii="Times New Roman" w:eastAsia="Helvetica" w:hAnsi="Times New Roman"/>
          <w:bCs/>
          <w:sz w:val="24"/>
          <w:szCs w:val="24"/>
          <w:shd w:val="clear" w:color="auto" w:fill="FFFFFF"/>
        </w:rPr>
        <w:t>в части 9 настоящей статьи</w:t>
      </w:r>
      <w:r w:rsidRPr="00A444A6">
        <w:rPr>
          <w:rFonts w:ascii="Times New Roman" w:eastAsia="Helvetica" w:hAnsi="Times New Roman"/>
          <w:sz w:val="24"/>
          <w:szCs w:val="24"/>
          <w:shd w:val="clear" w:color="auto" w:fill="FFFFFF"/>
        </w:rPr>
        <w:t>, в том числе по удалению из помещения, в котором проводятся публичные слушания, лиц, допустивших указанные нарушения;</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8) осуществляет иные действия, необходимые для проведения публичных слушаний, в</w:t>
      </w:r>
      <w:r w:rsidRPr="00A444A6">
        <w:rPr>
          <w:rFonts w:ascii="Times New Roman" w:eastAsia="Helvetica" w:hAnsi="Times New Roman"/>
          <w:sz w:val="24"/>
          <w:szCs w:val="24"/>
        </w:rPr>
        <w:t xml:space="preserve"> </w:t>
      </w:r>
      <w:r w:rsidRPr="00A444A6">
        <w:rPr>
          <w:rFonts w:ascii="Times New Roman" w:eastAsia="Helvetica" w:hAnsi="Times New Roman"/>
          <w:bCs/>
          <w:sz w:val="24"/>
          <w:szCs w:val="24"/>
          <w:shd w:val="clear" w:color="auto" w:fill="FFFFFF"/>
        </w:rPr>
        <w:t>соответствии с настоящим</w:t>
      </w:r>
      <w:r w:rsidRPr="00A444A6">
        <w:rPr>
          <w:rFonts w:ascii="Times New Roman" w:eastAsia="Helvetica" w:hAnsi="Times New Roman"/>
          <w:sz w:val="24"/>
          <w:szCs w:val="24"/>
          <w:shd w:val="clear" w:color="auto" w:fill="FFFFFF"/>
        </w:rPr>
        <w:t xml:space="preserve"> </w:t>
      </w:r>
      <w:r w:rsidRPr="00A444A6">
        <w:rPr>
          <w:rFonts w:ascii="Times New Roman" w:eastAsia="Helvetica" w:hAnsi="Times New Roman"/>
          <w:bCs/>
          <w:sz w:val="24"/>
          <w:szCs w:val="24"/>
          <w:shd w:val="clear" w:color="auto" w:fill="FFFFFF"/>
        </w:rPr>
        <w:t>Положением.</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8. Участники публичных слушаний вправе:</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1) задавать вопросы по существу обсуждаемого проекта правового акта;</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2) свободно высказывать мнение по существу обсуждаемого проекта правового акта во время своего выступления на публичных слушаниях;</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3) представлять свои замечания и предложения.</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9. Участники публичных слушаний, а также иные лица, выступающие в ходе публичных слушаний, обязаны:</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1) проявлять уважение к другим участникам публичных слушаний и иным лицам, присутствующим на публичных слушаниях, не допускать нецензурных, грубых или оскорбительных выражений, угроз жизни или здоровью граждан, действий, унижающих человеческое достоинство;</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2) соблюдать общественный порядок, не допускать призывов к осуществлению экстремистской и (или) террористической деятельности, а также иных противоправных действий;</w:t>
      </w:r>
    </w:p>
    <w:p w:rsidR="00435692" w:rsidRPr="00A444A6" w:rsidRDefault="00435692" w:rsidP="00A444A6">
      <w:pPr>
        <w:pStyle w:val="15"/>
        <w:ind w:firstLine="709"/>
        <w:jc w:val="both"/>
        <w:rPr>
          <w:rFonts w:ascii="Times New Roman" w:eastAsia="Helvetica" w:hAnsi="Times New Roman"/>
          <w:sz w:val="24"/>
          <w:szCs w:val="24"/>
        </w:rPr>
      </w:pPr>
      <w:r w:rsidRPr="00A444A6">
        <w:rPr>
          <w:rFonts w:ascii="Times New Roman" w:eastAsia="Helvetica" w:hAnsi="Times New Roman"/>
          <w:sz w:val="24"/>
          <w:szCs w:val="24"/>
          <w:shd w:val="clear" w:color="auto" w:fill="FFFFFF"/>
        </w:rPr>
        <w:t>3) выступать по существу обсуждаемого проекта муниципального правового акта;</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4) выступать, делать реплики, задавать вопросы только с разрешения председательствующего, не мешать выступлениям иных лиц.</w:t>
      </w:r>
    </w:p>
    <w:p w:rsidR="00435692" w:rsidRPr="00A444A6" w:rsidRDefault="00435692" w:rsidP="00A444A6">
      <w:pPr>
        <w:pStyle w:val="15"/>
        <w:ind w:firstLine="709"/>
        <w:jc w:val="both"/>
        <w:rPr>
          <w:rFonts w:ascii="Times New Roman" w:eastAsia="Helvetica" w:hAnsi="Times New Roman"/>
          <w:sz w:val="24"/>
          <w:szCs w:val="24"/>
          <w:shd w:val="clear" w:color="auto" w:fill="FFFFFF"/>
        </w:rPr>
      </w:pPr>
      <w:r w:rsidRPr="00A444A6">
        <w:rPr>
          <w:rFonts w:ascii="Times New Roman" w:eastAsia="Helvetica" w:hAnsi="Times New Roman"/>
          <w:sz w:val="24"/>
          <w:szCs w:val="24"/>
          <w:shd w:val="clear" w:color="auto" w:fill="FFFFFF"/>
        </w:rPr>
        <w:t xml:space="preserve">10. В ходе публичных слушаний могут осуществляться аудио-, видеозапись, теле-            и (или) фотосъемка. Лица, осуществляющие аудио-, видеозапись, теле- и фотосъемку во </w:t>
      </w:r>
      <w:r w:rsidRPr="00A444A6">
        <w:rPr>
          <w:rFonts w:ascii="Times New Roman" w:eastAsia="Helvetica" w:hAnsi="Times New Roman"/>
          <w:sz w:val="24"/>
          <w:szCs w:val="24"/>
          <w:shd w:val="clear" w:color="auto" w:fill="FFFFFF"/>
        </w:rPr>
        <w:lastRenderedPageBreak/>
        <w:t>время проведения публичных слушаний, не должны мешать ходу ведения публичных слушаний, нарушать общественный порядок, а также нарушать права участников публичных слушаний,   в том числе прерывать их выступления.</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hAnsi="Times New Roman"/>
          <w:sz w:val="24"/>
          <w:szCs w:val="24"/>
        </w:rPr>
        <w:t>11. В</w:t>
      </w:r>
      <w:r w:rsidRPr="00A444A6">
        <w:rPr>
          <w:rFonts w:ascii="Times New Roman" w:hAnsi="Times New Roman"/>
          <w:spacing w:val="40"/>
          <w:sz w:val="24"/>
          <w:szCs w:val="24"/>
        </w:rPr>
        <w:t xml:space="preserve"> </w:t>
      </w:r>
      <w:r w:rsidRPr="00A444A6">
        <w:rPr>
          <w:rFonts w:ascii="Times New Roman" w:hAnsi="Times New Roman"/>
          <w:sz w:val="24"/>
          <w:szCs w:val="24"/>
        </w:rPr>
        <w:t>случае</w:t>
      </w:r>
      <w:r w:rsidRPr="00A444A6">
        <w:rPr>
          <w:rFonts w:ascii="Times New Roman" w:hAnsi="Times New Roman"/>
          <w:spacing w:val="40"/>
          <w:sz w:val="24"/>
          <w:szCs w:val="24"/>
        </w:rPr>
        <w:t xml:space="preserve"> </w:t>
      </w:r>
      <w:r w:rsidRPr="00A444A6">
        <w:rPr>
          <w:rFonts w:ascii="Times New Roman" w:hAnsi="Times New Roman"/>
          <w:sz w:val="24"/>
          <w:szCs w:val="24"/>
        </w:rPr>
        <w:t>возникновения</w:t>
      </w:r>
      <w:r w:rsidRPr="00A444A6">
        <w:rPr>
          <w:rFonts w:ascii="Times New Roman" w:hAnsi="Times New Roman"/>
          <w:spacing w:val="80"/>
          <w:sz w:val="24"/>
          <w:szCs w:val="24"/>
        </w:rPr>
        <w:t xml:space="preserve"> </w:t>
      </w:r>
      <w:r w:rsidRPr="00A444A6">
        <w:rPr>
          <w:rFonts w:ascii="Times New Roman" w:hAnsi="Times New Roman"/>
          <w:sz w:val="24"/>
          <w:szCs w:val="24"/>
        </w:rPr>
        <w:t>на</w:t>
      </w:r>
      <w:r w:rsidRPr="00A444A6">
        <w:rPr>
          <w:rFonts w:ascii="Times New Roman" w:hAnsi="Times New Roman"/>
          <w:spacing w:val="40"/>
          <w:sz w:val="24"/>
          <w:szCs w:val="24"/>
        </w:rPr>
        <w:t xml:space="preserve"> </w:t>
      </w:r>
      <w:r w:rsidRPr="00A444A6">
        <w:rPr>
          <w:rFonts w:ascii="Times New Roman" w:hAnsi="Times New Roman"/>
          <w:sz w:val="24"/>
          <w:szCs w:val="24"/>
        </w:rPr>
        <w:t>публичных слушаниях</w:t>
      </w:r>
      <w:r w:rsidRPr="00A444A6">
        <w:rPr>
          <w:rFonts w:ascii="Times New Roman" w:hAnsi="Times New Roman"/>
          <w:spacing w:val="69"/>
          <w:sz w:val="24"/>
          <w:szCs w:val="24"/>
        </w:rPr>
        <w:t xml:space="preserve"> </w:t>
      </w:r>
      <w:r w:rsidRPr="00A444A6">
        <w:rPr>
          <w:rFonts w:ascii="Times New Roman" w:hAnsi="Times New Roman"/>
          <w:sz w:val="24"/>
          <w:szCs w:val="24"/>
        </w:rPr>
        <w:t>чрезвычайных</w:t>
      </w:r>
      <w:r w:rsidRPr="00A444A6">
        <w:rPr>
          <w:rFonts w:ascii="Times New Roman" w:hAnsi="Times New Roman"/>
          <w:spacing w:val="80"/>
          <w:sz w:val="24"/>
          <w:szCs w:val="24"/>
        </w:rPr>
        <w:t xml:space="preserve"> </w:t>
      </w:r>
      <w:r w:rsidRPr="00A444A6">
        <w:rPr>
          <w:rFonts w:ascii="Times New Roman" w:hAnsi="Times New Roman"/>
          <w:sz w:val="24"/>
          <w:szCs w:val="24"/>
        </w:rPr>
        <w:t>обстоя</w:t>
      </w:r>
      <w:r w:rsidRPr="00A444A6">
        <w:rPr>
          <w:rFonts w:ascii="Times New Roman" w:hAnsi="Times New Roman"/>
          <w:sz w:val="24"/>
          <w:szCs w:val="24"/>
        </w:rPr>
        <w:softHyphen/>
        <w:t>тельств,</w:t>
      </w:r>
      <w:r w:rsidRPr="00A444A6">
        <w:rPr>
          <w:rFonts w:ascii="Times New Roman" w:hAnsi="Times New Roman"/>
          <w:spacing w:val="18"/>
          <w:sz w:val="24"/>
          <w:szCs w:val="24"/>
        </w:rPr>
        <w:t xml:space="preserve">  </w:t>
      </w:r>
      <w:r w:rsidRPr="00A444A6">
        <w:rPr>
          <w:rFonts w:ascii="Times New Roman" w:hAnsi="Times New Roman"/>
          <w:sz w:val="24"/>
          <w:szCs w:val="24"/>
        </w:rPr>
        <w:t>а</w:t>
      </w:r>
      <w:r w:rsidRPr="00A444A6">
        <w:rPr>
          <w:rFonts w:ascii="Times New Roman" w:hAnsi="Times New Roman"/>
          <w:spacing w:val="10"/>
          <w:sz w:val="24"/>
          <w:szCs w:val="24"/>
        </w:rPr>
        <w:t xml:space="preserve"> </w:t>
      </w:r>
      <w:r w:rsidRPr="00A444A6">
        <w:rPr>
          <w:rFonts w:ascii="Times New Roman" w:hAnsi="Times New Roman"/>
          <w:sz w:val="24"/>
          <w:szCs w:val="24"/>
        </w:rPr>
        <w:t>также</w:t>
      </w:r>
      <w:r w:rsidRPr="00A444A6">
        <w:rPr>
          <w:rFonts w:ascii="Times New Roman" w:hAnsi="Times New Roman"/>
          <w:spacing w:val="16"/>
          <w:sz w:val="24"/>
          <w:szCs w:val="24"/>
        </w:rPr>
        <w:t xml:space="preserve"> </w:t>
      </w:r>
      <w:r w:rsidRPr="00A444A6">
        <w:rPr>
          <w:rFonts w:ascii="Times New Roman" w:hAnsi="Times New Roman"/>
          <w:sz w:val="24"/>
          <w:szCs w:val="24"/>
        </w:rPr>
        <w:t>невозможности</w:t>
      </w:r>
      <w:r w:rsidRPr="00A444A6">
        <w:rPr>
          <w:rFonts w:ascii="Times New Roman" w:hAnsi="Times New Roman"/>
          <w:spacing w:val="31"/>
          <w:sz w:val="24"/>
          <w:szCs w:val="24"/>
        </w:rPr>
        <w:t xml:space="preserve"> </w:t>
      </w:r>
      <w:r w:rsidRPr="00A444A6">
        <w:rPr>
          <w:rFonts w:ascii="Times New Roman" w:hAnsi="Times New Roman"/>
          <w:sz w:val="24"/>
          <w:szCs w:val="24"/>
        </w:rPr>
        <w:t>пресечения</w:t>
      </w:r>
      <w:r w:rsidRPr="00A444A6">
        <w:rPr>
          <w:rFonts w:ascii="Times New Roman" w:hAnsi="Times New Roman"/>
          <w:spacing w:val="22"/>
          <w:sz w:val="24"/>
          <w:szCs w:val="24"/>
        </w:rPr>
        <w:t xml:space="preserve"> </w:t>
      </w:r>
      <w:r w:rsidRPr="00A444A6">
        <w:rPr>
          <w:rFonts w:ascii="Times New Roman" w:hAnsi="Times New Roman"/>
          <w:sz w:val="24"/>
          <w:szCs w:val="24"/>
        </w:rPr>
        <w:t>гpyбогo</w:t>
      </w:r>
      <w:r w:rsidRPr="00A444A6">
        <w:rPr>
          <w:rFonts w:ascii="Times New Roman" w:hAnsi="Times New Roman"/>
          <w:spacing w:val="18"/>
          <w:sz w:val="24"/>
          <w:szCs w:val="24"/>
        </w:rPr>
        <w:t xml:space="preserve"> </w:t>
      </w:r>
      <w:r w:rsidRPr="00A444A6">
        <w:rPr>
          <w:rFonts w:ascii="Times New Roman" w:hAnsi="Times New Roman"/>
          <w:sz w:val="24"/>
          <w:szCs w:val="24"/>
        </w:rPr>
        <w:t>нарушения</w:t>
      </w:r>
      <w:r w:rsidRPr="00A444A6">
        <w:rPr>
          <w:rFonts w:ascii="Times New Roman" w:hAnsi="Times New Roman"/>
          <w:spacing w:val="22"/>
          <w:sz w:val="24"/>
          <w:szCs w:val="24"/>
        </w:rPr>
        <w:t xml:space="preserve"> общественного </w:t>
      </w:r>
      <w:r w:rsidRPr="00A444A6">
        <w:rPr>
          <w:rFonts w:ascii="Times New Roman" w:hAnsi="Times New Roman"/>
          <w:sz w:val="24"/>
          <w:szCs w:val="24"/>
        </w:rPr>
        <w:t>порядка</w:t>
      </w:r>
      <w:r w:rsidRPr="00A444A6">
        <w:rPr>
          <w:rFonts w:ascii="Times New Roman" w:hAnsi="Times New Roman"/>
          <w:spacing w:val="21"/>
          <w:sz w:val="24"/>
          <w:szCs w:val="24"/>
        </w:rPr>
        <w:t xml:space="preserve"> </w:t>
      </w:r>
      <w:r w:rsidRPr="00A444A6">
        <w:rPr>
          <w:rFonts w:ascii="Times New Roman" w:hAnsi="Times New Roman"/>
          <w:spacing w:val="-2"/>
          <w:sz w:val="24"/>
          <w:szCs w:val="24"/>
        </w:rPr>
        <w:t>Предсе</w:t>
      </w:r>
      <w:r w:rsidRPr="00A444A6">
        <w:rPr>
          <w:rFonts w:ascii="Times New Roman" w:hAnsi="Times New Roman"/>
          <w:sz w:val="24"/>
          <w:szCs w:val="24"/>
        </w:rPr>
        <w:t>дательствующий</w:t>
      </w:r>
      <w:r w:rsidRPr="00A444A6">
        <w:rPr>
          <w:rFonts w:ascii="Times New Roman" w:hAnsi="Times New Roman"/>
          <w:spacing w:val="-17"/>
          <w:sz w:val="24"/>
          <w:szCs w:val="24"/>
        </w:rPr>
        <w:t xml:space="preserve"> </w:t>
      </w:r>
      <w:r w:rsidRPr="00A444A6">
        <w:rPr>
          <w:rFonts w:ascii="Times New Roman" w:hAnsi="Times New Roman"/>
          <w:sz w:val="24"/>
          <w:szCs w:val="24"/>
        </w:rPr>
        <w:t>объявляет</w:t>
      </w:r>
      <w:r w:rsidRPr="00A444A6">
        <w:rPr>
          <w:rFonts w:ascii="Times New Roman" w:hAnsi="Times New Roman"/>
          <w:spacing w:val="-5"/>
          <w:sz w:val="24"/>
          <w:szCs w:val="24"/>
        </w:rPr>
        <w:t xml:space="preserve"> </w:t>
      </w:r>
      <w:r w:rsidRPr="00A444A6">
        <w:rPr>
          <w:rFonts w:ascii="Times New Roman" w:hAnsi="Times New Roman"/>
          <w:sz w:val="24"/>
          <w:szCs w:val="24"/>
        </w:rPr>
        <w:t xml:space="preserve">перерыв. </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hAnsi="Times New Roman"/>
          <w:sz w:val="24"/>
          <w:szCs w:val="24"/>
        </w:rPr>
        <w:t>12. Заседание публичных слушаний может быть продолжено по решению Председательствующего на публичных слушаниях</w:t>
      </w:r>
      <w:r w:rsidRPr="00A444A6">
        <w:rPr>
          <w:rFonts w:ascii="Times New Roman" w:hAnsi="Times New Roman"/>
          <w:b/>
          <w:sz w:val="24"/>
          <w:szCs w:val="24"/>
        </w:rPr>
        <w:t xml:space="preserve"> </w:t>
      </w:r>
      <w:r w:rsidRPr="00A444A6">
        <w:rPr>
          <w:rFonts w:ascii="Times New Roman" w:hAnsi="Times New Roman"/>
          <w:sz w:val="24"/>
          <w:szCs w:val="24"/>
        </w:rPr>
        <w:t>после устранения препятствий для его проведения.</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hAnsi="Times New Roman"/>
          <w:sz w:val="24"/>
          <w:szCs w:val="24"/>
        </w:rPr>
        <w:t>13. По итогам обсуждения проекта правового акта, внесенного на публичные слушания, большинством голосов участвующих в публичных слушаниях жителей города, отвечающих части 6 статьи 1 настоящего Положения, открытым голосованием определяется мнение об его одобрении или отклонении.</w:t>
      </w:r>
    </w:p>
    <w:p w:rsidR="00435692" w:rsidRPr="00A444A6" w:rsidRDefault="00435692" w:rsidP="00A444A6">
      <w:pPr>
        <w:pStyle w:val="15"/>
        <w:ind w:firstLine="709"/>
        <w:jc w:val="both"/>
        <w:rPr>
          <w:rFonts w:ascii="Times New Roman" w:hAnsi="Times New Roman"/>
          <w:sz w:val="24"/>
          <w:szCs w:val="24"/>
        </w:rPr>
      </w:pPr>
      <w:r w:rsidRPr="00A444A6">
        <w:rPr>
          <w:rFonts w:ascii="Times New Roman" w:hAnsi="Times New Roman"/>
          <w:spacing w:val="-2"/>
          <w:sz w:val="24"/>
          <w:szCs w:val="24"/>
        </w:rPr>
        <w:t>14. По завершении публичных слушаний Комиссия проводит свое заседание по вопросу о результатах</w:t>
      </w:r>
      <w:r w:rsidRPr="00A444A6">
        <w:rPr>
          <w:rFonts w:ascii="Times New Roman" w:hAnsi="Times New Roman"/>
          <w:spacing w:val="-10"/>
          <w:sz w:val="24"/>
          <w:szCs w:val="24"/>
        </w:rPr>
        <w:t xml:space="preserve"> </w:t>
      </w:r>
      <w:r w:rsidRPr="00A444A6">
        <w:rPr>
          <w:rFonts w:ascii="Times New Roman" w:hAnsi="Times New Roman"/>
          <w:spacing w:val="-2"/>
          <w:sz w:val="24"/>
          <w:szCs w:val="24"/>
        </w:rPr>
        <w:t>публичных слушаний</w:t>
      </w:r>
      <w:r w:rsidRPr="00A444A6">
        <w:rPr>
          <w:rFonts w:ascii="Times New Roman" w:hAnsi="Times New Roman"/>
          <w:spacing w:val="-5"/>
          <w:sz w:val="24"/>
          <w:szCs w:val="24"/>
        </w:rPr>
        <w:t xml:space="preserve"> п</w:t>
      </w:r>
      <w:r w:rsidRPr="00A444A6">
        <w:rPr>
          <w:rFonts w:ascii="Times New Roman" w:hAnsi="Times New Roman"/>
          <w:sz w:val="24"/>
          <w:szCs w:val="24"/>
        </w:rPr>
        <w:t>о</w:t>
      </w:r>
      <w:r w:rsidRPr="00A444A6">
        <w:rPr>
          <w:rFonts w:ascii="Times New Roman" w:hAnsi="Times New Roman"/>
          <w:spacing w:val="-3"/>
          <w:sz w:val="24"/>
          <w:szCs w:val="24"/>
        </w:rPr>
        <w:t xml:space="preserve"> </w:t>
      </w:r>
      <w:r w:rsidRPr="00A444A6">
        <w:rPr>
          <w:rFonts w:ascii="Times New Roman" w:hAnsi="Times New Roman"/>
          <w:spacing w:val="-2"/>
          <w:sz w:val="24"/>
          <w:szCs w:val="24"/>
        </w:rPr>
        <w:t>проекту</w:t>
      </w:r>
      <w:r w:rsidRPr="00A444A6">
        <w:rPr>
          <w:rFonts w:ascii="Times New Roman" w:hAnsi="Times New Roman"/>
          <w:sz w:val="24"/>
          <w:szCs w:val="24"/>
        </w:rPr>
        <w:t xml:space="preserve"> правового</w:t>
      </w:r>
      <w:r w:rsidRPr="00A444A6">
        <w:rPr>
          <w:rFonts w:ascii="Times New Roman" w:hAnsi="Times New Roman"/>
          <w:spacing w:val="-2"/>
          <w:sz w:val="24"/>
          <w:szCs w:val="24"/>
        </w:rPr>
        <w:t xml:space="preserve"> </w:t>
      </w:r>
      <w:r w:rsidRPr="00A444A6">
        <w:rPr>
          <w:rFonts w:ascii="Times New Roman" w:hAnsi="Times New Roman"/>
          <w:spacing w:val="-4"/>
          <w:sz w:val="24"/>
          <w:szCs w:val="24"/>
        </w:rPr>
        <w:t>акта</w:t>
      </w:r>
      <w:r w:rsidRPr="00A444A6">
        <w:rPr>
          <w:rFonts w:ascii="Times New Roman" w:hAnsi="Times New Roman"/>
          <w:sz w:val="24"/>
          <w:szCs w:val="24"/>
        </w:rPr>
        <w:t>,</w:t>
      </w:r>
      <w:r w:rsidRPr="00A444A6">
        <w:rPr>
          <w:rFonts w:ascii="Times New Roman" w:hAnsi="Times New Roman"/>
          <w:spacing w:val="-1"/>
          <w:sz w:val="24"/>
          <w:szCs w:val="24"/>
        </w:rPr>
        <w:t xml:space="preserve"> </w:t>
      </w:r>
      <w:r w:rsidRPr="00A444A6">
        <w:rPr>
          <w:rFonts w:ascii="Times New Roman" w:hAnsi="Times New Roman"/>
          <w:spacing w:val="-2"/>
          <w:sz w:val="24"/>
          <w:szCs w:val="24"/>
        </w:rPr>
        <w:t>вынесенного</w:t>
      </w:r>
      <w:r w:rsidRPr="00A444A6">
        <w:rPr>
          <w:rFonts w:ascii="Times New Roman" w:hAnsi="Times New Roman"/>
          <w:i/>
          <w:spacing w:val="-13"/>
          <w:sz w:val="24"/>
          <w:szCs w:val="24"/>
        </w:rPr>
        <w:t xml:space="preserve"> </w:t>
      </w:r>
      <w:r w:rsidRPr="00A444A6">
        <w:rPr>
          <w:rFonts w:ascii="Times New Roman" w:hAnsi="Times New Roman"/>
          <w:spacing w:val="-4"/>
          <w:sz w:val="24"/>
          <w:szCs w:val="24"/>
        </w:rPr>
        <w:t>на</w:t>
      </w:r>
      <w:r w:rsidRPr="00A444A6">
        <w:rPr>
          <w:rFonts w:ascii="Times New Roman" w:hAnsi="Times New Roman"/>
          <w:spacing w:val="-12"/>
          <w:sz w:val="24"/>
          <w:szCs w:val="24"/>
        </w:rPr>
        <w:t xml:space="preserve"> </w:t>
      </w:r>
      <w:r w:rsidRPr="00A444A6">
        <w:rPr>
          <w:rFonts w:ascii="Times New Roman" w:hAnsi="Times New Roman"/>
          <w:spacing w:val="-4"/>
          <w:sz w:val="24"/>
          <w:szCs w:val="24"/>
        </w:rPr>
        <w:t>публичные</w:t>
      </w:r>
      <w:r w:rsidRPr="00A444A6">
        <w:rPr>
          <w:rFonts w:ascii="Times New Roman" w:hAnsi="Times New Roman"/>
          <w:spacing w:val="-12"/>
          <w:sz w:val="24"/>
          <w:szCs w:val="24"/>
        </w:rPr>
        <w:t xml:space="preserve"> </w:t>
      </w:r>
      <w:r w:rsidRPr="00A444A6">
        <w:rPr>
          <w:rFonts w:ascii="Times New Roman" w:hAnsi="Times New Roman"/>
          <w:spacing w:val="-4"/>
          <w:sz w:val="24"/>
          <w:szCs w:val="24"/>
        </w:rPr>
        <w:t>слушания. С учетом итогов голосования участников публичных слушаний, Комиссия</w:t>
      </w:r>
      <w:r w:rsidRPr="00A444A6">
        <w:rPr>
          <w:rFonts w:ascii="Times New Roman" w:hAnsi="Times New Roman"/>
          <w:spacing w:val="-12"/>
          <w:sz w:val="24"/>
          <w:szCs w:val="24"/>
        </w:rPr>
        <w:t xml:space="preserve"> </w:t>
      </w:r>
      <w:r w:rsidRPr="00A444A6">
        <w:rPr>
          <w:rFonts w:ascii="Times New Roman" w:hAnsi="Times New Roman"/>
          <w:spacing w:val="-4"/>
          <w:sz w:val="24"/>
          <w:szCs w:val="24"/>
        </w:rPr>
        <w:t>принимает</w:t>
      </w:r>
      <w:r w:rsidRPr="00A444A6">
        <w:rPr>
          <w:rFonts w:ascii="Times New Roman" w:hAnsi="Times New Roman"/>
          <w:spacing w:val="-5"/>
          <w:sz w:val="24"/>
          <w:szCs w:val="24"/>
        </w:rPr>
        <w:t xml:space="preserve"> </w:t>
      </w:r>
      <w:r w:rsidRPr="00A444A6">
        <w:rPr>
          <w:rFonts w:ascii="Times New Roman" w:hAnsi="Times New Roman"/>
          <w:spacing w:val="-4"/>
          <w:sz w:val="24"/>
          <w:szCs w:val="24"/>
        </w:rPr>
        <w:t>одно</w:t>
      </w:r>
      <w:r w:rsidRPr="00A444A6">
        <w:rPr>
          <w:rFonts w:ascii="Times New Roman" w:hAnsi="Times New Roman"/>
          <w:spacing w:val="-12"/>
          <w:sz w:val="24"/>
          <w:szCs w:val="24"/>
        </w:rPr>
        <w:t xml:space="preserve"> </w:t>
      </w:r>
      <w:r w:rsidRPr="00A444A6">
        <w:rPr>
          <w:rFonts w:ascii="Times New Roman" w:hAnsi="Times New Roman"/>
          <w:spacing w:val="-4"/>
          <w:sz w:val="24"/>
          <w:szCs w:val="24"/>
        </w:rPr>
        <w:t>из</w:t>
      </w:r>
      <w:r w:rsidRPr="00A444A6">
        <w:rPr>
          <w:rFonts w:ascii="Times New Roman" w:hAnsi="Times New Roman"/>
          <w:spacing w:val="-12"/>
          <w:sz w:val="24"/>
          <w:szCs w:val="24"/>
        </w:rPr>
        <w:t xml:space="preserve"> </w:t>
      </w:r>
      <w:r w:rsidRPr="00A444A6">
        <w:rPr>
          <w:rFonts w:ascii="Times New Roman" w:hAnsi="Times New Roman"/>
          <w:spacing w:val="-4"/>
          <w:sz w:val="24"/>
          <w:szCs w:val="24"/>
        </w:rPr>
        <w:t>следующих</w:t>
      </w:r>
      <w:r w:rsidRPr="00A444A6">
        <w:rPr>
          <w:rFonts w:ascii="Times New Roman" w:hAnsi="Times New Roman"/>
          <w:spacing w:val="-13"/>
          <w:sz w:val="24"/>
          <w:szCs w:val="24"/>
        </w:rPr>
        <w:t xml:space="preserve"> </w:t>
      </w:r>
      <w:r w:rsidRPr="00A444A6">
        <w:rPr>
          <w:rFonts w:ascii="Times New Roman" w:hAnsi="Times New Roman"/>
          <w:spacing w:val="-4"/>
          <w:sz w:val="24"/>
          <w:szCs w:val="24"/>
        </w:rPr>
        <w:t>решений:</w:t>
      </w:r>
    </w:p>
    <w:p w:rsidR="00435692" w:rsidRPr="00A444A6" w:rsidRDefault="004A3A45" w:rsidP="00A444A6">
      <w:pPr>
        <w:pStyle w:val="15"/>
        <w:ind w:firstLine="709"/>
        <w:jc w:val="both"/>
        <w:rPr>
          <w:rFonts w:ascii="Times New Roman" w:hAnsi="Times New Roman"/>
          <w:sz w:val="24"/>
          <w:szCs w:val="24"/>
        </w:rPr>
      </w:pPr>
      <w:r>
        <w:rPr>
          <w:rFonts w:ascii="Times New Roman" w:hAnsi="Times New Roman"/>
          <w:sz w:val="24"/>
          <w:szCs w:val="24"/>
        </w:rPr>
        <w:t xml:space="preserve">1) </w:t>
      </w:r>
      <w:r w:rsidR="00435692" w:rsidRPr="00A444A6">
        <w:rPr>
          <w:rFonts w:ascii="Times New Roman" w:hAnsi="Times New Roman"/>
          <w:sz w:val="24"/>
          <w:szCs w:val="24"/>
        </w:rPr>
        <w:t>рекомендовать принять проект правового акта, вынесенный на публичные слушания, в том чиcлe с учетом конкретных предложений об изменении проекта правового акта;</w:t>
      </w:r>
    </w:p>
    <w:p w:rsidR="00435692" w:rsidRPr="00A444A6" w:rsidRDefault="004A3A45" w:rsidP="00A444A6">
      <w:pPr>
        <w:pStyle w:val="15"/>
        <w:ind w:firstLine="709"/>
        <w:jc w:val="both"/>
        <w:rPr>
          <w:rFonts w:ascii="Times New Roman" w:hAnsi="Times New Roman"/>
          <w:sz w:val="24"/>
          <w:szCs w:val="24"/>
        </w:rPr>
      </w:pPr>
      <w:r>
        <w:rPr>
          <w:rFonts w:ascii="Times New Roman" w:hAnsi="Times New Roman"/>
          <w:sz w:val="24"/>
          <w:szCs w:val="24"/>
        </w:rPr>
        <w:t xml:space="preserve">2) </w:t>
      </w:r>
      <w:r w:rsidR="00435692" w:rsidRPr="00A444A6">
        <w:rPr>
          <w:rFonts w:ascii="Times New Roman" w:hAnsi="Times New Roman"/>
          <w:sz w:val="24"/>
          <w:szCs w:val="24"/>
        </w:rPr>
        <w:t>рекомендовать отклонить проект правового акта, вынесенный на публичные слушания.</w:t>
      </w:r>
    </w:p>
    <w:p w:rsidR="00435692" w:rsidRPr="00A444A6" w:rsidRDefault="004A3A45" w:rsidP="00A444A6">
      <w:pPr>
        <w:pStyle w:val="15"/>
        <w:ind w:firstLine="709"/>
        <w:jc w:val="both"/>
        <w:rPr>
          <w:rFonts w:ascii="Times New Roman" w:hAnsi="Times New Roman"/>
          <w:sz w:val="24"/>
          <w:szCs w:val="24"/>
        </w:rPr>
      </w:pPr>
      <w:r>
        <w:rPr>
          <w:rFonts w:ascii="Times New Roman" w:hAnsi="Times New Roman"/>
          <w:spacing w:val="-2"/>
          <w:sz w:val="24"/>
          <w:szCs w:val="24"/>
        </w:rPr>
        <w:t xml:space="preserve">15. </w:t>
      </w:r>
      <w:r w:rsidR="00435692" w:rsidRPr="00A444A6">
        <w:rPr>
          <w:rFonts w:ascii="Times New Roman" w:hAnsi="Times New Roman"/>
          <w:spacing w:val="-2"/>
          <w:sz w:val="24"/>
          <w:szCs w:val="24"/>
        </w:rPr>
        <w:t>Заседание Комиссии</w:t>
      </w:r>
      <w:r w:rsidR="00435692" w:rsidRPr="00A444A6">
        <w:rPr>
          <w:rFonts w:ascii="Times New Roman" w:hAnsi="Times New Roman"/>
          <w:spacing w:val="55"/>
          <w:sz w:val="24"/>
          <w:szCs w:val="24"/>
        </w:rPr>
        <w:t xml:space="preserve"> </w:t>
      </w:r>
      <w:r w:rsidR="00435692" w:rsidRPr="00A444A6">
        <w:rPr>
          <w:rFonts w:ascii="Times New Roman" w:hAnsi="Times New Roman"/>
          <w:spacing w:val="-2"/>
          <w:sz w:val="24"/>
          <w:szCs w:val="24"/>
        </w:rPr>
        <w:t>протоколируется секретарем</w:t>
      </w:r>
      <w:r w:rsidR="00435692" w:rsidRPr="00A444A6">
        <w:rPr>
          <w:rFonts w:ascii="Times New Roman" w:hAnsi="Times New Roman"/>
          <w:spacing w:val="-8"/>
          <w:sz w:val="24"/>
          <w:szCs w:val="24"/>
        </w:rPr>
        <w:t xml:space="preserve"> </w:t>
      </w:r>
      <w:r w:rsidR="00435692" w:rsidRPr="00A444A6">
        <w:rPr>
          <w:rFonts w:ascii="Times New Roman" w:hAnsi="Times New Roman"/>
          <w:spacing w:val="-2"/>
          <w:sz w:val="24"/>
          <w:szCs w:val="24"/>
        </w:rPr>
        <w:t>Комиссии.</w:t>
      </w:r>
    </w:p>
    <w:p w:rsidR="00435692" w:rsidRPr="00A444A6" w:rsidRDefault="00435692" w:rsidP="00A444A6">
      <w:pPr>
        <w:pStyle w:val="a8"/>
        <w:spacing w:before="55" w:line="240" w:lineRule="auto"/>
        <w:rPr>
          <w:rFonts w:ascii="Times New Roman" w:hAnsi="Times New Roman" w:cs="Times New Roman"/>
          <w:sz w:val="24"/>
          <w:szCs w:val="24"/>
        </w:rPr>
      </w:pPr>
    </w:p>
    <w:p w:rsidR="00435692" w:rsidRPr="004A3A45" w:rsidRDefault="00435692" w:rsidP="004A3A45">
      <w:pPr>
        <w:pStyle w:val="15"/>
        <w:ind w:firstLine="709"/>
        <w:jc w:val="both"/>
        <w:rPr>
          <w:rFonts w:ascii="Times New Roman" w:hAnsi="Times New Roman"/>
          <w:b/>
          <w:sz w:val="24"/>
          <w:szCs w:val="24"/>
        </w:rPr>
      </w:pPr>
      <w:r w:rsidRPr="004A3A45">
        <w:rPr>
          <w:rFonts w:ascii="Times New Roman" w:hAnsi="Times New Roman"/>
          <w:b/>
          <w:sz w:val="24"/>
          <w:szCs w:val="24"/>
        </w:rPr>
        <w:t>Статья 10.</w:t>
      </w:r>
      <w:r w:rsidRPr="004A3A45">
        <w:rPr>
          <w:rFonts w:ascii="Times New Roman" w:hAnsi="Times New Roman"/>
          <w:b/>
          <w:spacing w:val="80"/>
          <w:sz w:val="24"/>
          <w:szCs w:val="24"/>
        </w:rPr>
        <w:t xml:space="preserve"> </w:t>
      </w:r>
      <w:r w:rsidRPr="004A3A45">
        <w:rPr>
          <w:rFonts w:ascii="Times New Roman" w:hAnsi="Times New Roman"/>
          <w:b/>
          <w:sz w:val="24"/>
          <w:szCs w:val="24"/>
        </w:rPr>
        <w:t>Результаты публичных слушаний</w:t>
      </w:r>
    </w:p>
    <w:p w:rsidR="004A3A45" w:rsidRPr="004A3A45" w:rsidRDefault="004A3A45" w:rsidP="004A3A45">
      <w:pPr>
        <w:pStyle w:val="15"/>
        <w:ind w:firstLine="709"/>
        <w:jc w:val="both"/>
        <w:rPr>
          <w:rFonts w:ascii="Times New Roman" w:hAnsi="Times New Roman"/>
          <w:sz w:val="24"/>
          <w:szCs w:val="24"/>
        </w:rPr>
      </w:pPr>
    </w:p>
    <w:p w:rsidR="00435692" w:rsidRPr="004A3A45" w:rsidRDefault="00435692" w:rsidP="004A3A45">
      <w:pPr>
        <w:pStyle w:val="15"/>
        <w:ind w:firstLine="709"/>
        <w:jc w:val="both"/>
        <w:rPr>
          <w:rFonts w:ascii="Times New Roman" w:hAnsi="Times New Roman"/>
          <w:sz w:val="24"/>
          <w:szCs w:val="24"/>
        </w:rPr>
      </w:pPr>
      <w:r w:rsidRPr="004A3A45">
        <w:rPr>
          <w:rFonts w:ascii="Times New Roman" w:hAnsi="Times New Roman"/>
          <w:sz w:val="24"/>
          <w:szCs w:val="24"/>
        </w:rPr>
        <w:t>1. Результаты публичных слушаний оформляются протоколом о результатах публичных слушаний по форме согласно приложению 5 к настоящему Приложению.</w:t>
      </w:r>
    </w:p>
    <w:p w:rsidR="00435692" w:rsidRPr="004A3A45" w:rsidRDefault="00435692" w:rsidP="004A3A45">
      <w:pPr>
        <w:pStyle w:val="15"/>
        <w:ind w:firstLine="709"/>
        <w:jc w:val="both"/>
        <w:rPr>
          <w:rFonts w:ascii="Times New Roman" w:hAnsi="Times New Roman"/>
          <w:sz w:val="24"/>
          <w:szCs w:val="24"/>
        </w:rPr>
      </w:pPr>
      <w:r w:rsidRPr="004A3A45">
        <w:rPr>
          <w:rFonts w:ascii="Times New Roman" w:hAnsi="Times New Roman"/>
          <w:sz w:val="24"/>
          <w:szCs w:val="24"/>
        </w:rPr>
        <w:t>2. Протокол о результатах публичных слушаний оформляется Комиссией в течение 7 рабочих дней со дня проведения публичных слушаний.</w:t>
      </w:r>
    </w:p>
    <w:p w:rsidR="00435692" w:rsidRPr="004A3A45" w:rsidRDefault="00435692" w:rsidP="004A3A45">
      <w:pPr>
        <w:pStyle w:val="15"/>
        <w:ind w:firstLine="709"/>
        <w:jc w:val="both"/>
        <w:rPr>
          <w:rFonts w:ascii="Times New Roman" w:hAnsi="Times New Roman"/>
          <w:sz w:val="24"/>
          <w:szCs w:val="24"/>
        </w:rPr>
      </w:pPr>
      <w:r w:rsidRPr="004A3A45">
        <w:rPr>
          <w:rFonts w:ascii="Times New Roman" w:hAnsi="Times New Roman"/>
          <w:sz w:val="24"/>
          <w:szCs w:val="24"/>
        </w:rPr>
        <w:t>3. В случае несогласия с результатами публичных слушаний, участники публичных слушаний вправе не позднее одного рабочего дня после дня проведения публичных слушаний подать в письменной форме свое мнение, которое подлежит обязательному приобщению            к протоколу о результатах публичных слушаний.</w:t>
      </w:r>
    </w:p>
    <w:p w:rsidR="00435692" w:rsidRPr="004A3A45" w:rsidRDefault="00435692" w:rsidP="004A3A45">
      <w:pPr>
        <w:pStyle w:val="15"/>
        <w:ind w:firstLine="709"/>
        <w:jc w:val="both"/>
        <w:rPr>
          <w:rFonts w:ascii="Times New Roman" w:hAnsi="Times New Roman"/>
          <w:sz w:val="24"/>
          <w:szCs w:val="24"/>
        </w:rPr>
      </w:pPr>
      <w:r w:rsidRPr="004A3A45">
        <w:rPr>
          <w:rFonts w:ascii="Times New Roman" w:hAnsi="Times New Roman"/>
          <w:sz w:val="24"/>
          <w:szCs w:val="24"/>
        </w:rPr>
        <w:t>4. Протокол о результатах публичных слушаний не позднее 7</w:t>
      </w:r>
      <w:r w:rsidRPr="004A3A45">
        <w:rPr>
          <w:rFonts w:ascii="Times New Roman" w:hAnsi="Times New Roman"/>
          <w:spacing w:val="-2"/>
          <w:sz w:val="24"/>
          <w:szCs w:val="24"/>
        </w:rPr>
        <w:t xml:space="preserve"> </w:t>
      </w:r>
      <w:r w:rsidRPr="004A3A45">
        <w:rPr>
          <w:rFonts w:ascii="Times New Roman" w:hAnsi="Times New Roman"/>
          <w:sz w:val="24"/>
          <w:szCs w:val="24"/>
        </w:rPr>
        <w:t>рабочих дней со дня проведения публичных слушаний направляются</w:t>
      </w:r>
      <w:r w:rsidRPr="004A3A45">
        <w:rPr>
          <w:rFonts w:ascii="Times New Roman" w:hAnsi="Times New Roman"/>
          <w:spacing w:val="-17"/>
          <w:sz w:val="24"/>
          <w:szCs w:val="24"/>
        </w:rPr>
        <w:t xml:space="preserve"> </w:t>
      </w:r>
      <w:r w:rsidRPr="004A3A45">
        <w:rPr>
          <w:rFonts w:ascii="Times New Roman" w:hAnsi="Times New Roman"/>
          <w:sz w:val="24"/>
          <w:szCs w:val="24"/>
        </w:rPr>
        <w:t>Комиссией</w:t>
      </w:r>
      <w:r w:rsidRPr="004A3A45">
        <w:rPr>
          <w:rFonts w:ascii="Times New Roman" w:hAnsi="Times New Roman"/>
          <w:spacing w:val="-16"/>
          <w:sz w:val="24"/>
          <w:szCs w:val="24"/>
        </w:rPr>
        <w:t xml:space="preserve"> </w:t>
      </w:r>
      <w:r w:rsidRPr="004A3A45">
        <w:rPr>
          <w:rFonts w:ascii="Times New Roman" w:hAnsi="Times New Roman"/>
          <w:sz w:val="24"/>
          <w:szCs w:val="24"/>
        </w:rPr>
        <w:t>органу местного</w:t>
      </w:r>
      <w:r w:rsidRPr="004A3A45">
        <w:rPr>
          <w:rFonts w:ascii="Times New Roman" w:hAnsi="Times New Roman"/>
          <w:spacing w:val="-17"/>
          <w:sz w:val="24"/>
          <w:szCs w:val="24"/>
        </w:rPr>
        <w:t xml:space="preserve"> </w:t>
      </w:r>
      <w:r w:rsidRPr="004A3A45">
        <w:rPr>
          <w:rFonts w:ascii="Times New Roman" w:hAnsi="Times New Roman"/>
          <w:sz w:val="24"/>
          <w:szCs w:val="24"/>
        </w:rPr>
        <w:t>самоуправления,</w:t>
      </w:r>
      <w:r w:rsidRPr="004A3A45">
        <w:rPr>
          <w:rFonts w:ascii="Times New Roman" w:hAnsi="Times New Roman"/>
          <w:spacing w:val="-16"/>
          <w:sz w:val="24"/>
          <w:szCs w:val="24"/>
        </w:rPr>
        <w:t xml:space="preserve"> </w:t>
      </w:r>
      <w:r w:rsidRPr="004A3A45">
        <w:rPr>
          <w:rFonts w:ascii="Times New Roman" w:hAnsi="Times New Roman"/>
          <w:sz w:val="24"/>
          <w:szCs w:val="24"/>
        </w:rPr>
        <w:t>назначившему публичные слушания.</w:t>
      </w:r>
    </w:p>
    <w:p w:rsidR="00435692" w:rsidRPr="004A3A45" w:rsidRDefault="00435692" w:rsidP="004A3A45">
      <w:pPr>
        <w:pStyle w:val="15"/>
        <w:ind w:firstLine="709"/>
        <w:jc w:val="both"/>
        <w:rPr>
          <w:rFonts w:ascii="Times New Roman" w:hAnsi="Times New Roman"/>
          <w:sz w:val="24"/>
          <w:szCs w:val="24"/>
        </w:rPr>
      </w:pPr>
      <w:r w:rsidRPr="004A3A45">
        <w:rPr>
          <w:rFonts w:ascii="Times New Roman" w:hAnsi="Times New Roman"/>
          <w:sz w:val="24"/>
          <w:szCs w:val="24"/>
        </w:rPr>
        <w:t>5. Протокол о результатах публичных слушаний подлежит обнародованию (опубликованию)</w:t>
      </w:r>
      <w:r w:rsidRPr="004A3A45">
        <w:rPr>
          <w:rFonts w:ascii="Times New Roman" w:hAnsi="Times New Roman"/>
          <w:spacing w:val="-17"/>
          <w:sz w:val="24"/>
          <w:szCs w:val="24"/>
        </w:rPr>
        <w:t xml:space="preserve"> </w:t>
      </w:r>
      <w:r w:rsidRPr="004A3A45">
        <w:rPr>
          <w:rFonts w:ascii="Times New Roman" w:hAnsi="Times New Roman"/>
          <w:sz w:val="24"/>
          <w:szCs w:val="24"/>
        </w:rPr>
        <w:t>в</w:t>
      </w:r>
      <w:r w:rsidRPr="004A3A45">
        <w:rPr>
          <w:rFonts w:ascii="Times New Roman" w:hAnsi="Times New Roman"/>
          <w:spacing w:val="-16"/>
          <w:sz w:val="24"/>
          <w:szCs w:val="24"/>
        </w:rPr>
        <w:t xml:space="preserve"> </w:t>
      </w:r>
      <w:r w:rsidRPr="004A3A45">
        <w:rPr>
          <w:rFonts w:ascii="Times New Roman" w:hAnsi="Times New Roman"/>
          <w:sz w:val="24"/>
          <w:szCs w:val="24"/>
        </w:rPr>
        <w:t>порядке,</w:t>
      </w:r>
      <w:r w:rsidRPr="004A3A45">
        <w:rPr>
          <w:rFonts w:ascii="Times New Roman" w:hAnsi="Times New Roman"/>
          <w:spacing w:val="-16"/>
          <w:sz w:val="24"/>
          <w:szCs w:val="24"/>
        </w:rPr>
        <w:t xml:space="preserve"> </w:t>
      </w:r>
      <w:r w:rsidRPr="004A3A45">
        <w:rPr>
          <w:rFonts w:ascii="Times New Roman" w:hAnsi="Times New Roman"/>
          <w:sz w:val="24"/>
          <w:szCs w:val="24"/>
        </w:rPr>
        <w:t>ycтановленном</w:t>
      </w:r>
      <w:r w:rsidRPr="004A3A45">
        <w:rPr>
          <w:rFonts w:ascii="Times New Roman" w:hAnsi="Times New Roman"/>
          <w:spacing w:val="-17"/>
          <w:sz w:val="24"/>
          <w:szCs w:val="24"/>
        </w:rPr>
        <w:t xml:space="preserve"> </w:t>
      </w:r>
      <w:r w:rsidRPr="004A3A45">
        <w:rPr>
          <w:rFonts w:ascii="Times New Roman" w:hAnsi="Times New Roman"/>
          <w:sz w:val="24"/>
          <w:szCs w:val="24"/>
        </w:rPr>
        <w:t>для</w:t>
      </w:r>
      <w:r w:rsidRPr="004A3A45">
        <w:rPr>
          <w:rFonts w:ascii="Times New Roman" w:hAnsi="Times New Roman"/>
          <w:spacing w:val="-16"/>
          <w:sz w:val="24"/>
          <w:szCs w:val="24"/>
        </w:rPr>
        <w:t xml:space="preserve"> </w:t>
      </w:r>
      <w:r w:rsidRPr="004A3A45">
        <w:rPr>
          <w:rFonts w:ascii="Times New Roman" w:hAnsi="Times New Roman"/>
          <w:sz w:val="24"/>
          <w:szCs w:val="24"/>
        </w:rPr>
        <w:t>обнародования (опубликования)</w:t>
      </w:r>
      <w:r w:rsidRPr="004A3A45">
        <w:rPr>
          <w:rFonts w:ascii="Times New Roman" w:hAnsi="Times New Roman"/>
          <w:spacing w:val="-2"/>
          <w:sz w:val="24"/>
          <w:szCs w:val="24"/>
        </w:rPr>
        <w:t xml:space="preserve"> муниципальных </w:t>
      </w:r>
      <w:r w:rsidRPr="004A3A45">
        <w:rPr>
          <w:rFonts w:ascii="Times New Roman" w:hAnsi="Times New Roman"/>
          <w:sz w:val="24"/>
          <w:szCs w:val="24"/>
        </w:rPr>
        <w:t>правовых</w:t>
      </w:r>
      <w:r w:rsidRPr="004A3A45">
        <w:rPr>
          <w:rFonts w:ascii="Times New Roman" w:hAnsi="Times New Roman"/>
          <w:spacing w:val="-6"/>
          <w:sz w:val="24"/>
          <w:szCs w:val="24"/>
        </w:rPr>
        <w:t xml:space="preserve"> </w:t>
      </w:r>
      <w:r w:rsidRPr="004A3A45">
        <w:rPr>
          <w:rFonts w:ascii="Times New Roman" w:hAnsi="Times New Roman"/>
          <w:sz w:val="24"/>
          <w:szCs w:val="24"/>
        </w:rPr>
        <w:t>актов</w:t>
      </w:r>
      <w:r w:rsidRPr="004A3A45">
        <w:rPr>
          <w:rFonts w:ascii="Times New Roman" w:hAnsi="Times New Roman"/>
          <w:spacing w:val="-4"/>
          <w:sz w:val="24"/>
          <w:szCs w:val="24"/>
        </w:rPr>
        <w:t xml:space="preserve"> </w:t>
      </w:r>
      <w:r w:rsidRPr="004A3A45">
        <w:rPr>
          <w:rFonts w:ascii="Times New Roman" w:hAnsi="Times New Roman"/>
          <w:sz w:val="24"/>
          <w:szCs w:val="24"/>
        </w:rPr>
        <w:t>города Мценска,</w:t>
      </w:r>
      <w:r w:rsidRPr="004A3A45">
        <w:rPr>
          <w:rFonts w:ascii="Times New Roman" w:hAnsi="Times New Roman"/>
          <w:spacing w:val="-6"/>
          <w:sz w:val="24"/>
          <w:szCs w:val="24"/>
        </w:rPr>
        <w:t xml:space="preserve"> </w:t>
      </w:r>
      <w:r w:rsidRPr="004A3A45">
        <w:rPr>
          <w:rFonts w:ascii="Times New Roman" w:hAnsi="Times New Roman"/>
          <w:sz w:val="24"/>
          <w:szCs w:val="24"/>
        </w:rPr>
        <w:t>в</w:t>
      </w:r>
      <w:r w:rsidRPr="004A3A45">
        <w:rPr>
          <w:rFonts w:ascii="Times New Roman" w:hAnsi="Times New Roman"/>
          <w:spacing w:val="-17"/>
          <w:sz w:val="24"/>
          <w:szCs w:val="24"/>
        </w:rPr>
        <w:t xml:space="preserve"> </w:t>
      </w:r>
      <w:r w:rsidRPr="004A3A45">
        <w:rPr>
          <w:rFonts w:ascii="Times New Roman" w:hAnsi="Times New Roman"/>
          <w:sz w:val="24"/>
          <w:szCs w:val="24"/>
        </w:rPr>
        <w:t>тече</w:t>
      </w:r>
      <w:r w:rsidRPr="004A3A45">
        <w:rPr>
          <w:rFonts w:ascii="Times New Roman" w:hAnsi="Times New Roman"/>
          <w:sz w:val="24"/>
          <w:szCs w:val="24"/>
        </w:rPr>
        <w:softHyphen/>
        <w:t>ние 10 рабочих дней  со дня его получения органом местного самоуправлeния, назначившим публичные слушания, а</w:t>
      </w:r>
      <w:r w:rsidRPr="004A3A45">
        <w:rPr>
          <w:rFonts w:ascii="Times New Roman" w:hAnsi="Times New Roman"/>
          <w:spacing w:val="-5"/>
          <w:sz w:val="24"/>
          <w:szCs w:val="24"/>
        </w:rPr>
        <w:t xml:space="preserve"> </w:t>
      </w:r>
      <w:r w:rsidRPr="004A3A45">
        <w:rPr>
          <w:rFonts w:ascii="Times New Roman" w:hAnsi="Times New Roman"/>
          <w:sz w:val="24"/>
          <w:szCs w:val="24"/>
        </w:rPr>
        <w:t>также размещаются</w:t>
      </w:r>
      <w:r w:rsidRPr="004A3A45">
        <w:rPr>
          <w:rFonts w:ascii="Times New Roman" w:hAnsi="Times New Roman"/>
          <w:spacing w:val="8"/>
          <w:sz w:val="24"/>
          <w:szCs w:val="24"/>
        </w:rPr>
        <w:t xml:space="preserve"> </w:t>
      </w:r>
      <w:r w:rsidRPr="004A3A45">
        <w:rPr>
          <w:rFonts w:ascii="Times New Roman" w:hAnsi="Times New Roman"/>
          <w:spacing w:val="-2"/>
          <w:sz w:val="24"/>
          <w:szCs w:val="24"/>
        </w:rPr>
        <w:t>на</w:t>
      </w:r>
      <w:r w:rsidRPr="004A3A45">
        <w:rPr>
          <w:rFonts w:ascii="Times New Roman" w:hAnsi="Times New Roman"/>
          <w:spacing w:val="12"/>
          <w:sz w:val="24"/>
          <w:szCs w:val="24"/>
        </w:rPr>
        <w:t xml:space="preserve"> </w:t>
      </w:r>
      <w:r w:rsidRPr="004A3A45">
        <w:rPr>
          <w:rFonts w:ascii="Times New Roman" w:hAnsi="Times New Roman"/>
          <w:spacing w:val="-2"/>
          <w:sz w:val="24"/>
          <w:szCs w:val="24"/>
        </w:rPr>
        <w:t>официальном</w:t>
      </w:r>
      <w:r w:rsidRPr="004A3A45">
        <w:rPr>
          <w:rFonts w:ascii="Times New Roman" w:hAnsi="Times New Roman"/>
          <w:spacing w:val="33"/>
          <w:sz w:val="24"/>
          <w:szCs w:val="24"/>
        </w:rPr>
        <w:t xml:space="preserve"> </w:t>
      </w:r>
      <w:r w:rsidRPr="004A3A45">
        <w:rPr>
          <w:rFonts w:ascii="Times New Roman" w:hAnsi="Times New Roman"/>
          <w:spacing w:val="-2"/>
          <w:sz w:val="24"/>
          <w:szCs w:val="24"/>
        </w:rPr>
        <w:t xml:space="preserve">интернет – сайте </w:t>
      </w:r>
      <w:r w:rsidRPr="004A3A45">
        <w:rPr>
          <w:rFonts w:ascii="Times New Roman" w:hAnsi="Times New Roman"/>
          <w:spacing w:val="-5"/>
          <w:sz w:val="24"/>
          <w:szCs w:val="24"/>
        </w:rPr>
        <w:t xml:space="preserve">органа местного самоуправления в </w:t>
      </w:r>
      <w:r w:rsidRPr="004A3A45">
        <w:rPr>
          <w:rFonts w:ascii="Times New Roman" w:hAnsi="Times New Roman"/>
          <w:sz w:val="24"/>
          <w:szCs w:val="24"/>
        </w:rPr>
        <w:t>течение</w:t>
      </w:r>
      <w:r w:rsidRPr="004A3A45">
        <w:rPr>
          <w:rFonts w:ascii="Times New Roman" w:hAnsi="Times New Roman"/>
          <w:spacing w:val="-9"/>
          <w:sz w:val="24"/>
          <w:szCs w:val="24"/>
        </w:rPr>
        <w:t xml:space="preserve"> </w:t>
      </w:r>
      <w:r w:rsidRPr="004A3A45">
        <w:rPr>
          <w:rFonts w:ascii="Times New Roman" w:hAnsi="Times New Roman"/>
          <w:sz w:val="24"/>
          <w:szCs w:val="24"/>
        </w:rPr>
        <w:t>3</w:t>
      </w:r>
      <w:r w:rsidRPr="004A3A45">
        <w:rPr>
          <w:rFonts w:ascii="Times New Roman" w:hAnsi="Times New Roman"/>
          <w:spacing w:val="-2"/>
          <w:sz w:val="24"/>
          <w:szCs w:val="24"/>
        </w:rPr>
        <w:t xml:space="preserve"> </w:t>
      </w:r>
      <w:r w:rsidRPr="004A3A45">
        <w:rPr>
          <w:rFonts w:ascii="Times New Roman" w:hAnsi="Times New Roman"/>
          <w:sz w:val="24"/>
          <w:szCs w:val="24"/>
        </w:rPr>
        <w:t>рабочих дней</w:t>
      </w:r>
      <w:r w:rsidRPr="004A3A45">
        <w:rPr>
          <w:rFonts w:ascii="Times New Roman" w:hAnsi="Times New Roman"/>
          <w:spacing w:val="-15"/>
          <w:sz w:val="24"/>
          <w:szCs w:val="24"/>
        </w:rPr>
        <w:t xml:space="preserve"> </w:t>
      </w:r>
      <w:r w:rsidRPr="004A3A45">
        <w:rPr>
          <w:rFonts w:ascii="Times New Roman" w:hAnsi="Times New Roman"/>
          <w:sz w:val="24"/>
          <w:szCs w:val="24"/>
        </w:rPr>
        <w:t>со</w:t>
      </w:r>
      <w:r w:rsidRPr="004A3A45">
        <w:rPr>
          <w:rFonts w:ascii="Times New Roman" w:hAnsi="Times New Roman"/>
          <w:spacing w:val="-5"/>
          <w:sz w:val="24"/>
          <w:szCs w:val="24"/>
        </w:rPr>
        <w:t xml:space="preserve"> </w:t>
      </w:r>
      <w:r w:rsidRPr="004A3A45">
        <w:rPr>
          <w:rFonts w:ascii="Times New Roman" w:hAnsi="Times New Roman"/>
          <w:sz w:val="24"/>
          <w:szCs w:val="24"/>
        </w:rPr>
        <w:t>дня</w:t>
      </w:r>
      <w:r w:rsidRPr="004A3A45">
        <w:rPr>
          <w:rFonts w:ascii="Times New Roman" w:hAnsi="Times New Roman"/>
          <w:spacing w:val="-17"/>
          <w:sz w:val="24"/>
          <w:szCs w:val="24"/>
        </w:rPr>
        <w:t xml:space="preserve"> </w:t>
      </w:r>
      <w:r w:rsidRPr="004A3A45">
        <w:rPr>
          <w:rFonts w:ascii="Times New Roman" w:hAnsi="Times New Roman"/>
          <w:sz w:val="24"/>
          <w:szCs w:val="24"/>
        </w:rPr>
        <w:t>их</w:t>
      </w:r>
      <w:r w:rsidRPr="004A3A45">
        <w:rPr>
          <w:rFonts w:ascii="Times New Roman" w:hAnsi="Times New Roman"/>
          <w:spacing w:val="-13"/>
          <w:sz w:val="24"/>
          <w:szCs w:val="24"/>
        </w:rPr>
        <w:t xml:space="preserve"> </w:t>
      </w:r>
      <w:r w:rsidRPr="004A3A45">
        <w:rPr>
          <w:rFonts w:ascii="Times New Roman" w:hAnsi="Times New Roman"/>
          <w:sz w:val="24"/>
          <w:szCs w:val="24"/>
        </w:rPr>
        <w:t>получения органом местного самоуправления, назначившим публичные слушания.</w:t>
      </w:r>
    </w:p>
    <w:p w:rsidR="00435692" w:rsidRPr="001F600B" w:rsidRDefault="00435692" w:rsidP="00435692">
      <w:pPr>
        <w:pStyle w:val="af9"/>
        <w:widowControl w:val="0"/>
        <w:tabs>
          <w:tab w:val="left" w:pos="993"/>
          <w:tab w:val="left" w:pos="3037"/>
        </w:tabs>
        <w:autoSpaceDE w:val="0"/>
        <w:autoSpaceDN w:val="0"/>
        <w:spacing w:before="13" w:after="0" w:line="242" w:lineRule="auto"/>
        <w:ind w:left="0" w:right="-2" w:firstLine="709"/>
        <w:contextualSpacing w:val="0"/>
        <w:jc w:val="both"/>
        <w:rPr>
          <w:rFonts w:ascii="Times New Roman" w:hAnsi="Times New Roman"/>
          <w:sz w:val="24"/>
          <w:szCs w:val="24"/>
        </w:rPr>
      </w:pPr>
    </w:p>
    <w:p w:rsidR="00435692" w:rsidRPr="001F600B" w:rsidRDefault="00435692" w:rsidP="00435692">
      <w:pPr>
        <w:pStyle w:val="15"/>
        <w:ind w:firstLine="709"/>
        <w:jc w:val="both"/>
        <w:rPr>
          <w:rFonts w:ascii="Times New Roman" w:hAnsi="Times New Roman"/>
          <w:b/>
          <w:color w:val="auto"/>
          <w:sz w:val="24"/>
          <w:szCs w:val="24"/>
        </w:rPr>
      </w:pPr>
      <w:r w:rsidRPr="001F600B">
        <w:rPr>
          <w:rFonts w:ascii="Times New Roman" w:hAnsi="Times New Roman"/>
          <w:b/>
          <w:color w:val="auto"/>
          <w:w w:val="115"/>
          <w:sz w:val="24"/>
          <w:szCs w:val="24"/>
        </w:rPr>
        <w:t>Статья 11</w:t>
      </w:r>
      <w:r w:rsidRPr="001F600B">
        <w:rPr>
          <w:rFonts w:ascii="Times New Roman" w:hAnsi="Times New Roman"/>
          <w:b/>
          <w:color w:val="auto"/>
          <w:spacing w:val="60"/>
          <w:w w:val="150"/>
          <w:sz w:val="24"/>
          <w:szCs w:val="24"/>
        </w:rPr>
        <w:t xml:space="preserve">. </w:t>
      </w:r>
      <w:r w:rsidRPr="001F600B">
        <w:rPr>
          <w:rFonts w:ascii="Times New Roman" w:hAnsi="Times New Roman"/>
          <w:b/>
          <w:color w:val="auto"/>
          <w:w w:val="105"/>
          <w:sz w:val="24"/>
          <w:szCs w:val="24"/>
        </w:rPr>
        <w:t>Заключение</w:t>
      </w:r>
      <w:r w:rsidRPr="001F600B">
        <w:rPr>
          <w:rFonts w:ascii="Times New Roman" w:hAnsi="Times New Roman"/>
          <w:b/>
          <w:color w:val="auto"/>
          <w:spacing w:val="-4"/>
          <w:w w:val="105"/>
          <w:sz w:val="24"/>
          <w:szCs w:val="24"/>
        </w:rPr>
        <w:t xml:space="preserve"> </w:t>
      </w:r>
      <w:r w:rsidRPr="001F600B">
        <w:rPr>
          <w:rFonts w:ascii="Times New Roman" w:hAnsi="Times New Roman"/>
          <w:b/>
          <w:color w:val="auto"/>
          <w:w w:val="105"/>
          <w:sz w:val="24"/>
          <w:szCs w:val="24"/>
        </w:rPr>
        <w:t>о</w:t>
      </w:r>
      <w:r w:rsidRPr="001F600B">
        <w:rPr>
          <w:rFonts w:ascii="Times New Roman" w:hAnsi="Times New Roman"/>
          <w:b/>
          <w:color w:val="auto"/>
          <w:spacing w:val="-19"/>
          <w:w w:val="105"/>
          <w:sz w:val="24"/>
          <w:szCs w:val="24"/>
        </w:rPr>
        <w:t xml:space="preserve"> </w:t>
      </w:r>
      <w:r w:rsidRPr="001F600B">
        <w:rPr>
          <w:rFonts w:ascii="Times New Roman" w:hAnsi="Times New Roman"/>
          <w:b/>
          <w:color w:val="auto"/>
          <w:w w:val="105"/>
          <w:sz w:val="24"/>
          <w:szCs w:val="24"/>
        </w:rPr>
        <w:t>результатах</w:t>
      </w:r>
      <w:r w:rsidRPr="001F600B">
        <w:rPr>
          <w:rFonts w:ascii="Times New Roman" w:hAnsi="Times New Roman"/>
          <w:b/>
          <w:color w:val="auto"/>
          <w:spacing w:val="-11"/>
          <w:w w:val="105"/>
          <w:sz w:val="24"/>
          <w:szCs w:val="24"/>
        </w:rPr>
        <w:t xml:space="preserve"> </w:t>
      </w:r>
      <w:r w:rsidRPr="001F600B">
        <w:rPr>
          <w:rFonts w:ascii="Times New Roman" w:hAnsi="Times New Roman"/>
          <w:b/>
          <w:color w:val="auto"/>
          <w:sz w:val="24"/>
          <w:szCs w:val="24"/>
        </w:rPr>
        <w:t>публичных слушаний</w:t>
      </w:r>
    </w:p>
    <w:p w:rsidR="00435692" w:rsidRPr="001F600B" w:rsidRDefault="00435692" w:rsidP="00435692">
      <w:pPr>
        <w:pStyle w:val="15"/>
        <w:ind w:firstLine="709"/>
        <w:jc w:val="both"/>
        <w:rPr>
          <w:rFonts w:ascii="Times New Roman" w:hAnsi="Times New Roman"/>
          <w:b/>
          <w:color w:val="auto"/>
          <w:sz w:val="24"/>
          <w:szCs w:val="24"/>
        </w:rPr>
      </w:pP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1.</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Заключение</w:t>
      </w:r>
      <w:r w:rsidRPr="001F600B">
        <w:rPr>
          <w:rFonts w:ascii="Times New Roman" w:hAnsi="Times New Roman"/>
          <w:color w:val="auto"/>
          <w:spacing w:val="-4"/>
          <w:sz w:val="24"/>
          <w:szCs w:val="24"/>
        </w:rPr>
        <w:t xml:space="preserve"> </w:t>
      </w:r>
      <w:r w:rsidRPr="001F600B">
        <w:rPr>
          <w:rFonts w:ascii="Times New Roman" w:hAnsi="Times New Roman"/>
          <w:color w:val="auto"/>
          <w:sz w:val="24"/>
          <w:szCs w:val="24"/>
        </w:rPr>
        <w:t>о</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результатах</w:t>
      </w:r>
      <w:r w:rsidRPr="001F600B">
        <w:rPr>
          <w:rFonts w:ascii="Times New Roman" w:hAnsi="Times New Roman"/>
          <w:color w:val="auto"/>
          <w:spacing w:val="-5"/>
          <w:sz w:val="24"/>
          <w:szCs w:val="24"/>
        </w:rPr>
        <w:t xml:space="preserve"> </w:t>
      </w:r>
      <w:r w:rsidRPr="001F600B">
        <w:rPr>
          <w:rFonts w:ascii="Times New Roman" w:hAnsi="Times New Roman"/>
          <w:color w:val="auto"/>
          <w:sz w:val="24"/>
          <w:szCs w:val="24"/>
        </w:rPr>
        <w:t>публичных</w:t>
      </w:r>
      <w:r w:rsidRPr="001F600B">
        <w:rPr>
          <w:rFonts w:ascii="Times New Roman" w:hAnsi="Times New Roman"/>
          <w:color w:val="auto"/>
          <w:spacing w:val="-10"/>
          <w:sz w:val="24"/>
          <w:szCs w:val="24"/>
        </w:rPr>
        <w:t xml:space="preserve"> </w:t>
      </w:r>
      <w:r w:rsidRPr="001F600B">
        <w:rPr>
          <w:rFonts w:ascii="Times New Roman" w:hAnsi="Times New Roman"/>
          <w:color w:val="auto"/>
          <w:sz w:val="24"/>
          <w:szCs w:val="24"/>
        </w:rPr>
        <w:t>слушаний оформляется Комиссией                        на основании протокола о результатах публичных слушаний и решения Комиссии по результатам публичных слушаний с учетом итогов голосования участников публичных слушаний и</w:t>
      </w:r>
      <w:r w:rsidRPr="001F600B">
        <w:rPr>
          <w:rFonts w:ascii="Times New Roman" w:hAnsi="Times New Roman"/>
          <w:color w:val="auto"/>
          <w:spacing w:val="-15"/>
          <w:sz w:val="24"/>
          <w:szCs w:val="24"/>
        </w:rPr>
        <w:t xml:space="preserve"> </w:t>
      </w:r>
      <w:r w:rsidRPr="001F600B">
        <w:rPr>
          <w:rFonts w:ascii="Times New Roman" w:hAnsi="Times New Roman"/>
          <w:color w:val="auto"/>
          <w:sz w:val="24"/>
          <w:szCs w:val="24"/>
        </w:rPr>
        <w:t>подписывается председателем и секретарем Комиссии.</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pacing w:val="-2"/>
          <w:sz w:val="24"/>
          <w:szCs w:val="24"/>
        </w:rPr>
        <w:t>2.</w:t>
      </w:r>
      <w:r w:rsidRPr="001F600B">
        <w:rPr>
          <w:rFonts w:ascii="Times New Roman" w:hAnsi="Times New Roman"/>
          <w:i/>
          <w:color w:val="auto"/>
          <w:spacing w:val="-5"/>
          <w:sz w:val="24"/>
          <w:szCs w:val="24"/>
        </w:rPr>
        <w:t xml:space="preserve">  </w:t>
      </w:r>
      <w:r w:rsidRPr="001F600B">
        <w:rPr>
          <w:rFonts w:ascii="Times New Roman" w:hAnsi="Times New Roman"/>
          <w:color w:val="auto"/>
          <w:spacing w:val="-2"/>
          <w:sz w:val="24"/>
          <w:szCs w:val="24"/>
        </w:rPr>
        <w:t>В</w:t>
      </w:r>
      <w:r w:rsidRPr="001F600B">
        <w:rPr>
          <w:rFonts w:ascii="Times New Roman" w:hAnsi="Times New Roman"/>
          <w:color w:val="auto"/>
          <w:spacing w:val="-11"/>
          <w:sz w:val="24"/>
          <w:szCs w:val="24"/>
        </w:rPr>
        <w:t xml:space="preserve"> </w:t>
      </w:r>
      <w:r w:rsidRPr="001F600B">
        <w:rPr>
          <w:rFonts w:ascii="Times New Roman" w:hAnsi="Times New Roman"/>
          <w:color w:val="auto"/>
          <w:spacing w:val="-2"/>
          <w:sz w:val="24"/>
          <w:szCs w:val="24"/>
        </w:rPr>
        <w:t>заключении</w:t>
      </w:r>
      <w:r w:rsidRPr="001F600B">
        <w:rPr>
          <w:rFonts w:ascii="Times New Roman" w:hAnsi="Times New Roman"/>
          <w:color w:val="auto"/>
          <w:spacing w:val="-7"/>
          <w:sz w:val="24"/>
          <w:szCs w:val="24"/>
        </w:rPr>
        <w:t xml:space="preserve"> </w:t>
      </w:r>
      <w:r w:rsidRPr="001F600B">
        <w:rPr>
          <w:rFonts w:ascii="Times New Roman" w:hAnsi="Times New Roman"/>
          <w:color w:val="auto"/>
          <w:spacing w:val="-2"/>
          <w:sz w:val="24"/>
          <w:szCs w:val="24"/>
        </w:rPr>
        <w:t>о</w:t>
      </w:r>
      <w:r w:rsidRPr="001F600B">
        <w:rPr>
          <w:rFonts w:ascii="Times New Roman" w:hAnsi="Times New Roman"/>
          <w:color w:val="auto"/>
          <w:spacing w:val="-15"/>
          <w:sz w:val="24"/>
          <w:szCs w:val="24"/>
        </w:rPr>
        <w:t xml:space="preserve"> </w:t>
      </w:r>
      <w:r w:rsidRPr="001F600B">
        <w:rPr>
          <w:rFonts w:ascii="Times New Roman" w:hAnsi="Times New Roman"/>
          <w:color w:val="auto"/>
          <w:spacing w:val="-2"/>
          <w:sz w:val="24"/>
          <w:szCs w:val="24"/>
        </w:rPr>
        <w:t>результатах</w:t>
      </w:r>
      <w:r w:rsidRPr="001F600B">
        <w:rPr>
          <w:rFonts w:ascii="Times New Roman" w:hAnsi="Times New Roman"/>
          <w:color w:val="auto"/>
          <w:spacing w:val="-4"/>
          <w:sz w:val="24"/>
          <w:szCs w:val="24"/>
        </w:rPr>
        <w:t xml:space="preserve"> </w:t>
      </w:r>
      <w:r w:rsidRPr="001F600B">
        <w:rPr>
          <w:rFonts w:ascii="Times New Roman" w:hAnsi="Times New Roman"/>
          <w:color w:val="auto"/>
          <w:spacing w:val="-2"/>
          <w:sz w:val="24"/>
          <w:szCs w:val="24"/>
        </w:rPr>
        <w:t>публичных</w:t>
      </w:r>
      <w:r w:rsidRPr="001F600B">
        <w:rPr>
          <w:rFonts w:ascii="Times New Roman" w:hAnsi="Times New Roman"/>
          <w:color w:val="auto"/>
          <w:spacing w:val="-10"/>
          <w:sz w:val="24"/>
          <w:szCs w:val="24"/>
        </w:rPr>
        <w:t xml:space="preserve"> </w:t>
      </w:r>
      <w:r w:rsidRPr="001F600B">
        <w:rPr>
          <w:rFonts w:ascii="Times New Roman" w:hAnsi="Times New Roman"/>
          <w:color w:val="auto"/>
          <w:spacing w:val="-2"/>
          <w:sz w:val="24"/>
          <w:szCs w:val="24"/>
        </w:rPr>
        <w:t>слушаний</w:t>
      </w:r>
      <w:r w:rsidRPr="001F600B">
        <w:rPr>
          <w:rFonts w:ascii="Times New Roman" w:hAnsi="Times New Roman"/>
          <w:color w:val="auto"/>
          <w:spacing w:val="-6"/>
          <w:sz w:val="24"/>
          <w:szCs w:val="24"/>
        </w:rPr>
        <w:t xml:space="preserve"> </w:t>
      </w:r>
      <w:r w:rsidRPr="001F600B">
        <w:rPr>
          <w:rFonts w:ascii="Times New Roman" w:hAnsi="Times New Roman"/>
          <w:color w:val="auto"/>
          <w:spacing w:val="-2"/>
          <w:sz w:val="24"/>
          <w:szCs w:val="24"/>
        </w:rPr>
        <w:t>указываются:</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1) наименование</w:t>
      </w:r>
      <w:r w:rsidRPr="001F600B">
        <w:rPr>
          <w:rFonts w:ascii="Times New Roman" w:hAnsi="Times New Roman"/>
          <w:color w:val="auto"/>
          <w:spacing w:val="-2"/>
          <w:sz w:val="24"/>
          <w:szCs w:val="24"/>
        </w:rPr>
        <w:t xml:space="preserve"> </w:t>
      </w:r>
      <w:r w:rsidRPr="001F600B">
        <w:rPr>
          <w:rFonts w:ascii="Times New Roman" w:hAnsi="Times New Roman"/>
          <w:color w:val="auto"/>
          <w:sz w:val="24"/>
          <w:szCs w:val="24"/>
        </w:rPr>
        <w:t>проекта</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правового</w:t>
      </w:r>
      <w:r w:rsidRPr="001F600B">
        <w:rPr>
          <w:rFonts w:ascii="Times New Roman" w:hAnsi="Times New Roman"/>
          <w:color w:val="auto"/>
          <w:spacing w:val="-2"/>
          <w:sz w:val="24"/>
          <w:szCs w:val="24"/>
        </w:rPr>
        <w:t xml:space="preserve"> </w:t>
      </w:r>
      <w:r w:rsidRPr="001F600B">
        <w:rPr>
          <w:rFonts w:ascii="Times New Roman" w:hAnsi="Times New Roman"/>
          <w:color w:val="auto"/>
          <w:sz w:val="24"/>
          <w:szCs w:val="24"/>
        </w:rPr>
        <w:t>акта, по</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которому про</w:t>
      </w:r>
      <w:r w:rsidRPr="001F600B">
        <w:rPr>
          <w:rFonts w:ascii="Times New Roman" w:hAnsi="Times New Roman"/>
          <w:color w:val="auto"/>
          <w:sz w:val="24"/>
          <w:szCs w:val="24"/>
        </w:rPr>
        <w:softHyphen/>
        <w:t>водились публичные слушания;</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lastRenderedPageBreak/>
        <w:t>2) инициатор</w:t>
      </w:r>
      <w:r w:rsidRPr="001F600B">
        <w:rPr>
          <w:rFonts w:ascii="Times New Roman" w:hAnsi="Times New Roman"/>
          <w:color w:val="auto"/>
          <w:spacing w:val="-4"/>
          <w:sz w:val="24"/>
          <w:szCs w:val="24"/>
        </w:rPr>
        <w:t xml:space="preserve"> </w:t>
      </w:r>
      <w:r w:rsidRPr="001F600B">
        <w:rPr>
          <w:rFonts w:ascii="Times New Roman" w:hAnsi="Times New Roman"/>
          <w:color w:val="auto"/>
          <w:sz w:val="24"/>
          <w:szCs w:val="24"/>
        </w:rPr>
        <w:t>проведения</w:t>
      </w:r>
      <w:r w:rsidRPr="001F600B">
        <w:rPr>
          <w:rFonts w:ascii="Times New Roman" w:hAnsi="Times New Roman"/>
          <w:color w:val="auto"/>
          <w:spacing w:val="-1"/>
          <w:sz w:val="24"/>
          <w:szCs w:val="24"/>
        </w:rPr>
        <w:t xml:space="preserve"> </w:t>
      </w:r>
      <w:r w:rsidRPr="001F600B">
        <w:rPr>
          <w:rFonts w:ascii="Times New Roman" w:hAnsi="Times New Roman"/>
          <w:color w:val="auto"/>
          <w:sz w:val="24"/>
          <w:szCs w:val="24"/>
        </w:rPr>
        <w:t>публичных слушаний</w:t>
      </w:r>
      <w:r w:rsidRPr="001F600B">
        <w:rPr>
          <w:rFonts w:ascii="Times New Roman" w:hAnsi="Times New Roman"/>
          <w:color w:val="auto"/>
          <w:spacing w:val="-2"/>
          <w:sz w:val="24"/>
          <w:szCs w:val="24"/>
        </w:rPr>
        <w:t>;</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3) дата,</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номер</w:t>
      </w:r>
      <w:r w:rsidRPr="001F600B">
        <w:rPr>
          <w:rFonts w:ascii="Times New Roman" w:hAnsi="Times New Roman"/>
          <w:color w:val="auto"/>
          <w:spacing w:val="-7"/>
          <w:sz w:val="24"/>
          <w:szCs w:val="24"/>
        </w:rPr>
        <w:t xml:space="preserve"> </w:t>
      </w:r>
      <w:r w:rsidRPr="001F600B">
        <w:rPr>
          <w:rFonts w:ascii="Times New Roman" w:hAnsi="Times New Roman"/>
          <w:color w:val="auto"/>
          <w:sz w:val="24"/>
          <w:szCs w:val="24"/>
        </w:rPr>
        <w:t>и</w:t>
      </w:r>
      <w:r w:rsidRPr="001F600B">
        <w:rPr>
          <w:rFonts w:ascii="Times New Roman" w:hAnsi="Times New Roman"/>
          <w:color w:val="auto"/>
          <w:spacing w:val="-12"/>
          <w:sz w:val="24"/>
          <w:szCs w:val="24"/>
        </w:rPr>
        <w:t xml:space="preserve"> </w:t>
      </w:r>
      <w:r w:rsidRPr="001F600B">
        <w:rPr>
          <w:rFonts w:ascii="Times New Roman" w:hAnsi="Times New Roman"/>
          <w:color w:val="auto"/>
          <w:sz w:val="24"/>
          <w:szCs w:val="24"/>
        </w:rPr>
        <w:t>наименование</w:t>
      </w:r>
      <w:r w:rsidRPr="001F600B">
        <w:rPr>
          <w:rFonts w:ascii="Times New Roman" w:hAnsi="Times New Roman"/>
          <w:color w:val="auto"/>
          <w:spacing w:val="12"/>
          <w:sz w:val="24"/>
          <w:szCs w:val="24"/>
        </w:rPr>
        <w:t xml:space="preserve"> решения (</w:t>
      </w:r>
      <w:r w:rsidRPr="001F600B">
        <w:rPr>
          <w:rFonts w:ascii="Times New Roman" w:hAnsi="Times New Roman"/>
          <w:color w:val="auto"/>
          <w:sz w:val="24"/>
          <w:szCs w:val="24"/>
        </w:rPr>
        <w:t>постановления)</w:t>
      </w:r>
      <w:r w:rsidRPr="001F600B">
        <w:rPr>
          <w:rFonts w:ascii="Times New Roman" w:hAnsi="Times New Roman"/>
          <w:color w:val="auto"/>
          <w:spacing w:val="12"/>
          <w:sz w:val="24"/>
          <w:szCs w:val="24"/>
        </w:rPr>
        <w:t xml:space="preserve"> </w:t>
      </w:r>
      <w:r w:rsidRPr="001F600B">
        <w:rPr>
          <w:rFonts w:ascii="Times New Roman" w:hAnsi="Times New Roman"/>
          <w:color w:val="auto"/>
          <w:sz w:val="24"/>
          <w:szCs w:val="24"/>
        </w:rPr>
        <w:t>о</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назначении</w:t>
      </w:r>
      <w:r w:rsidRPr="001F600B">
        <w:rPr>
          <w:rFonts w:ascii="Times New Roman" w:hAnsi="Times New Roman"/>
          <w:color w:val="auto"/>
          <w:spacing w:val="8"/>
          <w:sz w:val="24"/>
          <w:szCs w:val="24"/>
        </w:rPr>
        <w:t xml:space="preserve"> </w:t>
      </w:r>
      <w:r w:rsidRPr="001F600B">
        <w:rPr>
          <w:rFonts w:ascii="Times New Roman" w:hAnsi="Times New Roman"/>
          <w:color w:val="auto"/>
          <w:sz w:val="24"/>
          <w:szCs w:val="24"/>
        </w:rPr>
        <w:t>публичных</w:t>
      </w:r>
      <w:r w:rsidRPr="001F600B">
        <w:rPr>
          <w:rFonts w:ascii="Times New Roman" w:hAnsi="Times New Roman"/>
          <w:color w:val="auto"/>
          <w:spacing w:val="2"/>
          <w:sz w:val="24"/>
          <w:szCs w:val="24"/>
        </w:rPr>
        <w:t xml:space="preserve"> </w:t>
      </w:r>
      <w:r w:rsidRPr="001F600B">
        <w:rPr>
          <w:rFonts w:ascii="Times New Roman" w:hAnsi="Times New Roman"/>
          <w:color w:val="auto"/>
          <w:spacing w:val="-4"/>
          <w:sz w:val="24"/>
          <w:szCs w:val="24"/>
        </w:rPr>
        <w:t>слушаний;</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 xml:space="preserve">4) дата, источник опубликования </w:t>
      </w:r>
      <w:r w:rsidRPr="001F600B">
        <w:rPr>
          <w:rFonts w:ascii="Times New Roman" w:hAnsi="Times New Roman"/>
          <w:color w:val="auto"/>
          <w:spacing w:val="12"/>
          <w:sz w:val="24"/>
          <w:szCs w:val="24"/>
        </w:rPr>
        <w:t>решения (</w:t>
      </w:r>
      <w:r w:rsidRPr="001F600B">
        <w:rPr>
          <w:rFonts w:ascii="Times New Roman" w:hAnsi="Times New Roman"/>
          <w:color w:val="auto"/>
          <w:sz w:val="24"/>
          <w:szCs w:val="24"/>
        </w:rPr>
        <w:t>постановления) о назначении публичных слушаний, а</w:t>
      </w:r>
      <w:r w:rsidRPr="001F600B">
        <w:rPr>
          <w:rFonts w:ascii="Times New Roman" w:hAnsi="Times New Roman"/>
          <w:color w:val="auto"/>
          <w:spacing w:val="-5"/>
          <w:sz w:val="24"/>
          <w:szCs w:val="24"/>
        </w:rPr>
        <w:t xml:space="preserve"> </w:t>
      </w:r>
      <w:r w:rsidRPr="001F600B">
        <w:rPr>
          <w:rFonts w:ascii="Times New Roman" w:hAnsi="Times New Roman"/>
          <w:color w:val="auto"/>
          <w:sz w:val="24"/>
          <w:szCs w:val="24"/>
        </w:rPr>
        <w:t>также дата его размещения в сети Интернет (с указанием адреса ин</w:t>
      </w:r>
      <w:r w:rsidRPr="001F600B">
        <w:rPr>
          <w:rFonts w:ascii="Times New Roman" w:hAnsi="Times New Roman"/>
          <w:color w:val="auto"/>
          <w:sz w:val="24"/>
          <w:szCs w:val="24"/>
        </w:rPr>
        <w:softHyphen/>
        <w:t>тернет-сайта,</w:t>
      </w:r>
      <w:r w:rsidRPr="001F600B">
        <w:rPr>
          <w:rFonts w:ascii="Times New Roman" w:hAnsi="Times New Roman"/>
          <w:color w:val="auto"/>
          <w:spacing w:val="-1"/>
          <w:sz w:val="24"/>
          <w:szCs w:val="24"/>
        </w:rPr>
        <w:t xml:space="preserve"> </w:t>
      </w:r>
      <w:r w:rsidRPr="001F600B">
        <w:rPr>
          <w:rFonts w:ascii="Times New Roman" w:hAnsi="Times New Roman"/>
          <w:color w:val="auto"/>
          <w:sz w:val="24"/>
          <w:szCs w:val="24"/>
        </w:rPr>
        <w:t>на</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котором оно</w:t>
      </w:r>
      <w:r w:rsidRPr="001F600B">
        <w:rPr>
          <w:rFonts w:ascii="Times New Roman" w:hAnsi="Times New Roman"/>
          <w:color w:val="auto"/>
          <w:spacing w:val="-6"/>
          <w:sz w:val="24"/>
          <w:szCs w:val="24"/>
        </w:rPr>
        <w:t xml:space="preserve"> </w:t>
      </w:r>
      <w:r w:rsidRPr="001F600B">
        <w:rPr>
          <w:rFonts w:ascii="Times New Roman" w:hAnsi="Times New Roman"/>
          <w:color w:val="auto"/>
          <w:sz w:val="24"/>
          <w:szCs w:val="24"/>
        </w:rPr>
        <w:t>было</w:t>
      </w:r>
      <w:r w:rsidRPr="001F600B">
        <w:rPr>
          <w:rFonts w:ascii="Times New Roman" w:hAnsi="Times New Roman"/>
          <w:color w:val="auto"/>
          <w:spacing w:val="-11"/>
          <w:sz w:val="24"/>
          <w:szCs w:val="24"/>
        </w:rPr>
        <w:t xml:space="preserve"> </w:t>
      </w:r>
      <w:r w:rsidRPr="001F600B">
        <w:rPr>
          <w:rFonts w:ascii="Times New Roman" w:hAnsi="Times New Roman"/>
          <w:color w:val="auto"/>
          <w:sz w:val="24"/>
          <w:szCs w:val="24"/>
        </w:rPr>
        <w:t>размещено);</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5) количество поступивших предложений по проекту правового акта, в том числе</w:t>
      </w:r>
      <w:r w:rsidRPr="001F600B">
        <w:rPr>
          <w:rFonts w:ascii="Times New Roman" w:hAnsi="Times New Roman"/>
          <w:color w:val="auto"/>
          <w:spacing w:val="-11"/>
          <w:sz w:val="24"/>
          <w:szCs w:val="24"/>
        </w:rPr>
        <w:t xml:space="preserve"> </w:t>
      </w:r>
      <w:r w:rsidRPr="001F600B">
        <w:rPr>
          <w:rFonts w:ascii="Times New Roman" w:hAnsi="Times New Roman"/>
          <w:color w:val="auto"/>
          <w:sz w:val="24"/>
          <w:szCs w:val="24"/>
        </w:rPr>
        <w:t>предложений об</w:t>
      </w:r>
      <w:r w:rsidRPr="001F600B">
        <w:rPr>
          <w:rFonts w:ascii="Times New Roman" w:hAnsi="Times New Roman"/>
          <w:color w:val="auto"/>
          <w:spacing w:val="-11"/>
          <w:sz w:val="24"/>
          <w:szCs w:val="24"/>
        </w:rPr>
        <w:t xml:space="preserve"> </w:t>
      </w:r>
      <w:r w:rsidRPr="001F600B">
        <w:rPr>
          <w:rFonts w:ascii="Times New Roman" w:hAnsi="Times New Roman"/>
          <w:color w:val="auto"/>
          <w:sz w:val="24"/>
          <w:szCs w:val="24"/>
        </w:rPr>
        <w:t>изменении проекта</w:t>
      </w:r>
      <w:r w:rsidRPr="001F600B">
        <w:rPr>
          <w:rFonts w:ascii="Times New Roman" w:hAnsi="Times New Roman"/>
          <w:color w:val="auto"/>
          <w:spacing w:val="-5"/>
          <w:sz w:val="24"/>
          <w:szCs w:val="24"/>
        </w:rPr>
        <w:t xml:space="preserve"> </w:t>
      </w:r>
      <w:r w:rsidRPr="001F600B">
        <w:rPr>
          <w:rFonts w:ascii="Times New Roman" w:hAnsi="Times New Roman"/>
          <w:color w:val="auto"/>
          <w:sz w:val="24"/>
          <w:szCs w:val="24"/>
        </w:rPr>
        <w:t>правового</w:t>
      </w:r>
      <w:r w:rsidRPr="001F600B">
        <w:rPr>
          <w:rFonts w:ascii="Times New Roman" w:hAnsi="Times New Roman"/>
          <w:color w:val="auto"/>
          <w:spacing w:val="-1"/>
          <w:sz w:val="24"/>
          <w:szCs w:val="24"/>
        </w:rPr>
        <w:t xml:space="preserve"> </w:t>
      </w:r>
      <w:r w:rsidRPr="001F600B">
        <w:rPr>
          <w:rFonts w:ascii="Times New Roman" w:hAnsi="Times New Roman"/>
          <w:color w:val="auto"/>
          <w:sz w:val="24"/>
          <w:szCs w:val="24"/>
        </w:rPr>
        <w:t>акта, рекомендаций о</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принятии (издании) правового акта, вынесенного на публичные слушания, или о его</w:t>
      </w:r>
      <w:r w:rsidRPr="001F600B">
        <w:rPr>
          <w:rFonts w:ascii="Times New Roman" w:hAnsi="Times New Roman"/>
          <w:color w:val="auto"/>
          <w:spacing w:val="-13"/>
          <w:sz w:val="24"/>
          <w:szCs w:val="24"/>
        </w:rPr>
        <w:t xml:space="preserve"> </w:t>
      </w:r>
      <w:r w:rsidRPr="001F600B">
        <w:rPr>
          <w:rFonts w:ascii="Times New Roman" w:hAnsi="Times New Roman"/>
          <w:color w:val="auto"/>
          <w:sz w:val="24"/>
          <w:szCs w:val="24"/>
        </w:rPr>
        <w:t>отклонении</w:t>
      </w:r>
      <w:r w:rsidRPr="001F600B">
        <w:rPr>
          <w:rFonts w:ascii="Times New Roman" w:hAnsi="Times New Roman"/>
          <w:color w:val="auto"/>
          <w:spacing w:val="-7"/>
          <w:sz w:val="24"/>
          <w:szCs w:val="24"/>
        </w:rPr>
        <w:t xml:space="preserve"> </w:t>
      </w:r>
      <w:r w:rsidRPr="001F600B">
        <w:rPr>
          <w:rFonts w:ascii="Times New Roman" w:hAnsi="Times New Roman"/>
          <w:color w:val="auto"/>
          <w:sz w:val="24"/>
          <w:szCs w:val="24"/>
        </w:rPr>
        <w:t>(количество</w:t>
      </w:r>
      <w:r w:rsidRPr="001F600B">
        <w:rPr>
          <w:rFonts w:ascii="Times New Roman" w:hAnsi="Times New Roman"/>
          <w:color w:val="auto"/>
          <w:spacing w:val="-8"/>
          <w:sz w:val="24"/>
          <w:szCs w:val="24"/>
        </w:rPr>
        <w:t xml:space="preserve"> </w:t>
      </w:r>
      <w:r w:rsidRPr="001F600B">
        <w:rPr>
          <w:rFonts w:ascii="Times New Roman" w:hAnsi="Times New Roman"/>
          <w:color w:val="auto"/>
          <w:sz w:val="24"/>
          <w:szCs w:val="24"/>
        </w:rPr>
        <w:t>предложений по</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вопросу,</w:t>
      </w:r>
      <w:r w:rsidRPr="001F600B">
        <w:rPr>
          <w:rFonts w:ascii="Times New Roman" w:hAnsi="Times New Roman"/>
          <w:color w:val="auto"/>
          <w:spacing w:val="-3"/>
          <w:sz w:val="24"/>
          <w:szCs w:val="24"/>
        </w:rPr>
        <w:t xml:space="preserve"> </w:t>
      </w:r>
      <w:r w:rsidRPr="001F600B">
        <w:rPr>
          <w:rFonts w:ascii="Times New Roman" w:hAnsi="Times New Roman"/>
          <w:color w:val="auto"/>
          <w:sz w:val="24"/>
          <w:szCs w:val="24"/>
        </w:rPr>
        <w:t>вынесенному</w:t>
      </w:r>
      <w:r w:rsidRPr="001F600B">
        <w:rPr>
          <w:rFonts w:ascii="Times New Roman" w:hAnsi="Times New Roman"/>
          <w:color w:val="auto"/>
          <w:spacing w:val="-4"/>
          <w:sz w:val="24"/>
          <w:szCs w:val="24"/>
        </w:rPr>
        <w:t xml:space="preserve"> </w:t>
      </w:r>
      <w:r w:rsidRPr="001F600B">
        <w:rPr>
          <w:rFonts w:ascii="Times New Roman" w:hAnsi="Times New Roman"/>
          <w:color w:val="auto"/>
          <w:sz w:val="24"/>
          <w:szCs w:val="24"/>
        </w:rPr>
        <w:t>на</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 xml:space="preserve">публичные </w:t>
      </w:r>
      <w:r w:rsidRPr="001F600B">
        <w:rPr>
          <w:rFonts w:ascii="Times New Roman" w:hAnsi="Times New Roman"/>
          <w:color w:val="auto"/>
          <w:spacing w:val="-2"/>
          <w:sz w:val="24"/>
          <w:szCs w:val="24"/>
        </w:rPr>
        <w:t>слушания);</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6) дата,</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время</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и</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место</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проведения</w:t>
      </w:r>
      <w:r w:rsidRPr="001F600B">
        <w:rPr>
          <w:rFonts w:ascii="Times New Roman" w:hAnsi="Times New Roman"/>
          <w:color w:val="auto"/>
          <w:spacing w:val="-2"/>
          <w:sz w:val="24"/>
          <w:szCs w:val="24"/>
        </w:rPr>
        <w:t xml:space="preserve"> </w:t>
      </w:r>
      <w:r w:rsidRPr="001F600B">
        <w:rPr>
          <w:rFonts w:ascii="Times New Roman" w:hAnsi="Times New Roman"/>
          <w:color w:val="auto"/>
          <w:sz w:val="24"/>
          <w:szCs w:val="24"/>
        </w:rPr>
        <w:t>публичных слушаний</w:t>
      </w:r>
      <w:r w:rsidRPr="001F600B">
        <w:rPr>
          <w:rFonts w:ascii="Times New Roman" w:hAnsi="Times New Roman"/>
          <w:color w:val="auto"/>
          <w:spacing w:val="-2"/>
          <w:sz w:val="24"/>
          <w:szCs w:val="24"/>
        </w:rPr>
        <w:t>;</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7) количество</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жителей города и иных лиц,</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принявших</w:t>
      </w:r>
      <w:r w:rsidRPr="001F600B">
        <w:rPr>
          <w:rFonts w:ascii="Times New Roman" w:hAnsi="Times New Roman"/>
          <w:color w:val="auto"/>
          <w:spacing w:val="-13"/>
          <w:sz w:val="24"/>
          <w:szCs w:val="24"/>
        </w:rPr>
        <w:t xml:space="preserve"> </w:t>
      </w:r>
      <w:r w:rsidRPr="001F600B">
        <w:rPr>
          <w:rFonts w:ascii="Times New Roman" w:hAnsi="Times New Roman"/>
          <w:color w:val="auto"/>
          <w:sz w:val="24"/>
          <w:szCs w:val="24"/>
        </w:rPr>
        <w:t>участие</w:t>
      </w:r>
      <w:r w:rsidRPr="001F600B">
        <w:rPr>
          <w:rFonts w:ascii="Times New Roman" w:hAnsi="Times New Roman"/>
          <w:color w:val="auto"/>
          <w:spacing w:val="-13"/>
          <w:sz w:val="24"/>
          <w:szCs w:val="24"/>
        </w:rPr>
        <w:t xml:space="preserve"> </w:t>
      </w:r>
      <w:r w:rsidRPr="001F600B">
        <w:rPr>
          <w:rFonts w:ascii="Times New Roman" w:hAnsi="Times New Roman"/>
          <w:color w:val="auto"/>
          <w:sz w:val="24"/>
          <w:szCs w:val="24"/>
        </w:rPr>
        <w:t>в</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публичных слушаниях</w:t>
      </w:r>
      <w:r w:rsidRPr="001F600B">
        <w:rPr>
          <w:rFonts w:ascii="Times New Roman" w:hAnsi="Times New Roman"/>
          <w:color w:val="auto"/>
          <w:spacing w:val="-2"/>
          <w:sz w:val="24"/>
          <w:szCs w:val="24"/>
        </w:rPr>
        <w:t>;</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8) решения</w:t>
      </w:r>
      <w:r w:rsidRPr="001F600B">
        <w:rPr>
          <w:rFonts w:ascii="Times New Roman" w:hAnsi="Times New Roman"/>
          <w:color w:val="auto"/>
          <w:spacing w:val="-5"/>
          <w:sz w:val="24"/>
          <w:szCs w:val="24"/>
        </w:rPr>
        <w:t xml:space="preserve"> </w:t>
      </w:r>
      <w:r w:rsidRPr="001F600B">
        <w:rPr>
          <w:rFonts w:ascii="Times New Roman" w:hAnsi="Times New Roman"/>
          <w:color w:val="auto"/>
          <w:sz w:val="24"/>
          <w:szCs w:val="24"/>
        </w:rPr>
        <w:t>(рекомендации),</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принятые</w:t>
      </w:r>
      <w:r w:rsidRPr="001F600B">
        <w:rPr>
          <w:rFonts w:ascii="Times New Roman" w:hAnsi="Times New Roman"/>
          <w:color w:val="auto"/>
          <w:spacing w:val="-3"/>
          <w:sz w:val="24"/>
          <w:szCs w:val="24"/>
        </w:rPr>
        <w:t xml:space="preserve"> </w:t>
      </w:r>
      <w:r w:rsidRPr="001F600B">
        <w:rPr>
          <w:rFonts w:ascii="Times New Roman" w:hAnsi="Times New Roman"/>
          <w:color w:val="auto"/>
          <w:sz w:val="24"/>
          <w:szCs w:val="24"/>
        </w:rPr>
        <w:t>Комиссией</w:t>
      </w:r>
      <w:r w:rsidRPr="001F600B">
        <w:rPr>
          <w:rFonts w:ascii="Times New Roman" w:hAnsi="Times New Roman"/>
          <w:color w:val="auto"/>
          <w:spacing w:val="-6"/>
          <w:sz w:val="24"/>
          <w:szCs w:val="24"/>
        </w:rPr>
        <w:t xml:space="preserve"> </w:t>
      </w:r>
      <w:r w:rsidRPr="001F600B">
        <w:rPr>
          <w:rFonts w:ascii="Times New Roman" w:hAnsi="Times New Roman"/>
          <w:color w:val="auto"/>
          <w:sz w:val="24"/>
          <w:szCs w:val="24"/>
        </w:rPr>
        <w:t>по</w:t>
      </w:r>
      <w:r w:rsidRPr="001F600B">
        <w:rPr>
          <w:rFonts w:ascii="Times New Roman" w:hAnsi="Times New Roman"/>
          <w:color w:val="auto"/>
          <w:spacing w:val="-10"/>
          <w:sz w:val="24"/>
          <w:szCs w:val="24"/>
        </w:rPr>
        <w:t xml:space="preserve"> </w:t>
      </w:r>
      <w:r w:rsidRPr="001F600B">
        <w:rPr>
          <w:rFonts w:ascii="Times New Roman" w:hAnsi="Times New Roman"/>
          <w:color w:val="auto"/>
          <w:sz w:val="24"/>
          <w:szCs w:val="24"/>
        </w:rPr>
        <w:t>итогам</w:t>
      </w:r>
      <w:r w:rsidRPr="001F600B">
        <w:rPr>
          <w:rFonts w:ascii="Times New Roman" w:hAnsi="Times New Roman"/>
          <w:color w:val="auto"/>
          <w:spacing w:val="-1"/>
          <w:sz w:val="24"/>
          <w:szCs w:val="24"/>
        </w:rPr>
        <w:t xml:space="preserve"> </w:t>
      </w:r>
      <w:r w:rsidRPr="001F600B">
        <w:rPr>
          <w:rFonts w:ascii="Times New Roman" w:hAnsi="Times New Roman"/>
          <w:color w:val="auto"/>
          <w:sz w:val="24"/>
          <w:szCs w:val="24"/>
        </w:rPr>
        <w:t>публичных слушаний</w:t>
      </w:r>
      <w:r w:rsidRPr="001F600B">
        <w:rPr>
          <w:rFonts w:ascii="Times New Roman" w:hAnsi="Times New Roman"/>
          <w:color w:val="auto"/>
          <w:spacing w:val="-2"/>
          <w:sz w:val="24"/>
          <w:szCs w:val="24"/>
        </w:rPr>
        <w:t>;</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pacing w:val="-2"/>
          <w:sz w:val="24"/>
          <w:szCs w:val="24"/>
        </w:rPr>
        <w:t>9) подпись председателя Комиссии;</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pacing w:val="-2"/>
          <w:sz w:val="24"/>
          <w:szCs w:val="24"/>
        </w:rPr>
        <w:t>10) подпись секретаря Комиссии;</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pacing w:val="-2"/>
          <w:sz w:val="24"/>
          <w:szCs w:val="24"/>
        </w:rPr>
        <w:t>11) дата</w:t>
      </w:r>
      <w:r w:rsidRPr="001F600B">
        <w:rPr>
          <w:rFonts w:ascii="Times New Roman" w:hAnsi="Times New Roman"/>
          <w:color w:val="auto"/>
          <w:spacing w:val="-13"/>
          <w:sz w:val="24"/>
          <w:szCs w:val="24"/>
        </w:rPr>
        <w:t xml:space="preserve"> </w:t>
      </w:r>
      <w:r w:rsidRPr="001F600B">
        <w:rPr>
          <w:rFonts w:ascii="Times New Roman" w:hAnsi="Times New Roman"/>
          <w:color w:val="auto"/>
          <w:spacing w:val="-2"/>
          <w:sz w:val="24"/>
          <w:szCs w:val="24"/>
        </w:rPr>
        <w:t>подписания</w:t>
      </w:r>
      <w:r w:rsidRPr="001F600B">
        <w:rPr>
          <w:rFonts w:ascii="Times New Roman" w:hAnsi="Times New Roman"/>
          <w:color w:val="auto"/>
          <w:spacing w:val="4"/>
          <w:sz w:val="24"/>
          <w:szCs w:val="24"/>
        </w:rPr>
        <w:t xml:space="preserve"> </w:t>
      </w:r>
      <w:r w:rsidRPr="001F600B">
        <w:rPr>
          <w:rFonts w:ascii="Times New Roman" w:hAnsi="Times New Roman"/>
          <w:color w:val="auto"/>
          <w:spacing w:val="-2"/>
          <w:sz w:val="24"/>
          <w:szCs w:val="24"/>
        </w:rPr>
        <w:t>заключения</w:t>
      </w:r>
      <w:r w:rsidRPr="001F600B">
        <w:rPr>
          <w:rFonts w:ascii="Times New Roman" w:hAnsi="Times New Roman"/>
          <w:color w:val="auto"/>
          <w:spacing w:val="11"/>
          <w:sz w:val="24"/>
          <w:szCs w:val="24"/>
        </w:rPr>
        <w:t xml:space="preserve"> </w:t>
      </w:r>
      <w:r w:rsidRPr="001F600B">
        <w:rPr>
          <w:rFonts w:ascii="Times New Roman" w:hAnsi="Times New Roman"/>
          <w:color w:val="auto"/>
          <w:spacing w:val="-2"/>
          <w:sz w:val="24"/>
          <w:szCs w:val="24"/>
        </w:rPr>
        <w:t>о</w:t>
      </w:r>
      <w:r w:rsidRPr="001F600B">
        <w:rPr>
          <w:rFonts w:ascii="Times New Roman" w:hAnsi="Times New Roman"/>
          <w:color w:val="auto"/>
          <w:spacing w:val="-12"/>
          <w:sz w:val="24"/>
          <w:szCs w:val="24"/>
        </w:rPr>
        <w:t xml:space="preserve"> </w:t>
      </w:r>
      <w:r w:rsidRPr="001F600B">
        <w:rPr>
          <w:rFonts w:ascii="Times New Roman" w:hAnsi="Times New Roman"/>
          <w:color w:val="auto"/>
          <w:spacing w:val="-2"/>
          <w:sz w:val="24"/>
          <w:szCs w:val="24"/>
        </w:rPr>
        <w:t>результатах</w:t>
      </w:r>
      <w:r w:rsidRPr="001F600B">
        <w:rPr>
          <w:rFonts w:ascii="Times New Roman" w:hAnsi="Times New Roman"/>
          <w:color w:val="auto"/>
          <w:spacing w:val="11"/>
          <w:sz w:val="24"/>
          <w:szCs w:val="24"/>
        </w:rPr>
        <w:t xml:space="preserve"> </w:t>
      </w:r>
      <w:r w:rsidRPr="001F600B">
        <w:rPr>
          <w:rFonts w:ascii="Times New Roman" w:hAnsi="Times New Roman"/>
          <w:color w:val="auto"/>
          <w:spacing w:val="-2"/>
          <w:sz w:val="24"/>
          <w:szCs w:val="24"/>
        </w:rPr>
        <w:t>публичных</w:t>
      </w:r>
      <w:r w:rsidRPr="001F600B">
        <w:rPr>
          <w:rFonts w:ascii="Times New Roman" w:hAnsi="Times New Roman"/>
          <w:color w:val="auto"/>
          <w:spacing w:val="3"/>
          <w:sz w:val="24"/>
          <w:szCs w:val="24"/>
        </w:rPr>
        <w:t xml:space="preserve"> </w:t>
      </w:r>
      <w:r w:rsidRPr="001F600B">
        <w:rPr>
          <w:rFonts w:ascii="Times New Roman" w:hAnsi="Times New Roman"/>
          <w:color w:val="auto"/>
          <w:spacing w:val="-2"/>
          <w:sz w:val="24"/>
          <w:szCs w:val="24"/>
        </w:rPr>
        <w:t>слушаний.</w:t>
      </w:r>
    </w:p>
    <w:p w:rsidR="00435692" w:rsidRPr="001F600B" w:rsidRDefault="00435692" w:rsidP="00435692">
      <w:pPr>
        <w:pStyle w:val="15"/>
        <w:ind w:firstLine="709"/>
        <w:jc w:val="both"/>
        <w:rPr>
          <w:rFonts w:ascii="Times New Roman" w:hAnsi="Times New Roman"/>
          <w:color w:val="auto"/>
          <w:sz w:val="24"/>
          <w:szCs w:val="24"/>
        </w:rPr>
      </w:pPr>
      <w:r w:rsidRPr="001F600B">
        <w:rPr>
          <w:rFonts w:ascii="Times New Roman" w:hAnsi="Times New Roman"/>
          <w:color w:val="auto"/>
          <w:sz w:val="24"/>
          <w:szCs w:val="24"/>
        </w:rPr>
        <w:t>3. Заключение о результатах публичных слушаний направляется</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Комиссией</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органу местного</w:t>
      </w:r>
      <w:r w:rsidRPr="001F600B">
        <w:rPr>
          <w:rFonts w:ascii="Times New Roman" w:hAnsi="Times New Roman"/>
          <w:color w:val="auto"/>
          <w:spacing w:val="-17"/>
          <w:sz w:val="24"/>
          <w:szCs w:val="24"/>
        </w:rPr>
        <w:t xml:space="preserve"> </w:t>
      </w:r>
      <w:r w:rsidRPr="001F600B">
        <w:rPr>
          <w:rFonts w:ascii="Times New Roman" w:hAnsi="Times New Roman"/>
          <w:color w:val="auto"/>
          <w:sz w:val="24"/>
          <w:szCs w:val="24"/>
        </w:rPr>
        <w:t>самоуправления,</w:t>
      </w:r>
      <w:r w:rsidRPr="001F600B">
        <w:rPr>
          <w:rFonts w:ascii="Times New Roman" w:hAnsi="Times New Roman"/>
          <w:color w:val="auto"/>
          <w:spacing w:val="-16"/>
          <w:sz w:val="24"/>
          <w:szCs w:val="24"/>
        </w:rPr>
        <w:t xml:space="preserve"> </w:t>
      </w:r>
      <w:r w:rsidRPr="001F600B">
        <w:rPr>
          <w:rFonts w:ascii="Times New Roman" w:hAnsi="Times New Roman"/>
          <w:color w:val="auto"/>
          <w:sz w:val="24"/>
          <w:szCs w:val="24"/>
        </w:rPr>
        <w:t>назначившему публичные слушания одновременно с протоколом о результатах публичных слушаний и решением Комиссии по вопросу о результатах публичных слушаний по проекту правового акта, вынесенного на публичные слушания с учетом итогов голосования участников публичных слушаний.</w:t>
      </w:r>
    </w:p>
    <w:p w:rsidR="00435692" w:rsidRDefault="00435692" w:rsidP="00435692">
      <w:pPr>
        <w:pStyle w:val="15"/>
        <w:ind w:firstLine="709"/>
        <w:jc w:val="both"/>
        <w:rPr>
          <w:rFonts w:ascii="Times New Roman" w:eastAsia="Helvetica" w:hAnsi="Times New Roman"/>
          <w:color w:val="auto"/>
          <w:sz w:val="24"/>
          <w:szCs w:val="24"/>
          <w:shd w:val="clear" w:color="auto" w:fill="FFFFFF"/>
        </w:rPr>
      </w:pPr>
      <w:r w:rsidRPr="001F600B">
        <w:rPr>
          <w:rFonts w:ascii="Times New Roman" w:eastAsia="Helvetica" w:hAnsi="Times New Roman"/>
          <w:color w:val="auto"/>
          <w:sz w:val="24"/>
          <w:szCs w:val="24"/>
          <w:shd w:val="clear" w:color="auto" w:fill="FFFFFF"/>
        </w:rPr>
        <w:t xml:space="preserve">4. </w:t>
      </w:r>
      <w:r w:rsidRPr="001F600B">
        <w:rPr>
          <w:rFonts w:ascii="Times New Roman" w:hAnsi="Times New Roman"/>
          <w:color w:val="auto"/>
          <w:sz w:val="24"/>
          <w:szCs w:val="24"/>
        </w:rPr>
        <w:t xml:space="preserve">Заключение о результатах публичных слушаний </w:t>
      </w:r>
      <w:r w:rsidRPr="001F600B">
        <w:rPr>
          <w:rFonts w:ascii="Times New Roman" w:eastAsia="Helvetica" w:hAnsi="Times New Roman"/>
          <w:color w:val="auto"/>
          <w:sz w:val="24"/>
          <w:szCs w:val="24"/>
          <w:shd w:val="clear" w:color="auto" w:fill="FFFFFF"/>
        </w:rPr>
        <w:t>носит рекомендательный характер.</w:t>
      </w: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4A3A45" w:rsidRDefault="004A3A45" w:rsidP="00435692">
      <w:pPr>
        <w:pStyle w:val="15"/>
        <w:ind w:firstLine="709"/>
        <w:jc w:val="both"/>
        <w:rPr>
          <w:rFonts w:ascii="Times New Roman" w:eastAsia="Helvetica" w:hAnsi="Times New Roman"/>
          <w:color w:val="auto"/>
          <w:sz w:val="24"/>
          <w:szCs w:val="24"/>
          <w:shd w:val="clear" w:color="auto" w:fill="FFFFFF"/>
        </w:rPr>
      </w:pPr>
    </w:p>
    <w:p w:rsidR="002B254C" w:rsidRDefault="002B254C" w:rsidP="00435692">
      <w:pPr>
        <w:pStyle w:val="15"/>
        <w:ind w:firstLine="709"/>
        <w:jc w:val="both"/>
        <w:rPr>
          <w:rFonts w:ascii="Times New Roman" w:eastAsia="Helvetica" w:hAnsi="Times New Roman"/>
          <w:color w:val="auto"/>
          <w:sz w:val="24"/>
          <w:szCs w:val="24"/>
          <w:shd w:val="clear" w:color="auto" w:fill="FFFFFF"/>
        </w:rPr>
      </w:pPr>
    </w:p>
    <w:p w:rsidR="002B254C" w:rsidRDefault="002B254C" w:rsidP="00435692">
      <w:pPr>
        <w:pStyle w:val="15"/>
        <w:ind w:firstLine="709"/>
        <w:jc w:val="both"/>
        <w:rPr>
          <w:rFonts w:ascii="Times New Roman" w:eastAsia="Helvetica" w:hAnsi="Times New Roman"/>
          <w:color w:val="auto"/>
          <w:sz w:val="24"/>
          <w:szCs w:val="24"/>
          <w:shd w:val="clear" w:color="auto" w:fill="FFFFFF"/>
        </w:rPr>
      </w:pPr>
    </w:p>
    <w:p w:rsidR="002B254C" w:rsidRDefault="002B254C" w:rsidP="00435692">
      <w:pPr>
        <w:pStyle w:val="15"/>
        <w:ind w:firstLine="709"/>
        <w:jc w:val="both"/>
        <w:rPr>
          <w:rFonts w:ascii="Times New Roman" w:eastAsia="Helvetica" w:hAnsi="Times New Roman"/>
          <w:color w:val="auto"/>
          <w:sz w:val="24"/>
          <w:szCs w:val="24"/>
          <w:shd w:val="clear" w:color="auto" w:fill="FFFFFF"/>
        </w:rPr>
      </w:pPr>
    </w:p>
    <w:p w:rsidR="002B254C" w:rsidRDefault="002B254C" w:rsidP="00435692">
      <w:pPr>
        <w:pStyle w:val="15"/>
        <w:ind w:firstLine="709"/>
        <w:jc w:val="both"/>
        <w:rPr>
          <w:rFonts w:ascii="Times New Roman" w:eastAsia="Helvetica" w:hAnsi="Times New Roman"/>
          <w:color w:val="auto"/>
          <w:sz w:val="24"/>
          <w:szCs w:val="24"/>
          <w:shd w:val="clear" w:color="auto" w:fill="FFFFFF"/>
        </w:rPr>
      </w:pPr>
    </w:p>
    <w:p w:rsidR="002B254C" w:rsidRDefault="002B254C" w:rsidP="00435692">
      <w:pPr>
        <w:pStyle w:val="15"/>
        <w:ind w:firstLine="709"/>
        <w:jc w:val="both"/>
        <w:rPr>
          <w:rFonts w:ascii="Times New Roman" w:eastAsia="Helvetica" w:hAnsi="Times New Roman"/>
          <w:color w:val="auto"/>
          <w:sz w:val="24"/>
          <w:szCs w:val="24"/>
          <w:shd w:val="clear" w:color="auto" w:fill="FFFFFF"/>
        </w:rPr>
      </w:pPr>
    </w:p>
    <w:p w:rsidR="004A3A45" w:rsidRPr="001F600B" w:rsidRDefault="004A3A45" w:rsidP="00435692">
      <w:pPr>
        <w:pStyle w:val="15"/>
        <w:ind w:firstLine="709"/>
        <w:jc w:val="both"/>
        <w:rPr>
          <w:rFonts w:ascii="Times New Roman" w:hAnsi="Times New Roman"/>
          <w:color w:val="auto"/>
          <w:sz w:val="24"/>
          <w:szCs w:val="24"/>
        </w:rPr>
      </w:pPr>
    </w:p>
    <w:p w:rsidR="00435692" w:rsidRPr="004A3A45" w:rsidRDefault="00435692" w:rsidP="00435692">
      <w:pPr>
        <w:pStyle w:val="3"/>
        <w:tabs>
          <w:tab w:val="left" w:pos="5670"/>
          <w:tab w:val="left" w:pos="5812"/>
          <w:tab w:val="left" w:pos="6237"/>
        </w:tabs>
        <w:spacing w:line="330" w:lineRule="atLeast"/>
        <w:jc w:val="center"/>
        <w:textAlignment w:val="baseline"/>
        <w:rPr>
          <w:rFonts w:ascii="Times New Roman" w:hAnsi="Times New Roman"/>
          <w:bCs/>
          <w:sz w:val="24"/>
          <w:szCs w:val="24"/>
        </w:rPr>
      </w:pPr>
      <w:r w:rsidRPr="001F600B">
        <w:rPr>
          <w:rFonts w:ascii="Times New Roman" w:hAnsi="Times New Roman"/>
          <w:b/>
          <w:bCs/>
          <w:sz w:val="24"/>
          <w:szCs w:val="24"/>
        </w:rPr>
        <w:lastRenderedPageBreak/>
        <w:t xml:space="preserve">                                                                                      </w:t>
      </w:r>
      <w:r w:rsidRPr="004A3A45">
        <w:rPr>
          <w:rFonts w:ascii="Times New Roman" w:hAnsi="Times New Roman"/>
          <w:bCs/>
          <w:sz w:val="24"/>
          <w:szCs w:val="24"/>
        </w:rPr>
        <w:t>Приложение 1</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к Положению о порядке назначения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и проведения публичных слушаний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на территории города Мценска</w:t>
      </w:r>
    </w:p>
    <w:p w:rsidR="00435692" w:rsidRPr="001F600B" w:rsidRDefault="00435692" w:rsidP="00435692">
      <w:pPr>
        <w:pStyle w:val="ae"/>
        <w:tabs>
          <w:tab w:val="left" w:pos="5670"/>
          <w:tab w:val="left" w:pos="5812"/>
          <w:tab w:val="left" w:pos="6237"/>
        </w:tabs>
        <w:jc w:val="center"/>
        <w:textAlignment w:val="baseline"/>
        <w:rPr>
          <w:b/>
          <w:bCs/>
        </w:rPr>
      </w:pPr>
    </w:p>
    <w:p w:rsidR="00435692" w:rsidRPr="001F600B" w:rsidRDefault="00435692" w:rsidP="00435692">
      <w:pPr>
        <w:pStyle w:val="ae"/>
        <w:jc w:val="center"/>
        <w:textAlignment w:val="baseline"/>
        <w:rPr>
          <w:b/>
          <w:bCs/>
        </w:rPr>
      </w:pPr>
      <w:r w:rsidRPr="001F600B">
        <w:rPr>
          <w:b/>
          <w:bCs/>
        </w:rPr>
        <w:t>ПРОТОКОЛ СОБРАНИЯ</w:t>
      </w:r>
    </w:p>
    <w:p w:rsidR="00435692" w:rsidRPr="001F600B" w:rsidRDefault="00435692" w:rsidP="00435692">
      <w:pPr>
        <w:pStyle w:val="ae"/>
        <w:jc w:val="center"/>
        <w:textAlignment w:val="baseline"/>
        <w:rPr>
          <w:b/>
          <w:bCs/>
        </w:rPr>
      </w:pPr>
      <w:r w:rsidRPr="001F600B">
        <w:rPr>
          <w:b/>
          <w:bCs/>
        </w:rPr>
        <w:t>ОБ ИНИЦИАТИВЕ ЖИТЕЛЕЙ ГОРОДА МЦЕНСКА</w:t>
      </w:r>
    </w:p>
    <w:p w:rsidR="00435692" w:rsidRPr="001F600B" w:rsidRDefault="00435692" w:rsidP="00435692">
      <w:pPr>
        <w:pStyle w:val="ae"/>
        <w:spacing w:after="240" w:line="330" w:lineRule="atLeast"/>
        <w:jc w:val="center"/>
        <w:textAlignment w:val="baseline"/>
      </w:pPr>
      <w:r w:rsidRPr="001F600B">
        <w:t>(примерная форма)</w:t>
      </w:r>
    </w:p>
    <w:p w:rsidR="00435692" w:rsidRPr="001F600B" w:rsidRDefault="00435692" w:rsidP="004A3A45">
      <w:pPr>
        <w:pStyle w:val="ae"/>
        <w:ind w:left="0"/>
        <w:textAlignment w:val="baseline"/>
      </w:pPr>
      <w:r w:rsidRPr="001F600B">
        <w:t>__________________________</w:t>
      </w:r>
    </w:p>
    <w:p w:rsidR="00435692" w:rsidRPr="001F600B" w:rsidRDefault="00435692" w:rsidP="004A3A45">
      <w:pPr>
        <w:pStyle w:val="ae"/>
        <w:spacing w:after="240" w:line="330" w:lineRule="atLeast"/>
        <w:ind w:left="0"/>
        <w:jc w:val="both"/>
        <w:textAlignment w:val="baseline"/>
      </w:pPr>
      <w:r w:rsidRPr="001F600B">
        <w:t>(место проведения собрания)</w:t>
      </w:r>
    </w:p>
    <w:p w:rsidR="00435692" w:rsidRPr="001F600B" w:rsidRDefault="00435692" w:rsidP="004A3A45">
      <w:pPr>
        <w:pStyle w:val="ae"/>
        <w:ind w:left="0"/>
        <w:textAlignment w:val="baseline"/>
      </w:pPr>
      <w:r w:rsidRPr="001F600B">
        <w:t>_________________________</w:t>
      </w:r>
    </w:p>
    <w:p w:rsidR="00435692" w:rsidRPr="001F600B" w:rsidRDefault="00435692" w:rsidP="004A3A45">
      <w:pPr>
        <w:pStyle w:val="ae"/>
        <w:spacing w:after="240" w:line="330" w:lineRule="atLeast"/>
        <w:ind w:left="0"/>
        <w:jc w:val="both"/>
        <w:textAlignment w:val="baseline"/>
      </w:pPr>
      <w:r w:rsidRPr="001F600B">
        <w:t>(дата и время  проведения)</w:t>
      </w:r>
    </w:p>
    <w:p w:rsidR="00435692" w:rsidRPr="001F600B" w:rsidRDefault="00435692" w:rsidP="004A3A45">
      <w:pPr>
        <w:pStyle w:val="ae"/>
        <w:spacing w:after="240"/>
        <w:ind w:left="0" w:firstLine="709"/>
        <w:jc w:val="both"/>
        <w:textAlignment w:val="baseline"/>
      </w:pPr>
      <w:r w:rsidRPr="001F600B">
        <w:t>Присутствовали: жители города Мценска в количестве ________ человек.</w:t>
      </w:r>
    </w:p>
    <w:p w:rsidR="00435692" w:rsidRPr="001F600B" w:rsidRDefault="00435692" w:rsidP="004A3A45">
      <w:pPr>
        <w:pStyle w:val="ae"/>
        <w:spacing w:after="240" w:line="330" w:lineRule="atLeast"/>
        <w:ind w:left="0"/>
        <w:jc w:val="both"/>
        <w:textAlignment w:val="baseline"/>
        <w:rPr>
          <w:bCs/>
        </w:rPr>
      </w:pPr>
      <w:r w:rsidRPr="001F600B">
        <w:t xml:space="preserve">Список жителей города Мценска, принявших участие в собрании прилагается </w:t>
      </w:r>
      <w:r w:rsidRPr="001F600B">
        <w:rPr>
          <w:bCs/>
        </w:rPr>
        <w:t>(приложение 1 к протоколу).</w:t>
      </w:r>
    </w:p>
    <w:p w:rsidR="00435692" w:rsidRPr="001F600B" w:rsidRDefault="00435692" w:rsidP="004A3A45">
      <w:pPr>
        <w:pStyle w:val="ae"/>
        <w:ind w:left="0" w:firstLine="709"/>
        <w:jc w:val="both"/>
        <w:textAlignment w:val="baseline"/>
        <w:rPr>
          <w:b/>
        </w:rPr>
      </w:pPr>
      <w:r w:rsidRPr="001F600B">
        <w:rPr>
          <w:b/>
        </w:rPr>
        <w:t>Об избрании председателя, секретаря собрания и лица, ответственного за подсчёт голосов</w:t>
      </w:r>
    </w:p>
    <w:p w:rsidR="00435692" w:rsidRPr="001F600B" w:rsidRDefault="00435692" w:rsidP="004A3A45">
      <w:pPr>
        <w:pStyle w:val="ae"/>
        <w:ind w:left="0"/>
        <w:jc w:val="both"/>
        <w:textAlignment w:val="baseline"/>
        <w:rPr>
          <w:b/>
        </w:rPr>
      </w:pPr>
    </w:p>
    <w:p w:rsidR="00435692" w:rsidRPr="001F600B" w:rsidRDefault="00435692" w:rsidP="004A3A45">
      <w:pPr>
        <w:pStyle w:val="ae"/>
        <w:ind w:left="0" w:right="-283"/>
        <w:textAlignment w:val="baseline"/>
      </w:pPr>
      <w:r w:rsidRPr="001F600B">
        <w:t xml:space="preserve">1. СЛУШАЛИ: ____________________________, который предложил избрать председателем </w:t>
      </w:r>
    </w:p>
    <w:p w:rsidR="00435692" w:rsidRPr="001F600B" w:rsidRDefault="00435692" w:rsidP="004A3A45">
      <w:pPr>
        <w:pStyle w:val="ae"/>
        <w:ind w:left="0"/>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0"/>
        <w:textAlignment w:val="baseline"/>
      </w:pPr>
      <w:r w:rsidRPr="001F600B">
        <w:t xml:space="preserve">собрания ______________________, </w:t>
      </w:r>
    </w:p>
    <w:p w:rsidR="00435692" w:rsidRPr="001F600B" w:rsidRDefault="00435692" w:rsidP="004A3A45">
      <w:pPr>
        <w:pStyle w:val="ae"/>
        <w:ind w:left="0"/>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0" w:firstLine="709"/>
        <w:jc w:val="both"/>
        <w:textAlignment w:val="baseline"/>
      </w:pPr>
      <w:r w:rsidRPr="001F600B">
        <w:t>Голосовали:</w:t>
      </w:r>
    </w:p>
    <w:p w:rsidR="00435692" w:rsidRPr="001F600B" w:rsidRDefault="00435692" w:rsidP="004A3A45">
      <w:pPr>
        <w:pStyle w:val="ae"/>
        <w:ind w:left="0" w:firstLine="709"/>
        <w:jc w:val="both"/>
        <w:textAlignment w:val="baseline"/>
      </w:pPr>
      <w:r w:rsidRPr="001F600B">
        <w:t>«за» - _____; «против» - ____; «воздержались» - ____.</w:t>
      </w:r>
    </w:p>
    <w:p w:rsidR="00435692" w:rsidRPr="001F600B" w:rsidRDefault="00435692" w:rsidP="004A3A45">
      <w:pPr>
        <w:pStyle w:val="ae"/>
        <w:ind w:left="0"/>
        <w:jc w:val="both"/>
        <w:textAlignment w:val="baseline"/>
      </w:pPr>
    </w:p>
    <w:p w:rsidR="00435692" w:rsidRPr="001F600B" w:rsidRDefault="00435692" w:rsidP="004A3A45">
      <w:pPr>
        <w:pStyle w:val="ae"/>
        <w:ind w:left="0" w:firstLine="709"/>
        <w:jc w:val="both"/>
        <w:textAlignment w:val="baseline"/>
      </w:pPr>
      <w:r w:rsidRPr="001F600B">
        <w:t>Решение принято.</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РЕШИЛИ: Избрать председателем собрания __________________________.</w:t>
      </w:r>
    </w:p>
    <w:p w:rsidR="00435692" w:rsidRPr="001F600B" w:rsidRDefault="00435692" w:rsidP="004A3A45">
      <w:pPr>
        <w:pStyle w:val="ae"/>
        <w:ind w:left="0" w:firstLine="709"/>
        <w:jc w:val="both"/>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0"/>
        <w:textAlignment w:val="baseline"/>
      </w:pPr>
    </w:p>
    <w:p w:rsidR="00435692" w:rsidRPr="001F600B" w:rsidRDefault="00435692" w:rsidP="004A3A45">
      <w:pPr>
        <w:pStyle w:val="ae"/>
        <w:ind w:left="0"/>
        <w:textAlignment w:val="baseline"/>
      </w:pPr>
      <w:r w:rsidRPr="001F600B">
        <w:t xml:space="preserve">2. СЛУШАЛИ: ____________________________, который предложил избрать секретарем </w:t>
      </w:r>
    </w:p>
    <w:p w:rsidR="00435692" w:rsidRPr="001F600B" w:rsidRDefault="00435692" w:rsidP="004A3A45">
      <w:pPr>
        <w:pStyle w:val="ae"/>
        <w:ind w:left="0"/>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0"/>
        <w:textAlignment w:val="baseline"/>
      </w:pPr>
      <w:r w:rsidRPr="001F600B">
        <w:t xml:space="preserve">собрания ______________________, </w:t>
      </w:r>
    </w:p>
    <w:p w:rsidR="00435692" w:rsidRPr="001F600B" w:rsidRDefault="00435692" w:rsidP="004A3A45">
      <w:pPr>
        <w:pStyle w:val="ae"/>
        <w:ind w:left="0"/>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0" w:firstLine="709"/>
        <w:jc w:val="both"/>
        <w:textAlignment w:val="baseline"/>
      </w:pPr>
      <w:r w:rsidRPr="001F600B">
        <w:t>Голосовали:</w:t>
      </w:r>
    </w:p>
    <w:p w:rsidR="00435692" w:rsidRPr="001F600B" w:rsidRDefault="00435692" w:rsidP="004A3A45">
      <w:pPr>
        <w:pStyle w:val="ae"/>
        <w:ind w:left="0" w:firstLine="709"/>
        <w:jc w:val="both"/>
        <w:textAlignment w:val="baseline"/>
      </w:pPr>
      <w:r w:rsidRPr="001F600B">
        <w:t>«за» - _____; «против» - ____; «воздержались» - ____.</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Решение принято.</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РЕШИЛИ: Избрать секретарем собрания __________________________.</w:t>
      </w:r>
    </w:p>
    <w:p w:rsidR="00435692" w:rsidRPr="001F600B" w:rsidRDefault="00435692" w:rsidP="004A3A45">
      <w:pPr>
        <w:pStyle w:val="ae"/>
        <w:ind w:left="0" w:firstLine="709"/>
        <w:jc w:val="both"/>
        <w:textAlignment w:val="baseline"/>
      </w:pPr>
      <w:r w:rsidRPr="001F600B">
        <w:rPr>
          <w:sz w:val="20"/>
          <w:szCs w:val="20"/>
        </w:rPr>
        <w:t xml:space="preserve">                                                                                                        (фамилия, имя, отчество)</w:t>
      </w:r>
    </w:p>
    <w:p w:rsidR="00435692" w:rsidRPr="001F600B" w:rsidRDefault="00435692" w:rsidP="004A3A45">
      <w:pPr>
        <w:pStyle w:val="ae"/>
        <w:ind w:left="0"/>
        <w:textAlignment w:val="baseline"/>
      </w:pPr>
    </w:p>
    <w:p w:rsidR="00435692" w:rsidRPr="001F600B" w:rsidRDefault="00435692" w:rsidP="004A3A45">
      <w:pPr>
        <w:pStyle w:val="ae"/>
        <w:ind w:left="0"/>
        <w:textAlignment w:val="baseline"/>
      </w:pPr>
      <w:r w:rsidRPr="001F600B">
        <w:t xml:space="preserve">3. СЛУШАЛИ: ____________________________, который предложил избрать лицом, </w:t>
      </w:r>
    </w:p>
    <w:p w:rsidR="00435692" w:rsidRPr="001F600B" w:rsidRDefault="00435692" w:rsidP="004A3A45">
      <w:pPr>
        <w:pStyle w:val="ae"/>
        <w:ind w:left="0"/>
        <w:textAlignment w:val="baseline"/>
      </w:pPr>
      <w:r w:rsidRPr="001F600B">
        <w:rPr>
          <w:sz w:val="20"/>
          <w:szCs w:val="20"/>
        </w:rPr>
        <w:t xml:space="preserve">                                          (фамилия, имя, отчество)</w:t>
      </w:r>
    </w:p>
    <w:p w:rsidR="00435692" w:rsidRPr="001F600B" w:rsidRDefault="00435692" w:rsidP="004A3A45">
      <w:pPr>
        <w:pStyle w:val="ae"/>
        <w:ind w:left="0"/>
        <w:textAlignment w:val="baseline"/>
      </w:pPr>
      <w:r w:rsidRPr="001F600B">
        <w:t xml:space="preserve">ответственным за подсчет голосов ____________________________________, </w:t>
      </w:r>
    </w:p>
    <w:p w:rsidR="00435692" w:rsidRPr="001F600B" w:rsidRDefault="00435692" w:rsidP="004A3A45">
      <w:pPr>
        <w:pStyle w:val="ae"/>
        <w:ind w:left="0"/>
        <w:textAlignment w:val="baseline"/>
        <w:rPr>
          <w:sz w:val="20"/>
          <w:szCs w:val="20"/>
        </w:rPr>
      </w:pPr>
      <w:r w:rsidRPr="001F600B">
        <w:rPr>
          <w:sz w:val="20"/>
          <w:szCs w:val="20"/>
        </w:rPr>
        <w:t xml:space="preserve">                                                                                     (фамилия, имя, отчество)</w:t>
      </w:r>
    </w:p>
    <w:p w:rsidR="00435692" w:rsidRPr="001F600B" w:rsidRDefault="00435692" w:rsidP="004A3A45">
      <w:pPr>
        <w:pStyle w:val="ae"/>
        <w:ind w:left="709"/>
        <w:jc w:val="both"/>
        <w:textAlignment w:val="baseline"/>
      </w:pPr>
      <w:r w:rsidRPr="001F600B">
        <w:t>Голосовали:</w:t>
      </w:r>
    </w:p>
    <w:p w:rsidR="00435692" w:rsidRPr="001F600B" w:rsidRDefault="00435692" w:rsidP="004A3A45">
      <w:pPr>
        <w:pStyle w:val="ae"/>
        <w:ind w:left="709"/>
        <w:jc w:val="both"/>
        <w:textAlignment w:val="baseline"/>
      </w:pPr>
      <w:r w:rsidRPr="001F600B">
        <w:t>«за» - _____; «против» - ____; «воздержались» - ____.</w:t>
      </w:r>
    </w:p>
    <w:p w:rsidR="00435692" w:rsidRPr="001F600B" w:rsidRDefault="00435692" w:rsidP="004A3A45">
      <w:pPr>
        <w:pStyle w:val="ae"/>
        <w:ind w:left="709"/>
        <w:jc w:val="both"/>
        <w:textAlignment w:val="baseline"/>
      </w:pPr>
    </w:p>
    <w:p w:rsidR="00435692" w:rsidRPr="001F600B" w:rsidRDefault="00435692" w:rsidP="004A3A45">
      <w:pPr>
        <w:pStyle w:val="ae"/>
        <w:ind w:left="709"/>
        <w:jc w:val="both"/>
        <w:textAlignment w:val="baseline"/>
      </w:pPr>
      <w:r w:rsidRPr="001F600B">
        <w:t>Решение принято.</w:t>
      </w:r>
    </w:p>
    <w:p w:rsidR="00435692" w:rsidRPr="001F600B" w:rsidRDefault="00435692" w:rsidP="004A3A45">
      <w:pPr>
        <w:pStyle w:val="ae"/>
        <w:ind w:left="709"/>
        <w:jc w:val="both"/>
        <w:textAlignment w:val="baseline"/>
      </w:pPr>
    </w:p>
    <w:p w:rsidR="00435692" w:rsidRPr="001F600B" w:rsidRDefault="00435692" w:rsidP="004A3A45">
      <w:pPr>
        <w:pStyle w:val="ae"/>
        <w:ind w:left="709"/>
        <w:jc w:val="both"/>
        <w:textAlignment w:val="baseline"/>
      </w:pPr>
      <w:r w:rsidRPr="001F600B">
        <w:t>РЕШИЛИ: Избрать лицом, ответственным за подсчет голосов ________________________.</w:t>
      </w:r>
    </w:p>
    <w:p w:rsidR="00435692" w:rsidRPr="001F600B" w:rsidRDefault="004A3A45" w:rsidP="004A3A45">
      <w:pPr>
        <w:pStyle w:val="ae"/>
        <w:ind w:left="709"/>
        <w:jc w:val="both"/>
        <w:textAlignment w:val="baseline"/>
      </w:pPr>
      <w:r>
        <w:rPr>
          <w:sz w:val="20"/>
          <w:szCs w:val="20"/>
        </w:rPr>
        <w:t xml:space="preserve">      </w:t>
      </w:r>
      <w:r w:rsidR="00435692" w:rsidRPr="001F600B">
        <w:rPr>
          <w:sz w:val="20"/>
          <w:szCs w:val="20"/>
        </w:rPr>
        <w:t>(фамилия, имя, отчество)</w:t>
      </w:r>
    </w:p>
    <w:p w:rsidR="00435692" w:rsidRPr="001F600B" w:rsidRDefault="00435692" w:rsidP="004A3A45">
      <w:pPr>
        <w:pStyle w:val="ae"/>
        <w:ind w:left="0"/>
        <w:textAlignment w:val="baseline"/>
      </w:pPr>
    </w:p>
    <w:p w:rsidR="00435692" w:rsidRPr="002B254C" w:rsidRDefault="00435692" w:rsidP="004A3A45">
      <w:pPr>
        <w:pStyle w:val="ae"/>
        <w:spacing w:after="240" w:line="330" w:lineRule="atLeast"/>
        <w:ind w:left="0"/>
        <w:jc w:val="center"/>
        <w:textAlignment w:val="baseline"/>
        <w:rPr>
          <w:color w:val="auto"/>
        </w:rPr>
      </w:pPr>
      <w:r w:rsidRPr="002B254C">
        <w:rPr>
          <w:b/>
          <w:bCs/>
          <w:color w:val="auto"/>
        </w:rPr>
        <w:t>Повестка дня:</w:t>
      </w:r>
      <w:r w:rsidRPr="002B254C">
        <w:rPr>
          <w:color w:val="auto"/>
        </w:rPr>
        <w:t xml:space="preserve"> (примерная)</w:t>
      </w:r>
    </w:p>
    <w:p w:rsidR="00435692" w:rsidRPr="001F600B" w:rsidRDefault="00435692" w:rsidP="004A3A45">
      <w:pPr>
        <w:pStyle w:val="ae"/>
        <w:ind w:left="0" w:firstLine="709"/>
        <w:jc w:val="both"/>
        <w:textAlignment w:val="baseline"/>
      </w:pPr>
      <w:r w:rsidRPr="001F600B">
        <w:t>1. О создании (формировании) инициативной группы жителей города Мценска в целях внесения инициативы о проведении публичных слушаний.</w:t>
      </w:r>
    </w:p>
    <w:p w:rsidR="00435692" w:rsidRPr="001F600B" w:rsidRDefault="00435692" w:rsidP="004A3A45">
      <w:pPr>
        <w:pStyle w:val="ae"/>
        <w:ind w:left="0" w:firstLine="709"/>
        <w:jc w:val="both"/>
        <w:textAlignment w:val="baseline"/>
      </w:pPr>
      <w:r w:rsidRPr="001F600B">
        <w:t>2. Об обращении в Мценский городской Совет народных депутатов с инициативой о проведении публичных слушаний.</w:t>
      </w:r>
    </w:p>
    <w:p w:rsidR="00435692" w:rsidRPr="001F600B" w:rsidRDefault="00435692" w:rsidP="004A3A45">
      <w:pPr>
        <w:pStyle w:val="ae"/>
        <w:spacing w:after="240" w:line="330" w:lineRule="atLeast"/>
        <w:ind w:left="0" w:firstLine="709"/>
        <w:jc w:val="both"/>
        <w:textAlignment w:val="baseline"/>
      </w:pPr>
      <w:r w:rsidRPr="001F600B">
        <w:t>3. О лицах, уполномоченных представлять интересы инициативной группы в Мценском городском Совете народных депутатов.</w:t>
      </w:r>
    </w:p>
    <w:p w:rsidR="00435692" w:rsidRPr="001F600B" w:rsidRDefault="00435692" w:rsidP="004A3A45">
      <w:pPr>
        <w:pStyle w:val="ae"/>
        <w:spacing w:after="240"/>
        <w:ind w:left="0" w:firstLine="709"/>
        <w:jc w:val="both"/>
        <w:textAlignment w:val="baseline"/>
      </w:pPr>
      <w:r w:rsidRPr="001F600B">
        <w:t>Голосовали: «за» - _____; «против» - ____; «воздержались»- ____.</w:t>
      </w:r>
    </w:p>
    <w:p w:rsidR="00435692" w:rsidRPr="001F600B" w:rsidRDefault="00435692" w:rsidP="004A3A45">
      <w:pPr>
        <w:pStyle w:val="ae"/>
        <w:spacing w:after="240" w:line="330" w:lineRule="atLeast"/>
        <w:ind w:left="0" w:firstLine="709"/>
        <w:jc w:val="both"/>
        <w:textAlignment w:val="baseline"/>
      </w:pPr>
      <w:r w:rsidRPr="001F600B">
        <w:t>Повестка дня принимается.</w:t>
      </w:r>
    </w:p>
    <w:p w:rsidR="00435692" w:rsidRPr="001F600B" w:rsidRDefault="00435692" w:rsidP="004A3A45">
      <w:pPr>
        <w:pStyle w:val="ae"/>
        <w:ind w:left="0" w:firstLine="709"/>
        <w:jc w:val="both"/>
        <w:textAlignment w:val="baseline"/>
        <w:rPr>
          <w:b/>
          <w:bCs/>
        </w:rPr>
      </w:pPr>
      <w:r w:rsidRPr="001F600B">
        <w:rPr>
          <w:b/>
          <w:bCs/>
        </w:rPr>
        <w:t>1. По первому вопросу</w:t>
      </w:r>
    </w:p>
    <w:p w:rsidR="00435692" w:rsidRPr="001F600B" w:rsidRDefault="00435692" w:rsidP="005D3A96">
      <w:pPr>
        <w:pStyle w:val="ae"/>
        <w:ind w:left="0"/>
        <w:jc w:val="both"/>
        <w:textAlignment w:val="baseline"/>
      </w:pPr>
      <w:r w:rsidRPr="001F600B">
        <w:t>СЛУШАЛИ: ____________________, который предложил создать инициативную группу в</w:t>
      </w:r>
    </w:p>
    <w:p w:rsidR="00435692" w:rsidRPr="001F600B" w:rsidRDefault="005D3A96" w:rsidP="004A3A45">
      <w:pPr>
        <w:pStyle w:val="ae"/>
        <w:ind w:left="0" w:firstLine="709"/>
        <w:jc w:val="both"/>
        <w:textAlignment w:val="baseline"/>
      </w:pPr>
      <w:r>
        <w:t xml:space="preserve">          </w:t>
      </w:r>
      <w:r w:rsidR="00435692" w:rsidRPr="001F600B">
        <w:t xml:space="preserve"> </w:t>
      </w:r>
      <w:r w:rsidR="00435692" w:rsidRPr="001F600B">
        <w:rPr>
          <w:sz w:val="20"/>
          <w:szCs w:val="20"/>
        </w:rPr>
        <w:t>(фамилия, имя, отчество)</w:t>
      </w:r>
    </w:p>
    <w:p w:rsidR="00435692" w:rsidRPr="001F600B" w:rsidRDefault="00435692" w:rsidP="005D3A96">
      <w:pPr>
        <w:pStyle w:val="ae"/>
        <w:ind w:left="0"/>
        <w:jc w:val="both"/>
        <w:textAlignment w:val="baseline"/>
      </w:pPr>
      <w:r w:rsidRPr="001F600B">
        <w:t xml:space="preserve">целях внесения инициативы о проведении публичных слушаний в количестве _____ человек в составе </w:t>
      </w:r>
      <w:r w:rsidRPr="001F600B">
        <w:rPr>
          <w:bCs/>
        </w:rPr>
        <w:t>согласно списку инициативной группы.</w:t>
      </w:r>
    </w:p>
    <w:p w:rsidR="00435692" w:rsidRPr="001F600B" w:rsidRDefault="00435692" w:rsidP="004A3A45">
      <w:pPr>
        <w:pStyle w:val="ae"/>
        <w:ind w:left="0" w:firstLine="709"/>
        <w:jc w:val="both"/>
        <w:textAlignment w:val="baseline"/>
      </w:pPr>
      <w:r w:rsidRPr="001F600B">
        <w:t>Голосовали:</w:t>
      </w:r>
    </w:p>
    <w:p w:rsidR="00435692" w:rsidRPr="001F600B" w:rsidRDefault="00435692" w:rsidP="004A3A45">
      <w:pPr>
        <w:pStyle w:val="ae"/>
        <w:ind w:left="0" w:firstLine="709"/>
        <w:jc w:val="both"/>
        <w:textAlignment w:val="baseline"/>
      </w:pPr>
      <w:r w:rsidRPr="001F600B">
        <w:t>«за» - _____; «против» - ____; «воздержались» - ____.</w:t>
      </w:r>
    </w:p>
    <w:p w:rsidR="00435692" w:rsidRPr="001F600B" w:rsidRDefault="00435692" w:rsidP="004A3A45">
      <w:pPr>
        <w:pStyle w:val="ae"/>
        <w:ind w:left="0" w:firstLine="709"/>
        <w:jc w:val="both"/>
        <w:textAlignment w:val="baseline"/>
      </w:pPr>
      <w:r w:rsidRPr="001F600B">
        <w:t>Решение принято.</w:t>
      </w:r>
    </w:p>
    <w:p w:rsidR="00435692" w:rsidRPr="001F600B" w:rsidRDefault="00435692" w:rsidP="004A3A45">
      <w:pPr>
        <w:pStyle w:val="ae"/>
        <w:ind w:left="0" w:firstLine="709"/>
        <w:jc w:val="both"/>
        <w:textAlignment w:val="baseline"/>
        <w:rPr>
          <w:bCs/>
        </w:rPr>
      </w:pPr>
      <w:r w:rsidRPr="001F600B">
        <w:t xml:space="preserve">РЕШИЛИ: Создать инициативную группу в целях внесения инициативы о проведении публичных слушаний в количестве _____ человек в составе согласно списку инициативной группы </w:t>
      </w:r>
      <w:r w:rsidRPr="001F600B">
        <w:rPr>
          <w:bCs/>
        </w:rPr>
        <w:t>(приложение 2 к протоколу).</w:t>
      </w:r>
    </w:p>
    <w:p w:rsidR="00435692" w:rsidRPr="001F600B" w:rsidRDefault="00435692" w:rsidP="004A3A45">
      <w:pPr>
        <w:pStyle w:val="ae"/>
        <w:ind w:left="0" w:firstLine="709"/>
        <w:jc w:val="both"/>
        <w:textAlignment w:val="baseline"/>
        <w:rPr>
          <w:b/>
          <w:bCs/>
        </w:rPr>
      </w:pPr>
    </w:p>
    <w:p w:rsidR="00435692" w:rsidRPr="001F600B" w:rsidRDefault="00435692" w:rsidP="004A3A45">
      <w:pPr>
        <w:pStyle w:val="ae"/>
        <w:ind w:left="0" w:firstLine="709"/>
        <w:jc w:val="both"/>
        <w:textAlignment w:val="baseline"/>
        <w:rPr>
          <w:b/>
          <w:bCs/>
        </w:rPr>
      </w:pPr>
      <w:r w:rsidRPr="001F600B">
        <w:rPr>
          <w:b/>
          <w:bCs/>
        </w:rPr>
        <w:t>2. По второму вопросу</w:t>
      </w:r>
    </w:p>
    <w:p w:rsidR="00435692" w:rsidRPr="001F600B" w:rsidRDefault="00435692" w:rsidP="004A3A45">
      <w:pPr>
        <w:pStyle w:val="ae"/>
        <w:ind w:left="0" w:firstLine="709"/>
        <w:jc w:val="both"/>
        <w:textAlignment w:val="baseline"/>
      </w:pPr>
      <w:r w:rsidRPr="001F600B">
        <w:t>СЛУШАЛИ: __________________________________, который предложил:</w:t>
      </w:r>
    </w:p>
    <w:p w:rsidR="00435692" w:rsidRPr="001F600B" w:rsidRDefault="00435692" w:rsidP="004A3A45">
      <w:pPr>
        <w:pStyle w:val="ae"/>
        <w:ind w:left="0" w:firstLine="709"/>
        <w:jc w:val="both"/>
        <w:textAlignment w:val="baseline"/>
      </w:pPr>
      <w:r w:rsidRPr="001F600B">
        <w:rPr>
          <w:sz w:val="20"/>
          <w:szCs w:val="20"/>
        </w:rPr>
        <w:t xml:space="preserve">                                            (фамилия, имя, отчество)</w:t>
      </w:r>
    </w:p>
    <w:p w:rsidR="00435692" w:rsidRPr="001F600B" w:rsidRDefault="00435692" w:rsidP="004A3A45">
      <w:pPr>
        <w:pStyle w:val="ae"/>
        <w:ind w:left="0" w:firstLine="709"/>
        <w:jc w:val="both"/>
        <w:textAlignment w:val="baseline"/>
      </w:pPr>
      <w:r w:rsidRPr="001F600B">
        <w:t>2.1. Обратиться в Мценский городской Совет народных депутатов  с инициативой о проведении публичных слушаний по проекту муниципального правового акта ____________________________________________</w:t>
      </w:r>
      <w:r w:rsidR="005D3A96">
        <w:t>_____________________________</w:t>
      </w:r>
      <w:r w:rsidRPr="001F600B">
        <w:t>___;</w:t>
      </w:r>
    </w:p>
    <w:p w:rsidR="00435692" w:rsidRPr="001F600B" w:rsidRDefault="00435692" w:rsidP="004A3A45">
      <w:pPr>
        <w:pStyle w:val="ae"/>
        <w:ind w:left="0" w:firstLine="709"/>
        <w:jc w:val="both"/>
        <w:textAlignment w:val="baseline"/>
        <w:rPr>
          <w:sz w:val="20"/>
          <w:szCs w:val="20"/>
        </w:rPr>
      </w:pPr>
      <w:r w:rsidRPr="001F600B">
        <w:rPr>
          <w:sz w:val="20"/>
          <w:szCs w:val="20"/>
        </w:rPr>
        <w:t xml:space="preserve">                                         (наименование муниципального правового акта)</w:t>
      </w:r>
    </w:p>
    <w:p w:rsidR="00435692" w:rsidRPr="001F600B" w:rsidRDefault="00435692" w:rsidP="005D3A96">
      <w:pPr>
        <w:pStyle w:val="ae"/>
        <w:ind w:left="0" w:firstLine="709"/>
        <w:jc w:val="both"/>
        <w:textAlignment w:val="baseline"/>
      </w:pPr>
      <w:r w:rsidRPr="001F600B">
        <w:t>Обоснование необходимости проведения публичных слушаний: _____________________</w:t>
      </w:r>
      <w:r w:rsidR="005D3A96">
        <w:t>_</w:t>
      </w:r>
      <w:r w:rsidRPr="001F600B">
        <w:t>___________________________________</w:t>
      </w:r>
      <w:r w:rsidR="005D3A96">
        <w:t>____________________</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2.2. Направить в Мценский городской Совет народных депутатов посредством почтовой связи или нарочным на бумажном носителе:</w:t>
      </w:r>
    </w:p>
    <w:p w:rsidR="00435692" w:rsidRPr="001F600B" w:rsidRDefault="00435692" w:rsidP="004A3A45">
      <w:pPr>
        <w:pStyle w:val="ConsPlusNormal"/>
        <w:ind w:firstLine="709"/>
        <w:jc w:val="both"/>
        <w:rPr>
          <w:rFonts w:ascii="Times New Roman" w:hAnsi="Times New Roman" w:cs="Times New Roman"/>
          <w:b/>
          <w:bCs/>
          <w:sz w:val="24"/>
          <w:szCs w:val="24"/>
        </w:rPr>
      </w:pPr>
      <w:r w:rsidRPr="001F600B">
        <w:rPr>
          <w:rFonts w:ascii="Times New Roman" w:hAnsi="Times New Roman" w:cs="Times New Roman"/>
          <w:sz w:val="24"/>
          <w:szCs w:val="24"/>
        </w:rPr>
        <w:t xml:space="preserve">1) письмо-ходатайство на имя председателя Мценского городского Совета народных депутатов согласно требованиям, </w:t>
      </w:r>
      <w:r w:rsidRPr="001F600B">
        <w:rPr>
          <w:rFonts w:ascii="Times New Roman" w:hAnsi="Times New Roman" w:cs="Times New Roman"/>
          <w:bCs/>
          <w:sz w:val="24"/>
          <w:szCs w:val="24"/>
        </w:rPr>
        <w:t>указанным в части 6 статьи 5 Положения о порядке назначения</w:t>
      </w:r>
      <w:r w:rsidRPr="001F600B">
        <w:rPr>
          <w:rFonts w:ascii="Times New Roman" w:hAnsi="Times New Roman" w:cs="Times New Roman"/>
          <w:sz w:val="24"/>
          <w:szCs w:val="24"/>
        </w:rPr>
        <w:t xml:space="preserve"> и проведения публичных слушаний на территории города Мценска</w:t>
      </w:r>
      <w:r w:rsidRPr="001F600B">
        <w:rPr>
          <w:rFonts w:ascii="Times New Roman" w:hAnsi="Times New Roman" w:cs="Times New Roman"/>
          <w:b/>
          <w:bCs/>
          <w:sz w:val="24"/>
          <w:szCs w:val="24"/>
        </w:rPr>
        <w:t xml:space="preserve">; </w:t>
      </w:r>
    </w:p>
    <w:p w:rsidR="00435692" w:rsidRPr="001F600B" w:rsidRDefault="00435692" w:rsidP="004A3A45">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2) проект муниципального правового акта, подлежащего обсуждению на публичных слушаниях;</w:t>
      </w:r>
    </w:p>
    <w:p w:rsidR="00435692" w:rsidRPr="004A3A45" w:rsidRDefault="00435692" w:rsidP="004A3A45">
      <w:pPr>
        <w:pStyle w:val="4"/>
        <w:spacing w:before="0"/>
        <w:ind w:firstLine="709"/>
        <w:textAlignment w:val="baseline"/>
        <w:rPr>
          <w:rFonts w:ascii="Times New Roman" w:hAnsi="Times New Roman"/>
          <w:b w:val="0"/>
          <w:bCs w:val="0"/>
          <w:i w:val="0"/>
          <w:color w:val="auto"/>
          <w:sz w:val="24"/>
          <w:szCs w:val="24"/>
        </w:rPr>
      </w:pPr>
      <w:r w:rsidRPr="004A3A45">
        <w:rPr>
          <w:rFonts w:ascii="Times New Roman" w:hAnsi="Times New Roman"/>
          <w:b w:val="0"/>
          <w:bCs w:val="0"/>
          <w:i w:val="0"/>
          <w:color w:val="auto"/>
          <w:sz w:val="24"/>
          <w:szCs w:val="24"/>
        </w:rPr>
        <w:t xml:space="preserve">3)  протокол собрания об инициативе  жителей города Мценска о проведении публичных слушаний; </w:t>
      </w:r>
    </w:p>
    <w:p w:rsidR="00435692" w:rsidRPr="001F600B" w:rsidRDefault="00435692" w:rsidP="004A3A45">
      <w:pPr>
        <w:pStyle w:val="ae"/>
        <w:ind w:left="0" w:firstLine="709"/>
        <w:jc w:val="both"/>
        <w:textAlignment w:val="baseline"/>
      </w:pPr>
      <w:r w:rsidRPr="001F600B">
        <w:t>4) информационные, аналитические и иные материалы, относящиеся к выносимому на публичные слушания вопросу.</w:t>
      </w:r>
    </w:p>
    <w:p w:rsidR="00435692" w:rsidRPr="001F600B" w:rsidRDefault="00435692" w:rsidP="004A3A45">
      <w:pPr>
        <w:pStyle w:val="ae"/>
        <w:ind w:left="0" w:firstLine="709"/>
        <w:jc w:val="both"/>
        <w:textAlignment w:val="baseline"/>
      </w:pPr>
      <w:r w:rsidRPr="001F600B">
        <w:t>Голосовали:</w:t>
      </w:r>
    </w:p>
    <w:p w:rsidR="00435692" w:rsidRPr="001F600B" w:rsidRDefault="00435692" w:rsidP="004A3A45">
      <w:pPr>
        <w:pStyle w:val="ae"/>
        <w:ind w:left="0" w:firstLine="709"/>
        <w:jc w:val="both"/>
        <w:textAlignment w:val="baseline"/>
      </w:pPr>
      <w:r w:rsidRPr="001F600B">
        <w:t>«за» - _____; «против» - ____; «воздержались» - ____.</w:t>
      </w:r>
    </w:p>
    <w:p w:rsidR="00435692" w:rsidRPr="001F600B" w:rsidRDefault="00435692" w:rsidP="004A3A45">
      <w:pPr>
        <w:pStyle w:val="ae"/>
        <w:ind w:left="0" w:firstLine="709"/>
        <w:jc w:val="both"/>
        <w:textAlignment w:val="baseline"/>
      </w:pPr>
      <w:r w:rsidRPr="001F600B">
        <w:t>Решение принято.</w:t>
      </w:r>
    </w:p>
    <w:p w:rsidR="00435692" w:rsidRPr="001F600B" w:rsidRDefault="00435692" w:rsidP="004A3A45">
      <w:pPr>
        <w:pStyle w:val="ae"/>
        <w:ind w:left="0" w:firstLine="709"/>
        <w:jc w:val="both"/>
        <w:textAlignment w:val="baseline"/>
      </w:pPr>
      <w:r w:rsidRPr="001F600B">
        <w:lastRenderedPageBreak/>
        <w:t>РЕШИЛИ:</w:t>
      </w:r>
    </w:p>
    <w:p w:rsidR="00435692" w:rsidRPr="001F600B" w:rsidRDefault="00435692" w:rsidP="004A3A45">
      <w:pPr>
        <w:pStyle w:val="ae"/>
        <w:ind w:left="0" w:firstLine="709"/>
        <w:jc w:val="both"/>
        <w:textAlignment w:val="baseline"/>
      </w:pPr>
      <w:r w:rsidRPr="001F600B">
        <w:t>1. Обратиться в Мценский городской Совет народных депутатов  с инициативой о проведении публичных слушаний по обсуждению проекта муниципального правового акта:_______________________________________________________</w:t>
      </w:r>
      <w:r w:rsidR="005D3A96">
        <w:t>__________________</w:t>
      </w:r>
    </w:p>
    <w:p w:rsidR="00435692" w:rsidRPr="001F600B" w:rsidRDefault="00435692" w:rsidP="004A3A45">
      <w:pPr>
        <w:pStyle w:val="ae"/>
        <w:ind w:left="0" w:firstLine="709"/>
        <w:jc w:val="both"/>
        <w:textAlignment w:val="baseline"/>
        <w:rPr>
          <w:iCs/>
        </w:rPr>
      </w:pPr>
      <w:r w:rsidRPr="001F600B">
        <w:rPr>
          <w:iCs/>
        </w:rPr>
        <w:t xml:space="preserve"> </w:t>
      </w:r>
      <w:r w:rsidR="005D3A96">
        <w:rPr>
          <w:iCs/>
        </w:rPr>
        <w:t xml:space="preserve">                     </w:t>
      </w:r>
      <w:r w:rsidRPr="001F600B">
        <w:rPr>
          <w:iCs/>
        </w:rPr>
        <w:t xml:space="preserve">   (наименование проекта муниципального правового акта)</w:t>
      </w:r>
    </w:p>
    <w:p w:rsidR="00435692" w:rsidRPr="001F600B" w:rsidRDefault="00435692" w:rsidP="004A3A45">
      <w:pPr>
        <w:pStyle w:val="ae"/>
        <w:ind w:left="0" w:firstLine="709"/>
        <w:jc w:val="both"/>
        <w:textAlignment w:val="baseline"/>
      </w:pPr>
      <w:r w:rsidRPr="001F600B">
        <w:t>2. Направить в Мценский городской Совет народных депутатов посредством почтовой связи или нарочным на бумажном носителе:</w:t>
      </w:r>
    </w:p>
    <w:p w:rsidR="00435692" w:rsidRPr="001F600B" w:rsidRDefault="00435692" w:rsidP="004A3A45">
      <w:pPr>
        <w:pStyle w:val="ConsPlusNormal"/>
        <w:ind w:firstLine="709"/>
        <w:jc w:val="both"/>
        <w:rPr>
          <w:rFonts w:ascii="Times New Roman" w:hAnsi="Times New Roman" w:cs="Times New Roman"/>
          <w:b/>
          <w:bCs/>
          <w:sz w:val="24"/>
          <w:szCs w:val="24"/>
        </w:rPr>
      </w:pPr>
      <w:r w:rsidRPr="001F600B">
        <w:rPr>
          <w:rFonts w:ascii="Times New Roman" w:hAnsi="Times New Roman" w:cs="Times New Roman"/>
          <w:sz w:val="24"/>
          <w:szCs w:val="24"/>
        </w:rPr>
        <w:t xml:space="preserve">1) письмо - ходатайство  на имя председателя Мценского городского Совета народных депутатов согласно требованиям, </w:t>
      </w:r>
      <w:r w:rsidRPr="001F600B">
        <w:rPr>
          <w:rFonts w:ascii="Times New Roman" w:hAnsi="Times New Roman" w:cs="Times New Roman"/>
          <w:bCs/>
          <w:sz w:val="24"/>
          <w:szCs w:val="24"/>
        </w:rPr>
        <w:t>указанным в части 6 статьи 5 Положения о порядке назначения</w:t>
      </w:r>
      <w:r w:rsidRPr="001F600B">
        <w:rPr>
          <w:rFonts w:ascii="Times New Roman" w:hAnsi="Times New Roman" w:cs="Times New Roman"/>
          <w:sz w:val="24"/>
          <w:szCs w:val="24"/>
        </w:rPr>
        <w:t xml:space="preserve"> и проведения публичных слушаний на территории города Мценска</w:t>
      </w:r>
      <w:r w:rsidRPr="001F600B">
        <w:rPr>
          <w:rFonts w:ascii="Times New Roman" w:hAnsi="Times New Roman" w:cs="Times New Roman"/>
          <w:b/>
          <w:bCs/>
          <w:sz w:val="24"/>
          <w:szCs w:val="24"/>
        </w:rPr>
        <w:t xml:space="preserve">; </w:t>
      </w:r>
    </w:p>
    <w:p w:rsidR="00435692" w:rsidRPr="001F600B" w:rsidRDefault="00435692" w:rsidP="004A3A45">
      <w:pPr>
        <w:pStyle w:val="ConsPlusNormal"/>
        <w:ind w:firstLine="709"/>
        <w:jc w:val="both"/>
        <w:rPr>
          <w:rFonts w:ascii="Times New Roman" w:hAnsi="Times New Roman" w:cs="Times New Roman"/>
          <w:sz w:val="24"/>
          <w:szCs w:val="24"/>
        </w:rPr>
      </w:pPr>
      <w:r w:rsidRPr="001F600B">
        <w:rPr>
          <w:rFonts w:ascii="Times New Roman" w:hAnsi="Times New Roman" w:cs="Times New Roman"/>
          <w:sz w:val="24"/>
          <w:szCs w:val="24"/>
        </w:rPr>
        <w:t>2) проект муниципального правового акта, подлежащего обсуждению на публичных слушаниях;</w:t>
      </w:r>
    </w:p>
    <w:p w:rsidR="00435692" w:rsidRPr="005D3A96" w:rsidRDefault="00435692" w:rsidP="004A3A45">
      <w:pPr>
        <w:pStyle w:val="4"/>
        <w:spacing w:before="0"/>
        <w:ind w:firstLine="709"/>
        <w:jc w:val="both"/>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t xml:space="preserve">3) протокол собрания об инициативе  жителей города Мценска; </w:t>
      </w:r>
    </w:p>
    <w:p w:rsidR="00435692" w:rsidRPr="001F600B" w:rsidRDefault="00435692" w:rsidP="004A3A45">
      <w:pPr>
        <w:pStyle w:val="ae"/>
        <w:ind w:left="0" w:firstLine="709"/>
        <w:jc w:val="both"/>
        <w:textAlignment w:val="baseline"/>
      </w:pPr>
      <w:r w:rsidRPr="001F600B">
        <w:t>4) информационные, аналитические и иные материалы, относящиеся к выносимому на публичные слушания вопросу.</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rPr>
          <w:b/>
        </w:rPr>
      </w:pPr>
      <w:r w:rsidRPr="001F600B">
        <w:rPr>
          <w:b/>
        </w:rPr>
        <w:t>3. По третьему вопросу:</w:t>
      </w:r>
    </w:p>
    <w:p w:rsidR="00435692" w:rsidRPr="001F600B" w:rsidRDefault="005D3A96" w:rsidP="005D3A96">
      <w:pPr>
        <w:pStyle w:val="ae"/>
        <w:ind w:left="0" w:firstLine="284"/>
        <w:jc w:val="both"/>
        <w:textAlignment w:val="baseline"/>
      </w:pPr>
      <w:r>
        <w:t xml:space="preserve">  </w:t>
      </w:r>
      <w:r w:rsidR="00435692" w:rsidRPr="001F600B">
        <w:t xml:space="preserve">СЛУШАЛИ: ________________________________, который предложил уполномочить </w:t>
      </w:r>
    </w:p>
    <w:p w:rsidR="00435692" w:rsidRPr="001F600B" w:rsidRDefault="00435692" w:rsidP="004A3A45">
      <w:pPr>
        <w:pStyle w:val="ae"/>
        <w:ind w:left="0" w:firstLine="709"/>
        <w:jc w:val="both"/>
        <w:textAlignment w:val="baseline"/>
      </w:pPr>
      <w:r w:rsidRPr="001F600B">
        <w:t xml:space="preserve">        </w:t>
      </w:r>
      <w:r w:rsidR="005D3A96">
        <w:t xml:space="preserve">                      </w:t>
      </w:r>
      <w:r w:rsidRPr="001F600B">
        <w:t xml:space="preserve"> </w:t>
      </w:r>
      <w:r w:rsidRPr="001F600B">
        <w:rPr>
          <w:sz w:val="20"/>
          <w:szCs w:val="20"/>
        </w:rPr>
        <w:t>(фамилия, имя, отчество)</w:t>
      </w:r>
    </w:p>
    <w:p w:rsidR="00435692" w:rsidRPr="001F600B" w:rsidRDefault="00435692" w:rsidP="004A3A45">
      <w:pPr>
        <w:pStyle w:val="ae"/>
        <w:ind w:left="0" w:firstLine="709"/>
        <w:jc w:val="both"/>
        <w:textAlignment w:val="baseline"/>
      </w:pPr>
      <w:r w:rsidRPr="001F600B">
        <w:t>представлять интересы инициативной группы в Мценском городском Совете народных депутатов по вопросу проведения публичных слушаний и на всех стадиях его рассмотрения ________________________.</w:t>
      </w:r>
    </w:p>
    <w:p w:rsidR="00435692" w:rsidRPr="001F600B" w:rsidRDefault="005D3A96" w:rsidP="004A3A45">
      <w:pPr>
        <w:pStyle w:val="ae"/>
        <w:ind w:left="0" w:firstLine="709"/>
        <w:jc w:val="both"/>
        <w:textAlignment w:val="baseline"/>
      </w:pPr>
      <w:r>
        <w:rPr>
          <w:sz w:val="20"/>
          <w:szCs w:val="20"/>
        </w:rPr>
        <w:t xml:space="preserve">                       </w:t>
      </w:r>
      <w:r w:rsidR="00435692" w:rsidRPr="001F600B">
        <w:rPr>
          <w:sz w:val="20"/>
          <w:szCs w:val="20"/>
        </w:rPr>
        <w:t>(фамилия, имя, отчество)</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Голосовали:</w:t>
      </w:r>
    </w:p>
    <w:p w:rsidR="00435692" w:rsidRPr="001F600B" w:rsidRDefault="00435692" w:rsidP="004A3A45">
      <w:pPr>
        <w:pStyle w:val="ae"/>
        <w:ind w:left="0" w:firstLine="709"/>
        <w:jc w:val="both"/>
        <w:textAlignment w:val="baseline"/>
      </w:pPr>
      <w:r w:rsidRPr="001F600B">
        <w:t>«за» - _____; «против» - ____; «воздержались» - ____.</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Решение принято.</w:t>
      </w:r>
    </w:p>
    <w:p w:rsidR="00435692" w:rsidRPr="001F600B" w:rsidRDefault="00435692" w:rsidP="004A3A45">
      <w:pPr>
        <w:pStyle w:val="ae"/>
        <w:ind w:left="0" w:firstLine="709"/>
        <w:jc w:val="both"/>
        <w:textAlignment w:val="baseline"/>
      </w:pPr>
    </w:p>
    <w:p w:rsidR="00435692" w:rsidRPr="001F600B" w:rsidRDefault="00435692" w:rsidP="004A3A45">
      <w:pPr>
        <w:pStyle w:val="ae"/>
        <w:ind w:left="0" w:firstLine="709"/>
        <w:jc w:val="both"/>
        <w:textAlignment w:val="baseline"/>
      </w:pPr>
      <w:r w:rsidRPr="001F600B">
        <w:t xml:space="preserve">РЕШИЛИ: Уполномочить ________________________ представлять интересы </w:t>
      </w:r>
    </w:p>
    <w:p w:rsidR="00435692" w:rsidRPr="001F600B" w:rsidRDefault="00435692" w:rsidP="004A3A45">
      <w:pPr>
        <w:pStyle w:val="ae"/>
        <w:ind w:left="0" w:firstLine="709"/>
        <w:jc w:val="both"/>
        <w:textAlignment w:val="baseline"/>
      </w:pPr>
      <w:r w:rsidRPr="001F600B">
        <w:t xml:space="preserve">                                                    </w:t>
      </w:r>
      <w:r w:rsidRPr="001F600B">
        <w:rPr>
          <w:sz w:val="20"/>
          <w:szCs w:val="20"/>
        </w:rPr>
        <w:t>(фамилия, имя, отчество)</w:t>
      </w:r>
    </w:p>
    <w:p w:rsidR="00435692" w:rsidRPr="001F600B" w:rsidRDefault="00435692" w:rsidP="004A3A45">
      <w:pPr>
        <w:pStyle w:val="ae"/>
        <w:ind w:left="0" w:firstLine="709"/>
        <w:jc w:val="both"/>
        <w:textAlignment w:val="baseline"/>
        <w:rPr>
          <w:bCs/>
        </w:rPr>
      </w:pPr>
      <w:r w:rsidRPr="001F600B">
        <w:t xml:space="preserve">инициативной группы в Мценском городском Совете народных депутатов по вопросу проведения публичных слушаний и на всех стадиях его рассмотрения. </w:t>
      </w:r>
    </w:p>
    <w:p w:rsidR="00435692" w:rsidRPr="001F600B" w:rsidRDefault="00435692" w:rsidP="004A3A45">
      <w:pPr>
        <w:pStyle w:val="ae"/>
        <w:ind w:left="0"/>
        <w:jc w:val="both"/>
        <w:textAlignment w:val="baseline"/>
        <w:rPr>
          <w:bCs/>
        </w:rPr>
      </w:pPr>
    </w:p>
    <w:p w:rsidR="00435692" w:rsidRPr="001F600B" w:rsidRDefault="005D3A96" w:rsidP="005D3A96">
      <w:pPr>
        <w:pStyle w:val="3"/>
        <w:spacing w:line="330" w:lineRule="atLeast"/>
        <w:jc w:val="center"/>
        <w:textAlignment w:val="baseline"/>
        <w:rPr>
          <w:rFonts w:ascii="Times New Roman" w:hAnsi="Times New Roman"/>
          <w:b/>
          <w:bCs/>
          <w:sz w:val="24"/>
          <w:szCs w:val="24"/>
        </w:rPr>
      </w:pPr>
      <w:r>
        <w:rPr>
          <w:rFonts w:ascii="Times New Roman" w:hAnsi="Times New Roman"/>
          <w:bCs/>
          <w:sz w:val="24"/>
          <w:szCs w:val="24"/>
        </w:rPr>
        <w:t xml:space="preserve">        </w:t>
      </w:r>
      <w:r w:rsidR="00435692" w:rsidRPr="005D3A96">
        <w:rPr>
          <w:rFonts w:ascii="Times New Roman" w:hAnsi="Times New Roman"/>
          <w:bCs/>
          <w:sz w:val="24"/>
          <w:szCs w:val="24"/>
        </w:rPr>
        <w:t>Председатель собрания</w:t>
      </w:r>
      <w:r w:rsidR="00435692" w:rsidRPr="001F600B">
        <w:rPr>
          <w:rFonts w:ascii="Times New Roman" w:hAnsi="Times New Roman"/>
          <w:b/>
          <w:bCs/>
          <w:sz w:val="24"/>
          <w:szCs w:val="24"/>
        </w:rPr>
        <w:t xml:space="preserve"> _________________ _______________________________</w:t>
      </w:r>
    </w:p>
    <w:p w:rsidR="00435692" w:rsidRPr="005D3A96" w:rsidRDefault="005D3A96" w:rsidP="005D3A96">
      <w:pPr>
        <w:ind w:firstLineChars="1300" w:firstLine="2600"/>
        <w:rPr>
          <w:rFonts w:ascii="Times New Roman" w:hAnsi="Times New Roman"/>
          <w:sz w:val="20"/>
          <w:szCs w:val="20"/>
        </w:rPr>
      </w:pPr>
      <w:r>
        <w:rPr>
          <w:rFonts w:ascii="Times New Roman" w:hAnsi="Times New Roman"/>
          <w:sz w:val="20"/>
          <w:szCs w:val="20"/>
        </w:rPr>
        <w:t xml:space="preserve">                       </w:t>
      </w:r>
      <w:r w:rsidR="00435692" w:rsidRPr="005D3A96">
        <w:rPr>
          <w:rFonts w:ascii="Times New Roman" w:hAnsi="Times New Roman"/>
          <w:sz w:val="20"/>
          <w:szCs w:val="20"/>
        </w:rPr>
        <w:t>(подпись)                         (фамилия и инициалы)</w:t>
      </w:r>
    </w:p>
    <w:p w:rsidR="00435692" w:rsidRPr="001F600B" w:rsidRDefault="005D3A96" w:rsidP="005D3A96">
      <w:pPr>
        <w:spacing w:line="240" w:lineRule="auto"/>
        <w:rPr>
          <w:rFonts w:ascii="Times New Roman" w:hAnsi="Times New Roman"/>
          <w:sz w:val="24"/>
          <w:szCs w:val="24"/>
        </w:rPr>
      </w:pPr>
      <w:r>
        <w:rPr>
          <w:rFonts w:ascii="Times New Roman" w:hAnsi="Times New Roman"/>
          <w:sz w:val="24"/>
          <w:szCs w:val="24"/>
        </w:rPr>
        <w:t xml:space="preserve">           </w:t>
      </w:r>
      <w:r w:rsidR="00435692" w:rsidRPr="001F600B">
        <w:rPr>
          <w:rFonts w:ascii="Times New Roman" w:hAnsi="Times New Roman"/>
          <w:sz w:val="24"/>
          <w:szCs w:val="24"/>
        </w:rPr>
        <w:t>Секретарь собрания       _________________ _______________________________</w:t>
      </w:r>
    </w:p>
    <w:p w:rsidR="00435692" w:rsidRPr="005D3A96" w:rsidRDefault="005D3A96" w:rsidP="005D3A96">
      <w:pPr>
        <w:pStyle w:val="3"/>
        <w:jc w:val="left"/>
        <w:textAlignment w:val="baseline"/>
        <w:rPr>
          <w:rFonts w:ascii="Times New Roman" w:hAnsi="Times New Roman"/>
          <w:bCs/>
          <w:sz w:val="20"/>
          <w:szCs w:val="20"/>
        </w:rPr>
      </w:pPr>
      <w:r>
        <w:rPr>
          <w:rFonts w:ascii="Times New Roman" w:hAnsi="Times New Roman"/>
          <w:bCs/>
          <w:sz w:val="20"/>
          <w:szCs w:val="20"/>
        </w:rPr>
        <w:t xml:space="preserve">                                                                           </w:t>
      </w:r>
      <w:r w:rsidR="00435692" w:rsidRPr="005D3A96">
        <w:rPr>
          <w:rFonts w:ascii="Times New Roman" w:hAnsi="Times New Roman"/>
          <w:bCs/>
          <w:sz w:val="20"/>
          <w:szCs w:val="20"/>
        </w:rPr>
        <w:t>(подпись)                           (фамилия и инициалы)</w:t>
      </w:r>
    </w:p>
    <w:p w:rsidR="00435692" w:rsidRPr="001F600B" w:rsidRDefault="00435692" w:rsidP="004A3A45">
      <w:pPr>
        <w:pStyle w:val="ae"/>
        <w:ind w:left="0"/>
        <w:jc w:val="both"/>
        <w:textAlignment w:val="baseline"/>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Pr>
        <w:pStyle w:val="4"/>
        <w:spacing w:before="0" w:line="330" w:lineRule="atLeast"/>
        <w:jc w:val="center"/>
        <w:textAlignment w:val="baseline"/>
        <w:rPr>
          <w:rFonts w:ascii="Times New Roman" w:hAnsi="Times New Roman"/>
        </w:rPr>
      </w:pPr>
    </w:p>
    <w:p w:rsidR="00435692" w:rsidRPr="001F600B" w:rsidRDefault="00435692" w:rsidP="00435692"/>
    <w:p w:rsidR="00435692" w:rsidRPr="005D3A96" w:rsidRDefault="00435692" w:rsidP="00435692">
      <w:pPr>
        <w:pStyle w:val="4"/>
        <w:spacing w:before="0" w:line="330" w:lineRule="atLeast"/>
        <w:jc w:val="center"/>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lastRenderedPageBreak/>
        <w:t xml:space="preserve">                                                                       Приложение 1</w:t>
      </w:r>
    </w:p>
    <w:p w:rsidR="00435692" w:rsidRPr="005D3A96" w:rsidRDefault="00435692" w:rsidP="00435692">
      <w:pPr>
        <w:pStyle w:val="4"/>
        <w:spacing w:before="0"/>
        <w:ind w:left="4253"/>
        <w:jc w:val="center"/>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t>к протоколу собрания об инициативе жителей</w:t>
      </w:r>
    </w:p>
    <w:p w:rsidR="00435692" w:rsidRPr="005D3A96" w:rsidRDefault="00435692" w:rsidP="00435692">
      <w:pPr>
        <w:pStyle w:val="4"/>
        <w:spacing w:before="0"/>
        <w:ind w:left="4253"/>
        <w:jc w:val="center"/>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t>города Мценска о проведении   публичных слушаний от ___________ 20___ г.</w:t>
      </w:r>
    </w:p>
    <w:p w:rsidR="00435692" w:rsidRPr="005D3A96" w:rsidRDefault="00435692" w:rsidP="00435692">
      <w:pPr>
        <w:pStyle w:val="4"/>
        <w:spacing w:before="0" w:line="330" w:lineRule="atLeast"/>
        <w:jc w:val="center"/>
        <w:textAlignment w:val="baseline"/>
        <w:rPr>
          <w:rFonts w:ascii="Times New Roman" w:hAnsi="Times New Roman"/>
          <w:i w:val="0"/>
          <w:color w:val="auto"/>
          <w:sz w:val="24"/>
          <w:szCs w:val="24"/>
        </w:rPr>
      </w:pPr>
    </w:p>
    <w:p w:rsidR="00435692" w:rsidRPr="005D3A96" w:rsidRDefault="00435692" w:rsidP="00435692">
      <w:pPr>
        <w:pStyle w:val="4"/>
        <w:spacing w:before="0" w:line="330" w:lineRule="atLeast"/>
        <w:jc w:val="center"/>
        <w:textAlignment w:val="baseline"/>
        <w:rPr>
          <w:rFonts w:ascii="Times New Roman" w:hAnsi="Times New Roman"/>
          <w:i w:val="0"/>
          <w:color w:val="auto"/>
          <w:sz w:val="24"/>
          <w:szCs w:val="24"/>
        </w:rPr>
      </w:pPr>
      <w:r w:rsidRPr="005D3A96">
        <w:rPr>
          <w:rFonts w:ascii="Times New Roman" w:hAnsi="Times New Roman"/>
          <w:i w:val="0"/>
          <w:color w:val="auto"/>
          <w:sz w:val="24"/>
          <w:szCs w:val="24"/>
        </w:rPr>
        <w:t xml:space="preserve">Список </w:t>
      </w:r>
    </w:p>
    <w:p w:rsidR="00435692" w:rsidRPr="001F600B" w:rsidRDefault="00435692" w:rsidP="00435692">
      <w:pPr>
        <w:pStyle w:val="ae"/>
        <w:jc w:val="center"/>
        <w:textAlignment w:val="baseline"/>
        <w:rPr>
          <w:b/>
        </w:rPr>
      </w:pPr>
      <w:r w:rsidRPr="001F600B">
        <w:rPr>
          <w:b/>
        </w:rPr>
        <w:t xml:space="preserve">жителей города Мценска, принявших участие в собрании  об инициативе жителей города Мценска </w:t>
      </w:r>
    </w:p>
    <w:p w:rsidR="00435692" w:rsidRPr="001F600B" w:rsidRDefault="00435692" w:rsidP="00435692">
      <w:pPr>
        <w:pStyle w:val="4"/>
        <w:spacing w:before="0" w:after="240" w:line="330" w:lineRule="atLeast"/>
        <w:jc w:val="center"/>
        <w:textAlignment w:val="baseline"/>
        <w:rPr>
          <w:rFonts w:ascii="Times New Roman" w:hAnsi="Times New Roman"/>
        </w:rPr>
      </w:pPr>
    </w:p>
    <w:tbl>
      <w:tblPr>
        <w:tblW w:w="0" w:type="auto"/>
        <w:tblCellMar>
          <w:left w:w="0" w:type="dxa"/>
          <w:right w:w="0" w:type="dxa"/>
        </w:tblCellMar>
        <w:tblLook w:val="0000"/>
      </w:tblPr>
      <w:tblGrid>
        <w:gridCol w:w="630"/>
        <w:gridCol w:w="2347"/>
        <w:gridCol w:w="1134"/>
        <w:gridCol w:w="1843"/>
        <w:gridCol w:w="1843"/>
        <w:gridCol w:w="1529"/>
      </w:tblGrid>
      <w:tr w:rsidR="00435692" w:rsidRPr="001F600B" w:rsidTr="00E01B6E">
        <w:trPr>
          <w:trHeight w:val="15"/>
        </w:trPr>
        <w:tc>
          <w:tcPr>
            <w:tcW w:w="630" w:type="dxa"/>
            <w:tcBorders>
              <w:top w:val="nil"/>
              <w:left w:val="nil"/>
              <w:bottom w:val="nil"/>
              <w:right w:val="nil"/>
            </w:tcBorders>
          </w:tcPr>
          <w:p w:rsidR="00435692" w:rsidRPr="001F600B" w:rsidRDefault="00435692" w:rsidP="00E01B6E">
            <w:pPr>
              <w:rPr>
                <w:rFonts w:ascii="Times New Roman" w:hAnsi="Times New Roman"/>
                <w:sz w:val="24"/>
                <w:szCs w:val="24"/>
              </w:rPr>
            </w:pPr>
          </w:p>
        </w:tc>
        <w:tc>
          <w:tcPr>
            <w:tcW w:w="2347" w:type="dxa"/>
            <w:tcBorders>
              <w:top w:val="nil"/>
              <w:left w:val="nil"/>
              <w:bottom w:val="nil"/>
              <w:right w:val="nil"/>
            </w:tcBorders>
          </w:tcPr>
          <w:p w:rsidR="00435692" w:rsidRPr="001F600B" w:rsidRDefault="00435692" w:rsidP="00E01B6E">
            <w:pPr>
              <w:rPr>
                <w:rFonts w:ascii="Times New Roman" w:hAnsi="Times New Roman"/>
                <w:sz w:val="24"/>
                <w:szCs w:val="24"/>
              </w:rPr>
            </w:pPr>
          </w:p>
        </w:tc>
        <w:tc>
          <w:tcPr>
            <w:tcW w:w="1134" w:type="dxa"/>
            <w:tcBorders>
              <w:top w:val="nil"/>
              <w:left w:val="nil"/>
              <w:bottom w:val="nil"/>
              <w:right w:val="nil"/>
            </w:tcBorders>
          </w:tcPr>
          <w:p w:rsidR="00435692" w:rsidRPr="001F600B" w:rsidRDefault="00435692" w:rsidP="00E01B6E">
            <w:pPr>
              <w:rPr>
                <w:rFonts w:ascii="Times New Roman" w:hAnsi="Times New Roman"/>
                <w:sz w:val="24"/>
                <w:szCs w:val="24"/>
              </w:rPr>
            </w:pPr>
          </w:p>
        </w:tc>
        <w:tc>
          <w:tcPr>
            <w:tcW w:w="1843" w:type="dxa"/>
            <w:tcBorders>
              <w:top w:val="nil"/>
              <w:left w:val="nil"/>
              <w:bottom w:val="nil"/>
              <w:right w:val="nil"/>
            </w:tcBorders>
          </w:tcPr>
          <w:p w:rsidR="00435692" w:rsidRPr="001F600B" w:rsidRDefault="00435692" w:rsidP="00E01B6E">
            <w:pPr>
              <w:rPr>
                <w:rFonts w:ascii="Times New Roman" w:hAnsi="Times New Roman"/>
                <w:sz w:val="24"/>
                <w:szCs w:val="24"/>
              </w:rPr>
            </w:pPr>
          </w:p>
        </w:tc>
        <w:tc>
          <w:tcPr>
            <w:tcW w:w="1843" w:type="dxa"/>
            <w:tcBorders>
              <w:top w:val="nil"/>
              <w:left w:val="nil"/>
              <w:bottom w:val="nil"/>
              <w:right w:val="nil"/>
            </w:tcBorders>
          </w:tcPr>
          <w:p w:rsidR="00435692" w:rsidRPr="001F600B" w:rsidRDefault="00435692" w:rsidP="00E01B6E">
            <w:pPr>
              <w:rPr>
                <w:rFonts w:ascii="Times New Roman" w:hAnsi="Times New Roman"/>
                <w:sz w:val="24"/>
                <w:szCs w:val="24"/>
              </w:rPr>
            </w:pPr>
          </w:p>
        </w:tc>
        <w:tc>
          <w:tcPr>
            <w:tcW w:w="1529" w:type="dxa"/>
            <w:tcBorders>
              <w:top w:val="nil"/>
              <w:left w:val="nil"/>
              <w:bottom w:val="nil"/>
              <w:right w:val="nil"/>
            </w:tcBorders>
          </w:tcPr>
          <w:p w:rsidR="00435692" w:rsidRPr="001F600B" w:rsidRDefault="00435692" w:rsidP="00E01B6E">
            <w:pPr>
              <w:rPr>
                <w:rFonts w:ascii="Times New Roman" w:hAnsi="Times New Roman"/>
                <w:sz w:val="24"/>
                <w:szCs w:val="24"/>
              </w:rPr>
            </w:pPr>
          </w:p>
        </w:tc>
      </w:tr>
      <w:tr w:rsidR="00435692" w:rsidRPr="005D3A96" w:rsidTr="00E01B6E">
        <w:tc>
          <w:tcPr>
            <w:tcW w:w="630"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w:t>
            </w:r>
          </w:p>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п/п</w:t>
            </w:r>
          </w:p>
        </w:tc>
        <w:tc>
          <w:tcPr>
            <w:tcW w:w="234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Фамилия, имя, отчество</w:t>
            </w:r>
          </w:p>
        </w:tc>
        <w:tc>
          <w:tcPr>
            <w:tcW w:w="1134"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Число, месяц и год рождения</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Адрес места жительства</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Дата внесения подписи</w:t>
            </w:r>
          </w:p>
        </w:tc>
        <w:tc>
          <w:tcPr>
            <w:tcW w:w="152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Подпись</w:t>
            </w:r>
          </w:p>
        </w:tc>
      </w:tr>
      <w:tr w:rsidR="00435692" w:rsidRPr="005D3A96" w:rsidTr="00E01B6E">
        <w:tc>
          <w:tcPr>
            <w:tcW w:w="630"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1</w:t>
            </w:r>
          </w:p>
        </w:tc>
        <w:tc>
          <w:tcPr>
            <w:tcW w:w="234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2</w:t>
            </w:r>
          </w:p>
        </w:tc>
        <w:tc>
          <w:tcPr>
            <w:tcW w:w="1134"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3</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4</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5</w:t>
            </w:r>
          </w:p>
        </w:tc>
        <w:tc>
          <w:tcPr>
            <w:tcW w:w="152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6</w:t>
            </w:r>
          </w:p>
        </w:tc>
      </w:tr>
      <w:tr w:rsidR="00435692" w:rsidRPr="005D3A96" w:rsidTr="00E01B6E">
        <w:tc>
          <w:tcPr>
            <w:tcW w:w="630"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234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52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630"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234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52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630"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234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52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bl>
    <w:p w:rsidR="00435692" w:rsidRPr="005D3A96" w:rsidRDefault="00435692" w:rsidP="005D3A96">
      <w:pPr>
        <w:pStyle w:val="23"/>
        <w:jc w:val="center"/>
        <w:rPr>
          <w:rFonts w:ascii="Times New Roman" w:hAnsi="Times New Roman"/>
          <w:sz w:val="24"/>
          <w:szCs w:val="24"/>
        </w:rPr>
      </w:pPr>
    </w:p>
    <w:p w:rsidR="00435692" w:rsidRPr="001F600B" w:rsidRDefault="00435692" w:rsidP="00435692">
      <w:pPr>
        <w:pStyle w:val="3"/>
        <w:spacing w:line="330" w:lineRule="atLeast"/>
        <w:textAlignment w:val="baseline"/>
        <w:rPr>
          <w:rFonts w:ascii="Times New Roman" w:hAnsi="Times New Roman"/>
          <w:sz w:val="24"/>
          <w:szCs w:val="24"/>
        </w:rPr>
      </w:pPr>
    </w:p>
    <w:p w:rsidR="00435692" w:rsidRPr="001F600B" w:rsidRDefault="00435692" w:rsidP="00435692">
      <w:pPr>
        <w:pStyle w:val="3"/>
        <w:spacing w:line="330" w:lineRule="atLeast"/>
        <w:textAlignment w:val="baseline"/>
        <w:rPr>
          <w:rFonts w:ascii="Times New Roman" w:hAnsi="Times New Roman"/>
          <w:sz w:val="24"/>
          <w:szCs w:val="24"/>
        </w:rPr>
      </w:pPr>
    </w:p>
    <w:p w:rsidR="00435692" w:rsidRPr="001F600B" w:rsidRDefault="00435692" w:rsidP="005D3A96">
      <w:pPr>
        <w:pStyle w:val="3"/>
        <w:spacing w:line="330" w:lineRule="atLeast"/>
        <w:jc w:val="center"/>
        <w:textAlignment w:val="baseline"/>
        <w:rPr>
          <w:rFonts w:ascii="Times New Roman" w:hAnsi="Times New Roman"/>
          <w:b/>
          <w:bCs/>
          <w:sz w:val="24"/>
          <w:szCs w:val="24"/>
        </w:rPr>
      </w:pPr>
      <w:r w:rsidRPr="005D3A96">
        <w:rPr>
          <w:rFonts w:ascii="Times New Roman" w:hAnsi="Times New Roman"/>
          <w:bCs/>
          <w:sz w:val="24"/>
          <w:szCs w:val="24"/>
        </w:rPr>
        <w:t>Председатель собрания</w:t>
      </w:r>
      <w:r w:rsidRPr="001F600B">
        <w:rPr>
          <w:rFonts w:ascii="Times New Roman" w:hAnsi="Times New Roman"/>
          <w:b/>
          <w:bCs/>
          <w:sz w:val="24"/>
          <w:szCs w:val="24"/>
        </w:rPr>
        <w:t xml:space="preserve"> _________________ _______________________________</w:t>
      </w:r>
    </w:p>
    <w:p w:rsidR="00435692" w:rsidRPr="001F600B" w:rsidRDefault="005D3A96" w:rsidP="00435692">
      <w:pPr>
        <w:ind w:firstLineChars="1300" w:firstLine="3120"/>
        <w:rPr>
          <w:rFonts w:ascii="Times New Roman" w:hAnsi="Times New Roman"/>
          <w:sz w:val="24"/>
          <w:szCs w:val="24"/>
        </w:rPr>
      </w:pPr>
      <w:r>
        <w:rPr>
          <w:rFonts w:ascii="Times New Roman" w:hAnsi="Times New Roman"/>
          <w:sz w:val="24"/>
          <w:szCs w:val="24"/>
        </w:rPr>
        <w:t xml:space="preserve">       </w:t>
      </w:r>
      <w:r w:rsidR="00435692" w:rsidRPr="001F600B">
        <w:rPr>
          <w:rFonts w:ascii="Times New Roman" w:hAnsi="Times New Roman"/>
          <w:sz w:val="24"/>
          <w:szCs w:val="24"/>
        </w:rPr>
        <w:t>(подпись)                         (фамилия и инициалы)</w:t>
      </w:r>
    </w:p>
    <w:p w:rsidR="00435692" w:rsidRPr="001F600B" w:rsidRDefault="005D3A96" w:rsidP="00435692">
      <w:pPr>
        <w:rPr>
          <w:rFonts w:ascii="Times New Roman" w:hAnsi="Times New Roman"/>
          <w:sz w:val="24"/>
          <w:szCs w:val="24"/>
        </w:rPr>
      </w:pPr>
      <w:r>
        <w:rPr>
          <w:rFonts w:ascii="Times New Roman" w:hAnsi="Times New Roman"/>
          <w:sz w:val="24"/>
          <w:szCs w:val="24"/>
        </w:rPr>
        <w:t xml:space="preserve">       </w:t>
      </w:r>
      <w:r w:rsidR="00435692" w:rsidRPr="001F600B">
        <w:rPr>
          <w:rFonts w:ascii="Times New Roman" w:hAnsi="Times New Roman"/>
          <w:sz w:val="24"/>
          <w:szCs w:val="24"/>
        </w:rPr>
        <w:t>Секретарь собрания       _________________ _______________________________</w:t>
      </w:r>
    </w:p>
    <w:p w:rsidR="00435692" w:rsidRPr="005D3A96" w:rsidRDefault="005D3A96" w:rsidP="005D3A96">
      <w:pPr>
        <w:pStyle w:val="3"/>
        <w:spacing w:line="330" w:lineRule="atLeast"/>
        <w:ind w:firstLineChars="1300" w:firstLine="3120"/>
        <w:jc w:val="left"/>
        <w:textAlignment w:val="baseline"/>
        <w:rPr>
          <w:rFonts w:ascii="Times New Roman" w:hAnsi="Times New Roman"/>
          <w:bCs/>
          <w:sz w:val="24"/>
          <w:szCs w:val="24"/>
        </w:rPr>
      </w:pPr>
      <w:r>
        <w:rPr>
          <w:rFonts w:ascii="Times New Roman" w:hAnsi="Times New Roman"/>
          <w:bCs/>
          <w:sz w:val="24"/>
          <w:szCs w:val="24"/>
        </w:rPr>
        <w:t xml:space="preserve">       </w:t>
      </w:r>
      <w:r w:rsidR="00435692" w:rsidRPr="005D3A96">
        <w:rPr>
          <w:rFonts w:ascii="Times New Roman" w:hAnsi="Times New Roman"/>
          <w:bCs/>
          <w:sz w:val="24"/>
          <w:szCs w:val="24"/>
        </w:rPr>
        <w:t xml:space="preserve">(подпись) </w:t>
      </w:r>
      <w:r w:rsidR="00E01B6E">
        <w:rPr>
          <w:rFonts w:ascii="Times New Roman" w:hAnsi="Times New Roman"/>
          <w:bCs/>
          <w:sz w:val="24"/>
          <w:szCs w:val="24"/>
        </w:rPr>
        <w:t xml:space="preserve">                         </w:t>
      </w:r>
      <w:r w:rsidR="00435692" w:rsidRPr="005D3A96">
        <w:rPr>
          <w:rFonts w:ascii="Times New Roman" w:hAnsi="Times New Roman"/>
          <w:bCs/>
          <w:sz w:val="24"/>
          <w:szCs w:val="24"/>
        </w:rPr>
        <w:t>(фамилия и инициалы)</w:t>
      </w:r>
    </w:p>
    <w:p w:rsidR="00435692" w:rsidRPr="001F600B" w:rsidRDefault="00435692" w:rsidP="00435692">
      <w:pPr>
        <w:pStyle w:val="4"/>
        <w:spacing w:before="0" w:after="240" w:line="330" w:lineRule="atLeast"/>
        <w:jc w:val="center"/>
        <w:textAlignment w:val="baseline"/>
        <w:rPr>
          <w:rFonts w:ascii="Times New Roman" w:hAnsi="Times New Roman"/>
          <w:b w:val="0"/>
          <w:bCs w:val="0"/>
        </w:rPr>
      </w:pPr>
    </w:p>
    <w:p w:rsidR="00435692" w:rsidRPr="001F600B" w:rsidRDefault="00435692" w:rsidP="00435692">
      <w:pPr>
        <w:pStyle w:val="4"/>
        <w:spacing w:before="0" w:line="330" w:lineRule="atLeast"/>
        <w:jc w:val="center"/>
        <w:textAlignment w:val="baseline"/>
        <w:rPr>
          <w:rFonts w:ascii="Times New Roman" w:hAnsi="Times New Roman"/>
          <w:b w:val="0"/>
          <w:bCs w:val="0"/>
        </w:rPr>
      </w:pPr>
      <w:r w:rsidRPr="001F600B">
        <w:rPr>
          <w:rFonts w:ascii="Times New Roman" w:hAnsi="Times New Roman"/>
          <w:b w:val="0"/>
          <w:bCs w:val="0"/>
        </w:rPr>
        <w:t xml:space="preserve">                              </w:t>
      </w: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Pr>
        <w:rPr>
          <w:rFonts w:ascii="Times New Roman" w:hAnsi="Times New Roman"/>
          <w:sz w:val="24"/>
          <w:szCs w:val="24"/>
        </w:rPr>
      </w:pPr>
    </w:p>
    <w:p w:rsidR="00435692" w:rsidRPr="001F600B" w:rsidRDefault="00435692" w:rsidP="00435692"/>
    <w:p w:rsidR="00435692" w:rsidRPr="005D3A96" w:rsidRDefault="00435692" w:rsidP="00435692">
      <w:pPr>
        <w:pStyle w:val="4"/>
        <w:spacing w:before="0" w:line="330" w:lineRule="atLeast"/>
        <w:jc w:val="center"/>
        <w:textAlignment w:val="baseline"/>
        <w:rPr>
          <w:rFonts w:ascii="Times New Roman" w:hAnsi="Times New Roman"/>
          <w:b w:val="0"/>
          <w:bCs w:val="0"/>
          <w:i w:val="0"/>
          <w:color w:val="auto"/>
          <w:sz w:val="24"/>
          <w:szCs w:val="24"/>
        </w:rPr>
      </w:pPr>
      <w:r w:rsidRPr="001F600B">
        <w:rPr>
          <w:rFonts w:ascii="Times New Roman" w:hAnsi="Times New Roman"/>
          <w:b w:val="0"/>
          <w:bCs w:val="0"/>
        </w:rPr>
        <w:lastRenderedPageBreak/>
        <w:t xml:space="preserve">                                                                  </w:t>
      </w:r>
      <w:r w:rsidRPr="005D3A96">
        <w:rPr>
          <w:rFonts w:ascii="Times New Roman" w:hAnsi="Times New Roman"/>
          <w:b w:val="0"/>
          <w:bCs w:val="0"/>
          <w:i w:val="0"/>
          <w:color w:val="auto"/>
          <w:sz w:val="24"/>
          <w:szCs w:val="24"/>
        </w:rPr>
        <w:t>Приложение 2</w:t>
      </w:r>
    </w:p>
    <w:p w:rsidR="00435692" w:rsidRPr="005D3A96" w:rsidRDefault="00435692" w:rsidP="00435692">
      <w:pPr>
        <w:pStyle w:val="4"/>
        <w:spacing w:before="0"/>
        <w:ind w:left="4253"/>
        <w:jc w:val="center"/>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t>к протоколу собрания об инициативе жителей</w:t>
      </w:r>
    </w:p>
    <w:p w:rsidR="00435692" w:rsidRPr="005D3A96" w:rsidRDefault="00435692" w:rsidP="00435692">
      <w:pPr>
        <w:pStyle w:val="4"/>
        <w:spacing w:before="0"/>
        <w:ind w:left="4253"/>
        <w:jc w:val="center"/>
        <w:textAlignment w:val="baseline"/>
        <w:rPr>
          <w:rFonts w:ascii="Times New Roman" w:hAnsi="Times New Roman"/>
          <w:b w:val="0"/>
          <w:bCs w:val="0"/>
          <w:i w:val="0"/>
          <w:color w:val="auto"/>
          <w:sz w:val="24"/>
          <w:szCs w:val="24"/>
        </w:rPr>
      </w:pPr>
      <w:r w:rsidRPr="005D3A96">
        <w:rPr>
          <w:rFonts w:ascii="Times New Roman" w:hAnsi="Times New Roman"/>
          <w:b w:val="0"/>
          <w:bCs w:val="0"/>
          <w:i w:val="0"/>
          <w:color w:val="auto"/>
          <w:sz w:val="24"/>
          <w:szCs w:val="24"/>
        </w:rPr>
        <w:t>города Мценска о проведении  публичных слушаний от ___________ 20___ г.</w:t>
      </w:r>
    </w:p>
    <w:p w:rsidR="00435692" w:rsidRPr="001F600B" w:rsidRDefault="00435692" w:rsidP="00435692">
      <w:pPr>
        <w:pStyle w:val="4"/>
        <w:spacing w:before="0" w:after="240" w:line="330" w:lineRule="atLeast"/>
        <w:textAlignment w:val="baseline"/>
        <w:rPr>
          <w:rFonts w:ascii="Times New Roman" w:hAnsi="Times New Roman"/>
          <w:b w:val="0"/>
          <w:bCs w:val="0"/>
        </w:rPr>
      </w:pPr>
    </w:p>
    <w:p w:rsidR="00435692" w:rsidRPr="001F600B" w:rsidRDefault="00435692" w:rsidP="00435692">
      <w:pPr>
        <w:pStyle w:val="ae"/>
        <w:spacing w:after="240" w:line="330" w:lineRule="atLeast"/>
        <w:jc w:val="center"/>
        <w:textAlignment w:val="baseline"/>
        <w:rPr>
          <w:b/>
          <w:bCs/>
        </w:rPr>
      </w:pPr>
      <w:r w:rsidRPr="001F600B">
        <w:rPr>
          <w:b/>
          <w:bCs/>
        </w:rPr>
        <w:t>СПИСОК ИНИЦИАТИВНОЙ ГРУППЫ</w:t>
      </w:r>
    </w:p>
    <w:tbl>
      <w:tblPr>
        <w:tblW w:w="0" w:type="auto"/>
        <w:tblCellMar>
          <w:left w:w="0" w:type="dxa"/>
          <w:right w:w="0" w:type="dxa"/>
        </w:tblCellMar>
        <w:tblLook w:val="0000"/>
      </w:tblPr>
      <w:tblGrid>
        <w:gridCol w:w="392"/>
        <w:gridCol w:w="1742"/>
        <w:gridCol w:w="1722"/>
        <w:gridCol w:w="1335"/>
        <w:gridCol w:w="1716"/>
        <w:gridCol w:w="1216"/>
        <w:gridCol w:w="1233"/>
      </w:tblGrid>
      <w:tr w:rsidR="00435692" w:rsidRPr="001F600B" w:rsidTr="00E01B6E">
        <w:trPr>
          <w:trHeight w:val="15"/>
        </w:trPr>
        <w:tc>
          <w:tcPr>
            <w:tcW w:w="401" w:type="dxa"/>
            <w:tcBorders>
              <w:top w:val="nil"/>
              <w:left w:val="nil"/>
              <w:bottom w:val="nil"/>
              <w:right w:val="nil"/>
            </w:tcBorders>
          </w:tcPr>
          <w:p w:rsidR="00435692" w:rsidRPr="001F600B" w:rsidRDefault="00435692" w:rsidP="005D3A96">
            <w:pPr>
              <w:pStyle w:val="23"/>
              <w:jc w:val="center"/>
            </w:pPr>
          </w:p>
        </w:tc>
        <w:tc>
          <w:tcPr>
            <w:tcW w:w="1867" w:type="dxa"/>
            <w:tcBorders>
              <w:top w:val="nil"/>
              <w:left w:val="nil"/>
              <w:bottom w:val="nil"/>
              <w:right w:val="nil"/>
            </w:tcBorders>
          </w:tcPr>
          <w:p w:rsidR="00435692" w:rsidRPr="001F600B" w:rsidRDefault="00435692" w:rsidP="005D3A96">
            <w:pPr>
              <w:pStyle w:val="23"/>
              <w:jc w:val="center"/>
            </w:pPr>
          </w:p>
        </w:tc>
        <w:tc>
          <w:tcPr>
            <w:tcW w:w="1843" w:type="dxa"/>
            <w:tcBorders>
              <w:top w:val="nil"/>
              <w:left w:val="nil"/>
              <w:bottom w:val="nil"/>
              <w:right w:val="nil"/>
            </w:tcBorders>
          </w:tcPr>
          <w:p w:rsidR="00435692" w:rsidRPr="001F600B" w:rsidRDefault="00435692" w:rsidP="005D3A96">
            <w:pPr>
              <w:pStyle w:val="23"/>
              <w:jc w:val="center"/>
            </w:pPr>
          </w:p>
        </w:tc>
        <w:tc>
          <w:tcPr>
            <w:tcW w:w="1361" w:type="dxa"/>
            <w:tcBorders>
              <w:top w:val="nil"/>
              <w:left w:val="nil"/>
              <w:bottom w:val="nil"/>
              <w:right w:val="nil"/>
            </w:tcBorders>
          </w:tcPr>
          <w:p w:rsidR="00435692" w:rsidRPr="001F600B" w:rsidRDefault="00435692" w:rsidP="005D3A96">
            <w:pPr>
              <w:pStyle w:val="23"/>
              <w:jc w:val="center"/>
            </w:pPr>
          </w:p>
        </w:tc>
        <w:tc>
          <w:tcPr>
            <w:tcW w:w="1758" w:type="dxa"/>
            <w:tcBorders>
              <w:top w:val="nil"/>
              <w:left w:val="nil"/>
              <w:bottom w:val="nil"/>
              <w:right w:val="nil"/>
            </w:tcBorders>
          </w:tcPr>
          <w:p w:rsidR="00435692" w:rsidRPr="001F600B" w:rsidRDefault="00435692" w:rsidP="005D3A96">
            <w:pPr>
              <w:pStyle w:val="23"/>
              <w:jc w:val="center"/>
            </w:pPr>
          </w:p>
        </w:tc>
        <w:tc>
          <w:tcPr>
            <w:tcW w:w="1263" w:type="dxa"/>
            <w:tcBorders>
              <w:top w:val="nil"/>
              <w:left w:val="nil"/>
              <w:bottom w:val="nil"/>
              <w:right w:val="nil"/>
            </w:tcBorders>
          </w:tcPr>
          <w:p w:rsidR="00435692" w:rsidRPr="001F600B" w:rsidRDefault="00435692" w:rsidP="005D3A96">
            <w:pPr>
              <w:pStyle w:val="23"/>
              <w:jc w:val="center"/>
            </w:pPr>
          </w:p>
        </w:tc>
        <w:tc>
          <w:tcPr>
            <w:tcW w:w="1289" w:type="dxa"/>
            <w:tcBorders>
              <w:top w:val="nil"/>
              <w:left w:val="nil"/>
              <w:bottom w:val="nil"/>
              <w:right w:val="nil"/>
            </w:tcBorders>
          </w:tcPr>
          <w:p w:rsidR="00435692" w:rsidRPr="001F600B" w:rsidRDefault="00435692" w:rsidP="005D3A96">
            <w:pPr>
              <w:pStyle w:val="23"/>
              <w:jc w:val="cente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 п/п</w:t>
            </w: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Фамилия, имя, отчество</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Число, месяц и год рождения</w:t>
            </w: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Адрес места жительства</w:t>
            </w: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Дата внесения подписи</w:t>
            </w: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Подпись</w:t>
            </w: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1</w:t>
            </w: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2</w:t>
            </w: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3</w:t>
            </w: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4</w:t>
            </w: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5</w:t>
            </w: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6</w:t>
            </w: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t>7</w:t>
            </w: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r w:rsidR="00435692" w:rsidRPr="005D3A96" w:rsidTr="00E01B6E">
        <w:tc>
          <w:tcPr>
            <w:tcW w:w="40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67"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84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361"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758"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63"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c>
          <w:tcPr>
            <w:tcW w:w="1289" w:type="dxa"/>
            <w:tcBorders>
              <w:top w:val="single" w:sz="6" w:space="0" w:color="000000"/>
              <w:left w:val="single" w:sz="6" w:space="0" w:color="000000"/>
              <w:bottom w:val="single" w:sz="6" w:space="0" w:color="000000"/>
              <w:right w:val="single" w:sz="6" w:space="0" w:color="000000"/>
            </w:tcBorders>
          </w:tcPr>
          <w:p w:rsidR="00435692" w:rsidRPr="005D3A96" w:rsidRDefault="00435692" w:rsidP="005D3A96">
            <w:pPr>
              <w:pStyle w:val="23"/>
              <w:jc w:val="center"/>
              <w:rPr>
                <w:rFonts w:ascii="Times New Roman" w:hAnsi="Times New Roman"/>
                <w:sz w:val="24"/>
                <w:szCs w:val="24"/>
              </w:rPr>
            </w:pPr>
          </w:p>
        </w:tc>
      </w:tr>
    </w:tbl>
    <w:p w:rsidR="00435692" w:rsidRPr="005D3A96" w:rsidRDefault="00435692" w:rsidP="005D3A96">
      <w:pPr>
        <w:pStyle w:val="23"/>
        <w:jc w:val="center"/>
        <w:rPr>
          <w:rFonts w:ascii="Times New Roman" w:hAnsi="Times New Roman"/>
          <w:sz w:val="24"/>
          <w:szCs w:val="24"/>
        </w:rPr>
      </w:pPr>
      <w:r w:rsidRPr="005D3A96">
        <w:rPr>
          <w:rFonts w:ascii="Times New Roman" w:hAnsi="Times New Roman"/>
          <w:sz w:val="24"/>
          <w:szCs w:val="24"/>
        </w:rPr>
        <w:br/>
      </w:r>
    </w:p>
    <w:p w:rsidR="00435692" w:rsidRPr="001F600B" w:rsidRDefault="00435692" w:rsidP="005D3A96">
      <w:pPr>
        <w:pStyle w:val="3"/>
        <w:spacing w:line="330" w:lineRule="atLeast"/>
        <w:jc w:val="center"/>
        <w:textAlignment w:val="baseline"/>
        <w:rPr>
          <w:rFonts w:ascii="Times New Roman" w:hAnsi="Times New Roman"/>
          <w:b/>
          <w:bCs/>
          <w:sz w:val="24"/>
          <w:szCs w:val="24"/>
        </w:rPr>
      </w:pPr>
      <w:r w:rsidRPr="005D3A96">
        <w:rPr>
          <w:rFonts w:ascii="Times New Roman" w:hAnsi="Times New Roman"/>
          <w:bCs/>
          <w:sz w:val="24"/>
          <w:szCs w:val="24"/>
        </w:rPr>
        <w:t>Председатель собрания</w:t>
      </w:r>
      <w:r w:rsidRPr="001F600B">
        <w:rPr>
          <w:rFonts w:ascii="Times New Roman" w:hAnsi="Times New Roman"/>
          <w:b/>
          <w:bCs/>
          <w:sz w:val="24"/>
          <w:szCs w:val="24"/>
        </w:rPr>
        <w:t xml:space="preserve"> _________________ _______________________________</w:t>
      </w:r>
    </w:p>
    <w:p w:rsidR="00435692" w:rsidRPr="001F600B" w:rsidRDefault="005D3A96" w:rsidP="00435692">
      <w:pPr>
        <w:ind w:firstLineChars="1300" w:firstLine="3120"/>
        <w:rPr>
          <w:rFonts w:ascii="Times New Roman" w:hAnsi="Times New Roman"/>
          <w:sz w:val="24"/>
          <w:szCs w:val="24"/>
        </w:rPr>
      </w:pPr>
      <w:r>
        <w:rPr>
          <w:rFonts w:ascii="Times New Roman" w:hAnsi="Times New Roman"/>
          <w:sz w:val="24"/>
          <w:szCs w:val="24"/>
        </w:rPr>
        <w:t xml:space="preserve">     </w:t>
      </w:r>
      <w:r w:rsidR="00435692" w:rsidRPr="001F600B">
        <w:rPr>
          <w:rFonts w:ascii="Times New Roman" w:hAnsi="Times New Roman"/>
          <w:sz w:val="24"/>
          <w:szCs w:val="24"/>
        </w:rPr>
        <w:t>(подпись)                         (фамилия и инициалы)</w:t>
      </w:r>
    </w:p>
    <w:p w:rsidR="00435692" w:rsidRPr="001F600B" w:rsidRDefault="005D3A96" w:rsidP="00435692">
      <w:pPr>
        <w:rPr>
          <w:rFonts w:ascii="Times New Roman" w:hAnsi="Times New Roman"/>
          <w:sz w:val="24"/>
          <w:szCs w:val="24"/>
        </w:rPr>
      </w:pPr>
      <w:r>
        <w:rPr>
          <w:rFonts w:ascii="Times New Roman" w:hAnsi="Times New Roman"/>
          <w:sz w:val="24"/>
          <w:szCs w:val="24"/>
        </w:rPr>
        <w:t xml:space="preserve">       </w:t>
      </w:r>
      <w:r w:rsidR="00435692" w:rsidRPr="001F600B">
        <w:rPr>
          <w:rFonts w:ascii="Times New Roman" w:hAnsi="Times New Roman"/>
          <w:sz w:val="24"/>
          <w:szCs w:val="24"/>
        </w:rPr>
        <w:t>Секретарь собрания       _________________ _______________________________</w:t>
      </w:r>
    </w:p>
    <w:p w:rsidR="00435692" w:rsidRPr="001F600B" w:rsidRDefault="005D3A96" w:rsidP="005D3A96">
      <w:pPr>
        <w:pStyle w:val="3"/>
        <w:spacing w:line="330" w:lineRule="atLeast"/>
        <w:ind w:firstLineChars="1300" w:firstLine="3120"/>
        <w:jc w:val="left"/>
        <w:textAlignment w:val="baseline"/>
        <w:rPr>
          <w:rFonts w:ascii="Times New Roman" w:hAnsi="Times New Roman"/>
          <w:b/>
          <w:bCs/>
          <w:sz w:val="24"/>
          <w:szCs w:val="24"/>
        </w:rPr>
      </w:pPr>
      <w:r>
        <w:rPr>
          <w:rFonts w:ascii="Times New Roman" w:hAnsi="Times New Roman"/>
          <w:bCs/>
          <w:sz w:val="24"/>
          <w:szCs w:val="24"/>
        </w:rPr>
        <w:t xml:space="preserve">      </w:t>
      </w:r>
      <w:r w:rsidR="00435692" w:rsidRPr="005D3A96">
        <w:rPr>
          <w:rFonts w:ascii="Times New Roman" w:hAnsi="Times New Roman"/>
          <w:bCs/>
          <w:sz w:val="24"/>
          <w:szCs w:val="24"/>
        </w:rPr>
        <w:t>(подпись)                         (фамилия и инициалы)</w:t>
      </w:r>
    </w:p>
    <w:p w:rsidR="00435692" w:rsidRPr="001F600B" w:rsidRDefault="00435692" w:rsidP="00435692">
      <w:pPr>
        <w:pStyle w:val="4"/>
        <w:spacing w:before="0" w:after="240" w:line="330" w:lineRule="atLeast"/>
        <w:jc w:val="center"/>
        <w:textAlignment w:val="baseline"/>
        <w:rPr>
          <w:rFonts w:ascii="Times New Roman" w:hAnsi="Times New Roman"/>
          <w:b w:val="0"/>
          <w:bCs w:val="0"/>
        </w:rPr>
      </w:pPr>
    </w:p>
    <w:p w:rsidR="00435692" w:rsidRPr="001F600B" w:rsidRDefault="00435692" w:rsidP="00435692">
      <w:pPr>
        <w:pStyle w:val="3"/>
        <w:spacing w:after="200" w:line="330" w:lineRule="atLeast"/>
        <w:textAlignment w:val="baseline"/>
        <w:rPr>
          <w:rFonts w:ascii="Times New Roman" w:hAnsi="Times New Roman"/>
          <w:sz w:val="24"/>
          <w:szCs w:val="24"/>
        </w:rPr>
      </w:pPr>
    </w:p>
    <w:p w:rsidR="00435692" w:rsidRPr="001F600B" w:rsidRDefault="00435692" w:rsidP="00435692">
      <w:pPr>
        <w:pStyle w:val="3"/>
        <w:spacing w:after="200" w:line="330" w:lineRule="atLeast"/>
        <w:textAlignment w:val="baseline"/>
        <w:rPr>
          <w:rFonts w:ascii="Times New Roman" w:hAnsi="Times New Roman"/>
          <w:sz w:val="24"/>
          <w:szCs w:val="24"/>
        </w:rPr>
      </w:pPr>
    </w:p>
    <w:p w:rsidR="00435692" w:rsidRPr="001F600B" w:rsidRDefault="00435692" w:rsidP="00435692"/>
    <w:p w:rsidR="00435692" w:rsidRPr="001F600B" w:rsidRDefault="00435692" w:rsidP="00435692"/>
    <w:p w:rsidR="00435692" w:rsidRPr="005D3A96" w:rsidRDefault="00435692" w:rsidP="00435692">
      <w:pPr>
        <w:pStyle w:val="3"/>
        <w:tabs>
          <w:tab w:val="left" w:pos="5670"/>
          <w:tab w:val="left" w:pos="5812"/>
          <w:tab w:val="left" w:pos="6237"/>
        </w:tabs>
        <w:spacing w:line="330" w:lineRule="atLeast"/>
        <w:jc w:val="center"/>
        <w:textAlignment w:val="baseline"/>
        <w:rPr>
          <w:rFonts w:ascii="Times New Roman" w:hAnsi="Times New Roman"/>
          <w:bCs/>
          <w:sz w:val="24"/>
          <w:szCs w:val="24"/>
        </w:rPr>
      </w:pPr>
      <w:r w:rsidRPr="005D3A96">
        <w:rPr>
          <w:rFonts w:ascii="Times New Roman" w:hAnsi="Times New Roman"/>
          <w:bCs/>
          <w:sz w:val="24"/>
          <w:szCs w:val="24"/>
        </w:rPr>
        <w:lastRenderedPageBreak/>
        <w:t xml:space="preserve">                                                                                     Приложение 2</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к Положению о порядке назначения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и проведения публичных слушаний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на территории города Мценска</w:t>
      </w:r>
    </w:p>
    <w:p w:rsidR="00435692" w:rsidRPr="001F600B" w:rsidRDefault="00C14655" w:rsidP="00435692">
      <w:pPr>
        <w:pStyle w:val="3"/>
        <w:spacing w:line="330" w:lineRule="atLeast"/>
        <w:jc w:val="center"/>
        <w:textAlignment w:val="baseline"/>
        <w:rPr>
          <w:rFonts w:ascii="Times New Roman" w:hAnsi="Times New Roman"/>
          <w:b/>
          <w:bCs/>
          <w:sz w:val="24"/>
          <w:szCs w:val="24"/>
        </w:rPr>
      </w:pPr>
      <w:r>
        <w:rPr>
          <w:rFonts w:ascii="Times New Roman" w:hAnsi="Times New Roman"/>
          <w:b/>
          <w:bCs/>
          <w:sz w:val="24"/>
          <w:szCs w:val="24"/>
        </w:rPr>
        <w:t xml:space="preserve">        </w:t>
      </w:r>
      <w:r w:rsidR="00435692" w:rsidRPr="001F600B">
        <w:rPr>
          <w:rFonts w:ascii="Times New Roman" w:hAnsi="Times New Roman"/>
          <w:b/>
          <w:bCs/>
          <w:sz w:val="24"/>
          <w:szCs w:val="24"/>
        </w:rPr>
        <w:t xml:space="preserve">                                             </w:t>
      </w:r>
    </w:p>
    <w:tbl>
      <w:tblPr>
        <w:tblW w:w="0" w:type="auto"/>
        <w:tblInd w:w="62" w:type="dxa"/>
        <w:tblLayout w:type="fixed"/>
        <w:tblCellMar>
          <w:top w:w="102" w:type="dxa"/>
          <w:left w:w="62" w:type="dxa"/>
          <w:bottom w:w="102" w:type="dxa"/>
          <w:right w:w="62" w:type="dxa"/>
        </w:tblCellMar>
        <w:tblLook w:val="0000"/>
      </w:tblPr>
      <w:tblGrid>
        <w:gridCol w:w="9071"/>
      </w:tblGrid>
      <w:tr w:rsidR="00435692" w:rsidRPr="00C14655" w:rsidTr="00E01B6E">
        <w:tc>
          <w:tcPr>
            <w:tcW w:w="9071" w:type="dxa"/>
          </w:tcPr>
          <w:p w:rsidR="00435692" w:rsidRPr="00C14655" w:rsidRDefault="00435692" w:rsidP="00C14655">
            <w:pPr>
              <w:pStyle w:val="23"/>
              <w:jc w:val="center"/>
              <w:rPr>
                <w:rFonts w:ascii="Times New Roman" w:hAnsi="Times New Roman"/>
                <w:sz w:val="24"/>
                <w:szCs w:val="24"/>
              </w:rPr>
            </w:pPr>
            <w:r w:rsidRPr="00C14655">
              <w:rPr>
                <w:rFonts w:ascii="Times New Roman" w:hAnsi="Times New Roman"/>
                <w:sz w:val="24"/>
                <w:szCs w:val="24"/>
              </w:rPr>
              <w:t>Подписной лист</w:t>
            </w:r>
          </w:p>
        </w:tc>
      </w:tr>
      <w:tr w:rsidR="00435692" w:rsidRPr="00C14655" w:rsidTr="00E01B6E">
        <w:tc>
          <w:tcPr>
            <w:tcW w:w="9071" w:type="dxa"/>
          </w:tcPr>
          <w:p w:rsidR="00435692" w:rsidRPr="00C14655" w:rsidRDefault="00435692" w:rsidP="00C14655">
            <w:pPr>
              <w:pStyle w:val="23"/>
              <w:rPr>
                <w:rFonts w:ascii="Times New Roman" w:hAnsi="Times New Roman"/>
                <w:sz w:val="24"/>
                <w:szCs w:val="24"/>
              </w:rPr>
            </w:pPr>
          </w:p>
        </w:tc>
      </w:tr>
      <w:tr w:rsidR="00435692" w:rsidRPr="00C14655" w:rsidTr="00E01B6E">
        <w:tc>
          <w:tcPr>
            <w:tcW w:w="9071" w:type="dxa"/>
          </w:tcPr>
          <w:p w:rsidR="00435692" w:rsidRPr="00C14655" w:rsidRDefault="00435692" w:rsidP="00C14655">
            <w:pPr>
              <w:pStyle w:val="23"/>
              <w:jc w:val="both"/>
              <w:rPr>
                <w:rFonts w:ascii="Times New Roman" w:hAnsi="Times New Roman"/>
                <w:sz w:val="24"/>
                <w:szCs w:val="24"/>
              </w:rPr>
            </w:pPr>
            <w:r w:rsidRPr="00C14655">
              <w:rPr>
                <w:rFonts w:ascii="Times New Roman" w:hAnsi="Times New Roman"/>
                <w:sz w:val="24"/>
                <w:szCs w:val="24"/>
              </w:rPr>
              <w:t>Мы, нижеподписавшиеся жители города Мценска, поддерживаем инициативу проведения публичных слушаний в городе Мценске по проекту муниципального правового акта и (или) по вопросу:</w:t>
            </w:r>
          </w:p>
        </w:tc>
      </w:tr>
      <w:tr w:rsidR="00435692" w:rsidRPr="00C14655" w:rsidTr="00E01B6E">
        <w:tc>
          <w:tcPr>
            <w:tcW w:w="9071" w:type="dxa"/>
            <w:tcBorders>
              <w:top w:val="single" w:sz="4" w:space="0" w:color="auto"/>
              <w:bottom w:val="single" w:sz="4" w:space="0" w:color="auto"/>
            </w:tcBorders>
          </w:tcPr>
          <w:p w:rsidR="00435692" w:rsidRPr="00C14655" w:rsidRDefault="00435692" w:rsidP="00C14655">
            <w:pPr>
              <w:pStyle w:val="23"/>
              <w:jc w:val="center"/>
              <w:rPr>
                <w:rFonts w:ascii="Times New Roman" w:hAnsi="Times New Roman"/>
                <w:sz w:val="24"/>
                <w:szCs w:val="24"/>
              </w:rPr>
            </w:pPr>
            <w:r w:rsidRPr="00C14655">
              <w:rPr>
                <w:rFonts w:ascii="Times New Roman" w:hAnsi="Times New Roman"/>
                <w:sz w:val="24"/>
                <w:szCs w:val="24"/>
              </w:rPr>
              <w:t>(указывается наименование проекта муниципального правового акта, вынесенного на публичные слушания)</w:t>
            </w:r>
          </w:p>
        </w:tc>
      </w:tr>
    </w:tbl>
    <w:p w:rsidR="00435692" w:rsidRPr="001F600B" w:rsidRDefault="00435692" w:rsidP="00435692">
      <w:pPr>
        <w:autoSpaceDE w:val="0"/>
        <w:autoSpaceDN w:val="0"/>
        <w:adjustRightInd w:val="0"/>
        <w:ind w:firstLine="540"/>
        <w:jc w:val="both"/>
        <w:rPr>
          <w:rFonts w:ascii="Times New Roman" w:hAnsi="Times New Roman"/>
          <w:sz w:val="24"/>
          <w:szCs w:val="24"/>
        </w:rPr>
      </w:pPr>
    </w:p>
    <w:tbl>
      <w:tblPr>
        <w:tblW w:w="9809" w:type="dxa"/>
        <w:tblInd w:w="62" w:type="dxa"/>
        <w:tblLayout w:type="fixed"/>
        <w:tblCellMar>
          <w:top w:w="102" w:type="dxa"/>
          <w:left w:w="62" w:type="dxa"/>
          <w:bottom w:w="102" w:type="dxa"/>
          <w:right w:w="62" w:type="dxa"/>
        </w:tblCellMar>
        <w:tblLook w:val="0000"/>
      </w:tblPr>
      <w:tblGrid>
        <w:gridCol w:w="993"/>
        <w:gridCol w:w="1615"/>
        <w:gridCol w:w="1304"/>
        <w:gridCol w:w="1361"/>
        <w:gridCol w:w="1700"/>
        <w:gridCol w:w="1589"/>
        <w:gridCol w:w="1247"/>
      </w:tblGrid>
      <w:tr w:rsidR="00C14655" w:rsidRPr="001F600B" w:rsidTr="00C14655">
        <w:tc>
          <w:tcPr>
            <w:tcW w:w="993" w:type="dxa"/>
            <w:tcBorders>
              <w:top w:val="single" w:sz="4" w:space="0" w:color="auto"/>
              <w:left w:val="single" w:sz="4" w:space="0" w:color="auto"/>
              <w:bottom w:val="single" w:sz="4" w:space="0" w:color="auto"/>
              <w:right w:val="single" w:sz="4" w:space="0" w:color="auto"/>
            </w:tcBorders>
          </w:tcPr>
          <w:p w:rsidR="00C14655" w:rsidRDefault="00C14655" w:rsidP="00C14655">
            <w:pPr>
              <w:pStyle w:val="ae"/>
              <w:ind w:left="79"/>
              <w:jc w:val="center"/>
              <w:textAlignment w:val="baseline"/>
            </w:pPr>
            <w:r>
              <w:t>№</w:t>
            </w:r>
          </w:p>
          <w:p w:rsidR="00C14655" w:rsidRPr="001F600B" w:rsidRDefault="00C14655" w:rsidP="00C14655">
            <w:pPr>
              <w:pStyle w:val="ae"/>
              <w:ind w:left="79"/>
              <w:jc w:val="center"/>
              <w:textAlignment w:val="baseline"/>
            </w:pPr>
            <w:r>
              <w:t>п/п</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C14655">
            <w:pPr>
              <w:pStyle w:val="ae"/>
              <w:ind w:left="79"/>
              <w:jc w:val="center"/>
              <w:textAlignment w:val="baseline"/>
            </w:pPr>
            <w:r w:rsidRPr="001F600B">
              <w:t>Фамилия, имя, отчество</w:t>
            </w: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C14655">
            <w:pPr>
              <w:pStyle w:val="ae"/>
              <w:ind w:left="51"/>
              <w:jc w:val="center"/>
              <w:textAlignment w:val="baseline"/>
            </w:pPr>
            <w:r w:rsidRPr="001F600B">
              <w:t>Число, месяц и год рождения</w:t>
            </w: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C14655">
            <w:pPr>
              <w:pStyle w:val="ae"/>
              <w:ind w:left="23"/>
              <w:jc w:val="center"/>
              <w:textAlignment w:val="baseline"/>
            </w:pPr>
            <w:r w:rsidRPr="001F600B">
              <w:t>Адрес места жительства</w:t>
            </w: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sidRPr="001F600B">
              <w:rPr>
                <w:rFonts w:ascii="Times New Roman" w:hAnsi="Times New Roman"/>
                <w:sz w:val="24"/>
                <w:szCs w:val="24"/>
              </w:rPr>
              <w:t>Наименование документа, удостоверяющего личность, подтверждающего персональные данные гражданина</w:t>
            </w: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sidRPr="001F600B">
              <w:rPr>
                <w:rFonts w:ascii="Times New Roman" w:hAnsi="Times New Roman"/>
                <w:sz w:val="24"/>
                <w:szCs w:val="24"/>
              </w:rPr>
              <w:t>Дата внесения подписи</w:t>
            </w: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sidRPr="001F600B">
              <w:rPr>
                <w:rFonts w:ascii="Times New Roman" w:hAnsi="Times New Roman"/>
                <w:sz w:val="24"/>
                <w:szCs w:val="24"/>
              </w:rPr>
              <w:t>Подпись</w:t>
            </w:r>
          </w:p>
        </w:tc>
      </w:tr>
      <w:tr w:rsidR="00C14655" w:rsidRPr="001F600B" w:rsidTr="00C14655">
        <w:trPr>
          <w:trHeight w:val="359"/>
        </w:trPr>
        <w:tc>
          <w:tcPr>
            <w:tcW w:w="993" w:type="dxa"/>
            <w:tcBorders>
              <w:top w:val="single" w:sz="4" w:space="0" w:color="auto"/>
              <w:left w:val="single" w:sz="4" w:space="0" w:color="auto"/>
              <w:bottom w:val="single" w:sz="4" w:space="0" w:color="auto"/>
              <w:right w:val="single" w:sz="4" w:space="0" w:color="auto"/>
            </w:tcBorders>
          </w:tcPr>
          <w:p w:rsidR="00C14655" w:rsidRPr="001F600B" w:rsidRDefault="00C14655" w:rsidP="00C14655">
            <w:pPr>
              <w:pStyle w:val="ae"/>
              <w:ind w:left="222"/>
              <w:jc w:val="center"/>
              <w:textAlignment w:val="baseline"/>
            </w:pPr>
            <w:r>
              <w:t>1</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pStyle w:val="ae"/>
              <w:jc w:val="center"/>
              <w:textAlignment w:val="baseline"/>
            </w:pPr>
            <w:r>
              <w:t>2</w:t>
            </w: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pStyle w:val="ae"/>
              <w:jc w:val="center"/>
              <w:textAlignment w:val="baseline"/>
            </w:pPr>
            <w:r>
              <w:t>3</w:t>
            </w: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pStyle w:val="ae"/>
              <w:jc w:val="center"/>
              <w:textAlignment w:val="baseline"/>
            </w:pPr>
            <w:r>
              <w:t>4</w:t>
            </w: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Pr>
                <w:rFonts w:ascii="Times New Roman" w:hAnsi="Times New Roman"/>
                <w:sz w:val="24"/>
                <w:szCs w:val="24"/>
              </w:rPr>
              <w:t>5</w:t>
            </w: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jc w:val="center"/>
              <w:rPr>
                <w:rFonts w:ascii="Times New Roman" w:hAnsi="Times New Roman"/>
                <w:sz w:val="24"/>
                <w:szCs w:val="24"/>
              </w:rPr>
            </w:pPr>
            <w:r>
              <w:rPr>
                <w:rFonts w:ascii="Times New Roman" w:hAnsi="Times New Roman"/>
                <w:sz w:val="24"/>
                <w:szCs w:val="24"/>
              </w:rPr>
              <w:t>7</w:t>
            </w:r>
          </w:p>
        </w:tc>
      </w:tr>
      <w:tr w:rsidR="00C14655" w:rsidRPr="001F600B" w:rsidTr="00C14655">
        <w:tc>
          <w:tcPr>
            <w:tcW w:w="993"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r>
              <w:rPr>
                <w:rFonts w:ascii="Times New Roman" w:hAnsi="Times New Roman"/>
                <w:sz w:val="24"/>
                <w:szCs w:val="24"/>
              </w:rPr>
              <w:t>1.</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r>
      <w:tr w:rsidR="00C14655" w:rsidRPr="001F600B" w:rsidTr="00C14655">
        <w:tc>
          <w:tcPr>
            <w:tcW w:w="993"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r>
              <w:rPr>
                <w:rFonts w:ascii="Times New Roman" w:hAnsi="Times New Roman"/>
                <w:sz w:val="24"/>
                <w:szCs w:val="24"/>
              </w:rPr>
              <w:t>2.</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r>
      <w:tr w:rsidR="00C14655" w:rsidRPr="001F600B" w:rsidTr="00C14655">
        <w:tc>
          <w:tcPr>
            <w:tcW w:w="993"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r>
              <w:rPr>
                <w:rFonts w:ascii="Times New Roman" w:hAnsi="Times New Roman"/>
                <w:sz w:val="24"/>
                <w:szCs w:val="24"/>
              </w:rPr>
              <w:t>3.</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r>
      <w:tr w:rsidR="00C14655" w:rsidRPr="001F600B" w:rsidTr="00C14655">
        <w:tc>
          <w:tcPr>
            <w:tcW w:w="993"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r>
              <w:rPr>
                <w:rFonts w:ascii="Times New Roman" w:hAnsi="Times New Roman"/>
                <w:sz w:val="24"/>
                <w:szCs w:val="24"/>
              </w:rPr>
              <w:t>…</w:t>
            </w:r>
          </w:p>
        </w:tc>
        <w:tc>
          <w:tcPr>
            <w:tcW w:w="1615"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04"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700"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589"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C14655" w:rsidRPr="001F600B" w:rsidRDefault="00C14655" w:rsidP="00E01B6E">
            <w:pPr>
              <w:autoSpaceDE w:val="0"/>
              <w:autoSpaceDN w:val="0"/>
              <w:adjustRightInd w:val="0"/>
              <w:rPr>
                <w:rFonts w:ascii="Times New Roman" w:hAnsi="Times New Roman"/>
                <w:sz w:val="24"/>
                <w:szCs w:val="24"/>
              </w:rPr>
            </w:pPr>
          </w:p>
        </w:tc>
      </w:tr>
    </w:tbl>
    <w:p w:rsidR="00435692" w:rsidRPr="001F600B" w:rsidRDefault="00435692" w:rsidP="00C14655">
      <w:pPr>
        <w:autoSpaceDE w:val="0"/>
        <w:autoSpaceDN w:val="0"/>
        <w:adjustRightInd w:val="0"/>
        <w:jc w:val="both"/>
        <w:rPr>
          <w:rFonts w:ascii="Times New Roman" w:hAnsi="Times New Roman"/>
          <w:sz w:val="24"/>
          <w:szCs w:val="24"/>
        </w:rPr>
      </w:pPr>
    </w:p>
    <w:tbl>
      <w:tblPr>
        <w:tblW w:w="9573" w:type="dxa"/>
        <w:tblInd w:w="62" w:type="dxa"/>
        <w:tblLayout w:type="fixed"/>
        <w:tblCellMar>
          <w:top w:w="102" w:type="dxa"/>
          <w:left w:w="62" w:type="dxa"/>
          <w:bottom w:w="102" w:type="dxa"/>
          <w:right w:w="62" w:type="dxa"/>
        </w:tblCellMar>
        <w:tblLook w:val="0000"/>
      </w:tblPr>
      <w:tblGrid>
        <w:gridCol w:w="9573"/>
      </w:tblGrid>
      <w:tr w:rsidR="00435692" w:rsidRPr="001F600B" w:rsidTr="00C14655">
        <w:trPr>
          <w:trHeight w:val="1338"/>
        </w:trPr>
        <w:tc>
          <w:tcPr>
            <w:tcW w:w="9573" w:type="dxa"/>
          </w:tcPr>
          <w:p w:rsidR="00435692" w:rsidRPr="002B254C" w:rsidRDefault="00435692" w:rsidP="002B254C">
            <w:pPr>
              <w:pStyle w:val="15"/>
              <w:rPr>
                <w:rFonts w:ascii="Times New Roman" w:hAnsi="Times New Roman"/>
                <w:sz w:val="24"/>
                <w:szCs w:val="24"/>
              </w:rPr>
            </w:pPr>
            <w:r w:rsidRPr="002B254C">
              <w:rPr>
                <w:rFonts w:ascii="Times New Roman" w:hAnsi="Times New Roman"/>
                <w:sz w:val="24"/>
                <w:szCs w:val="24"/>
              </w:rPr>
              <w:t>Подписной лист удостоверяю _____________________________________</w:t>
            </w:r>
            <w:r w:rsidR="00C14655" w:rsidRPr="002B254C">
              <w:rPr>
                <w:rFonts w:ascii="Times New Roman" w:hAnsi="Times New Roman"/>
                <w:sz w:val="24"/>
                <w:szCs w:val="24"/>
              </w:rPr>
              <w:t>_______</w:t>
            </w:r>
          </w:p>
          <w:p w:rsidR="00435692" w:rsidRPr="002B254C" w:rsidRDefault="00435692" w:rsidP="002B254C">
            <w:pPr>
              <w:pStyle w:val="15"/>
              <w:rPr>
                <w:rFonts w:ascii="Times New Roman" w:hAnsi="Times New Roman"/>
                <w:sz w:val="24"/>
                <w:szCs w:val="24"/>
              </w:rPr>
            </w:pPr>
            <w:r w:rsidRPr="002B254C">
              <w:rPr>
                <w:rFonts w:ascii="Times New Roman" w:hAnsi="Times New Roman"/>
                <w:sz w:val="24"/>
                <w:szCs w:val="24"/>
              </w:rPr>
              <w:t>__________________________________________________________________</w:t>
            </w:r>
          </w:p>
          <w:p w:rsidR="00435692" w:rsidRPr="002B254C" w:rsidRDefault="00435692" w:rsidP="002B254C">
            <w:pPr>
              <w:pStyle w:val="15"/>
              <w:rPr>
                <w:rFonts w:ascii="Times New Roman" w:hAnsi="Times New Roman"/>
                <w:sz w:val="24"/>
                <w:szCs w:val="24"/>
              </w:rPr>
            </w:pPr>
            <w:r w:rsidRPr="002B254C">
              <w:rPr>
                <w:rFonts w:ascii="Times New Roman" w:hAnsi="Times New Roman"/>
                <w:sz w:val="24"/>
                <w:szCs w:val="24"/>
              </w:rPr>
              <w:t xml:space="preserve">                      (Фамилия, имя, отчество члена инициативной группы)</w:t>
            </w:r>
          </w:p>
          <w:p w:rsidR="00C14655" w:rsidRDefault="00C14655" w:rsidP="002B254C">
            <w:pPr>
              <w:pStyle w:val="15"/>
              <w:rPr>
                <w:rFonts w:ascii="Times New Roman" w:hAnsi="Times New Roman"/>
                <w:sz w:val="24"/>
                <w:szCs w:val="24"/>
              </w:rPr>
            </w:pPr>
          </w:p>
          <w:p w:rsidR="002B254C" w:rsidRPr="002B254C" w:rsidRDefault="002B254C" w:rsidP="002B254C">
            <w:pPr>
              <w:pStyle w:val="15"/>
              <w:rPr>
                <w:rFonts w:ascii="Times New Roman" w:hAnsi="Times New Roman"/>
                <w:sz w:val="24"/>
                <w:szCs w:val="24"/>
              </w:rPr>
            </w:pPr>
          </w:p>
          <w:p w:rsidR="00C14655" w:rsidRPr="002B254C" w:rsidRDefault="00C14655" w:rsidP="002B254C">
            <w:pPr>
              <w:pStyle w:val="15"/>
              <w:rPr>
                <w:rFonts w:ascii="Times New Roman" w:hAnsi="Times New Roman"/>
                <w:sz w:val="24"/>
                <w:szCs w:val="24"/>
              </w:rPr>
            </w:pPr>
            <w:r w:rsidRPr="002B254C">
              <w:rPr>
                <w:rFonts w:ascii="Times New Roman" w:hAnsi="Times New Roman"/>
                <w:sz w:val="24"/>
                <w:szCs w:val="24"/>
              </w:rPr>
              <w:t xml:space="preserve">                                                                    </w:t>
            </w:r>
            <w:r w:rsidR="002B254C">
              <w:rPr>
                <w:rFonts w:ascii="Times New Roman" w:hAnsi="Times New Roman"/>
                <w:sz w:val="24"/>
                <w:szCs w:val="24"/>
              </w:rPr>
              <w:t xml:space="preserve">      </w:t>
            </w:r>
            <w:r w:rsidRPr="002B254C">
              <w:rPr>
                <w:rFonts w:ascii="Times New Roman" w:hAnsi="Times New Roman"/>
                <w:sz w:val="24"/>
                <w:szCs w:val="24"/>
              </w:rPr>
              <w:t xml:space="preserve"> _______________________ (подпись и дата)</w:t>
            </w:r>
          </w:p>
        </w:tc>
      </w:tr>
      <w:tr w:rsidR="00435692" w:rsidRPr="001F600B" w:rsidTr="00C14655">
        <w:trPr>
          <w:trHeight w:val="272"/>
        </w:trPr>
        <w:tc>
          <w:tcPr>
            <w:tcW w:w="9573" w:type="dxa"/>
          </w:tcPr>
          <w:p w:rsidR="00435692" w:rsidRPr="001F600B" w:rsidRDefault="00435692" w:rsidP="00E01B6E">
            <w:pPr>
              <w:autoSpaceDE w:val="0"/>
              <w:autoSpaceDN w:val="0"/>
              <w:adjustRightInd w:val="0"/>
              <w:jc w:val="right"/>
              <w:rPr>
                <w:rFonts w:ascii="Times New Roman" w:hAnsi="Times New Roman"/>
                <w:sz w:val="24"/>
                <w:szCs w:val="24"/>
              </w:rPr>
            </w:pPr>
          </w:p>
        </w:tc>
      </w:tr>
    </w:tbl>
    <w:p w:rsidR="00435692" w:rsidRPr="001F600B" w:rsidRDefault="00435692" w:rsidP="00C14655">
      <w:pPr>
        <w:pStyle w:val="3"/>
        <w:spacing w:line="330" w:lineRule="atLeast"/>
        <w:jc w:val="left"/>
        <w:textAlignment w:val="baseline"/>
        <w:rPr>
          <w:rFonts w:ascii="Times New Roman" w:hAnsi="Times New Roman"/>
          <w:b/>
          <w:bCs/>
          <w:sz w:val="24"/>
          <w:szCs w:val="24"/>
        </w:rPr>
      </w:pPr>
    </w:p>
    <w:p w:rsidR="00435692" w:rsidRPr="007A2DF6" w:rsidRDefault="00435692" w:rsidP="00435692">
      <w:pPr>
        <w:pStyle w:val="3"/>
        <w:tabs>
          <w:tab w:val="left" w:pos="5670"/>
          <w:tab w:val="left" w:pos="5812"/>
          <w:tab w:val="left" w:pos="6237"/>
        </w:tabs>
        <w:spacing w:line="330" w:lineRule="atLeast"/>
        <w:jc w:val="center"/>
        <w:textAlignment w:val="baseline"/>
        <w:rPr>
          <w:rFonts w:ascii="Times New Roman" w:hAnsi="Times New Roman"/>
          <w:bCs/>
          <w:sz w:val="24"/>
          <w:szCs w:val="24"/>
        </w:rPr>
      </w:pPr>
      <w:r w:rsidRPr="001F600B">
        <w:rPr>
          <w:rFonts w:ascii="Times New Roman" w:hAnsi="Times New Roman"/>
          <w:b/>
          <w:bCs/>
          <w:sz w:val="24"/>
          <w:szCs w:val="24"/>
        </w:rPr>
        <w:t xml:space="preserve">                                                    </w:t>
      </w:r>
      <w:r w:rsidR="00C14655">
        <w:rPr>
          <w:rFonts w:ascii="Times New Roman" w:hAnsi="Times New Roman"/>
          <w:b/>
          <w:bCs/>
          <w:sz w:val="24"/>
          <w:szCs w:val="24"/>
        </w:rPr>
        <w:t xml:space="preserve">                              </w:t>
      </w:r>
      <w:r w:rsidRPr="007A2DF6">
        <w:rPr>
          <w:rFonts w:ascii="Times New Roman" w:hAnsi="Times New Roman"/>
          <w:bCs/>
          <w:sz w:val="24"/>
          <w:szCs w:val="24"/>
        </w:rPr>
        <w:t>Приложение 3</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к Положению о порядке назначения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и проведения публичных слушаний </w:t>
      </w:r>
    </w:p>
    <w:p w:rsidR="00435692" w:rsidRPr="001F600B" w:rsidRDefault="00435692" w:rsidP="00435692">
      <w:pPr>
        <w:pStyle w:val="ConsPlusNormal"/>
        <w:jc w:val="center"/>
        <w:rPr>
          <w:rFonts w:ascii="Times New Roman" w:hAnsi="Times New Roman" w:cs="Times New Roman"/>
          <w:szCs w:val="22"/>
        </w:rPr>
      </w:pPr>
      <w:r w:rsidRPr="001F600B">
        <w:rPr>
          <w:rFonts w:ascii="Times New Roman" w:hAnsi="Times New Roman"/>
          <w:sz w:val="24"/>
          <w:szCs w:val="24"/>
        </w:rPr>
        <w:t xml:space="preserve">                                                                                      на территории города Мценска</w:t>
      </w:r>
    </w:p>
    <w:p w:rsidR="00435692" w:rsidRPr="001F600B" w:rsidRDefault="00435692" w:rsidP="00435692">
      <w:pPr>
        <w:pStyle w:val="15"/>
        <w:jc w:val="center"/>
        <w:rPr>
          <w:rFonts w:ascii="Times New Roman" w:hAnsi="Times New Roman"/>
          <w:b/>
          <w:color w:val="auto"/>
        </w:rPr>
      </w:pPr>
    </w:p>
    <w:p w:rsidR="00435692" w:rsidRPr="001F600B" w:rsidRDefault="00435692" w:rsidP="00435692">
      <w:pPr>
        <w:pStyle w:val="15"/>
        <w:jc w:val="center"/>
        <w:rPr>
          <w:rFonts w:ascii="Times New Roman" w:hAnsi="Times New Roman"/>
          <w:b/>
          <w:color w:val="auto"/>
        </w:rPr>
      </w:pPr>
    </w:p>
    <w:p w:rsidR="00435692" w:rsidRPr="001F600B" w:rsidRDefault="00435692" w:rsidP="00435692">
      <w:pPr>
        <w:pStyle w:val="15"/>
        <w:jc w:val="center"/>
        <w:rPr>
          <w:rFonts w:ascii="Times New Roman" w:hAnsi="Times New Roman"/>
          <w:b/>
          <w:color w:val="auto"/>
        </w:rPr>
      </w:pPr>
    </w:p>
    <w:p w:rsidR="00435692" w:rsidRPr="001F600B" w:rsidRDefault="00435692" w:rsidP="00435692">
      <w:pPr>
        <w:pStyle w:val="15"/>
        <w:jc w:val="center"/>
        <w:rPr>
          <w:rFonts w:ascii="Times New Roman" w:hAnsi="Times New Roman"/>
          <w:b/>
          <w:color w:val="auto"/>
        </w:rPr>
      </w:pPr>
      <w:r w:rsidRPr="001F600B">
        <w:rPr>
          <w:rFonts w:ascii="Times New Roman" w:hAnsi="Times New Roman"/>
          <w:b/>
          <w:color w:val="auto"/>
        </w:rPr>
        <w:t>Согласие</w:t>
      </w:r>
    </w:p>
    <w:p w:rsidR="00435692" w:rsidRPr="001F600B" w:rsidRDefault="00435692" w:rsidP="00435692">
      <w:pPr>
        <w:pStyle w:val="15"/>
        <w:jc w:val="center"/>
        <w:rPr>
          <w:rFonts w:ascii="Times New Roman" w:hAnsi="Times New Roman"/>
          <w:b/>
          <w:color w:val="auto"/>
        </w:rPr>
      </w:pPr>
      <w:r w:rsidRPr="001F600B">
        <w:rPr>
          <w:rFonts w:ascii="Times New Roman" w:hAnsi="Times New Roman"/>
          <w:b/>
          <w:color w:val="auto"/>
        </w:rPr>
        <w:t>на обработку персональных данных</w:t>
      </w:r>
    </w:p>
    <w:p w:rsidR="00435692" w:rsidRPr="001F600B" w:rsidRDefault="00435692" w:rsidP="00435692">
      <w:pPr>
        <w:pStyle w:val="15"/>
        <w:jc w:val="center"/>
        <w:rPr>
          <w:rFonts w:ascii="Times New Roman" w:hAnsi="Times New Roman"/>
          <w:b/>
          <w:color w:val="auto"/>
          <w:sz w:val="20"/>
          <w:szCs w:val="20"/>
        </w:rPr>
      </w:pPr>
    </w:p>
    <w:p w:rsidR="00435692" w:rsidRPr="001F600B" w:rsidRDefault="00435692" w:rsidP="00435692">
      <w:pPr>
        <w:pStyle w:val="15"/>
        <w:rPr>
          <w:rFonts w:ascii="Times New Roman" w:hAnsi="Times New Roman"/>
          <w:color w:val="auto"/>
          <w:sz w:val="20"/>
          <w:szCs w:val="20"/>
        </w:rPr>
      </w:pPr>
    </w:p>
    <w:p w:rsidR="00435692" w:rsidRPr="001F600B" w:rsidRDefault="00435692" w:rsidP="00435692">
      <w:pPr>
        <w:pStyle w:val="15"/>
        <w:rPr>
          <w:rFonts w:ascii="Times New Roman" w:hAnsi="Times New Roman"/>
          <w:color w:val="auto"/>
          <w:sz w:val="20"/>
          <w:szCs w:val="20"/>
        </w:rPr>
      </w:pPr>
      <w:r w:rsidRPr="001F600B">
        <w:rPr>
          <w:rFonts w:ascii="Times New Roman" w:hAnsi="Times New Roman"/>
          <w:color w:val="auto"/>
          <w:sz w:val="20"/>
          <w:szCs w:val="20"/>
        </w:rPr>
        <w:tab/>
      </w:r>
      <w:r w:rsidR="007A2DF6">
        <w:rPr>
          <w:rFonts w:ascii="Times New Roman" w:hAnsi="Times New Roman"/>
          <w:color w:val="auto"/>
        </w:rPr>
        <w:t xml:space="preserve">Я, субъект персональных </w:t>
      </w:r>
      <w:r w:rsidRPr="001F600B">
        <w:rPr>
          <w:rFonts w:ascii="Times New Roman" w:hAnsi="Times New Roman"/>
          <w:color w:val="auto"/>
        </w:rPr>
        <w:t>данных:</w:t>
      </w:r>
      <w:r w:rsidR="007A2DF6">
        <w:rPr>
          <w:rFonts w:ascii="Times New Roman" w:hAnsi="Times New Roman"/>
          <w:color w:val="auto"/>
        </w:rPr>
        <w:t xml:space="preserve"> </w:t>
      </w:r>
      <w:r w:rsidRPr="001F600B">
        <w:rPr>
          <w:rFonts w:ascii="Times New Roman" w:hAnsi="Times New Roman"/>
          <w:color w:val="auto"/>
          <w:sz w:val="20"/>
          <w:szCs w:val="20"/>
        </w:rPr>
        <w:t>________________________</w:t>
      </w:r>
      <w:r w:rsidR="007A2DF6">
        <w:rPr>
          <w:rFonts w:ascii="Times New Roman" w:hAnsi="Times New Roman"/>
          <w:color w:val="auto"/>
          <w:sz w:val="20"/>
          <w:szCs w:val="20"/>
        </w:rPr>
        <w:t>__________________________</w:t>
      </w:r>
      <w:r w:rsidRPr="001F600B">
        <w:rPr>
          <w:rFonts w:ascii="Times New Roman" w:hAnsi="Times New Roman"/>
          <w:color w:val="auto"/>
          <w:sz w:val="20"/>
          <w:szCs w:val="20"/>
        </w:rPr>
        <w:t>__,</w:t>
      </w:r>
    </w:p>
    <w:p w:rsidR="00435692" w:rsidRPr="001F600B" w:rsidRDefault="00435692" w:rsidP="00435692">
      <w:pPr>
        <w:pStyle w:val="15"/>
        <w:rPr>
          <w:rFonts w:ascii="Times New Roman" w:hAnsi="Times New Roman"/>
          <w:color w:val="auto"/>
          <w:sz w:val="20"/>
          <w:szCs w:val="20"/>
        </w:rPr>
      </w:pPr>
      <w:r w:rsidRPr="001F600B">
        <w:rPr>
          <w:rFonts w:ascii="Times New Roman" w:hAnsi="Times New Roman"/>
          <w:color w:val="auto"/>
          <w:sz w:val="20"/>
          <w:szCs w:val="20"/>
        </w:rPr>
        <w:t xml:space="preserve">                                                                                               (фамилия, имя, отчество)</w:t>
      </w:r>
    </w:p>
    <w:p w:rsidR="00435692" w:rsidRPr="001F600B" w:rsidRDefault="00435692" w:rsidP="00435692">
      <w:pPr>
        <w:pStyle w:val="15"/>
        <w:rPr>
          <w:rFonts w:ascii="Times New Roman" w:hAnsi="Times New Roman"/>
          <w:color w:val="auto"/>
          <w:sz w:val="20"/>
          <w:szCs w:val="20"/>
        </w:rPr>
      </w:pPr>
      <w:r w:rsidRPr="001F600B">
        <w:rPr>
          <w:rFonts w:ascii="Times New Roman" w:hAnsi="Times New Roman"/>
          <w:color w:val="auto"/>
        </w:rPr>
        <w:t>зарегистрированный(ая) по адресу:</w:t>
      </w:r>
      <w:r w:rsidRPr="001F600B">
        <w:rPr>
          <w:rFonts w:ascii="Times New Roman" w:hAnsi="Times New Roman"/>
          <w:color w:val="auto"/>
          <w:sz w:val="20"/>
          <w:szCs w:val="20"/>
        </w:rPr>
        <w:t xml:space="preserve"> _______________________________________________________________________________________________________________________________________________________________</w:t>
      </w:r>
      <w:r w:rsidR="007A2DF6">
        <w:rPr>
          <w:rFonts w:ascii="Times New Roman" w:hAnsi="Times New Roman"/>
          <w:color w:val="auto"/>
          <w:sz w:val="20"/>
          <w:szCs w:val="20"/>
        </w:rPr>
        <w:t>________________________</w:t>
      </w:r>
      <w:r w:rsidRPr="001F600B">
        <w:rPr>
          <w:rFonts w:ascii="Times New Roman" w:hAnsi="Times New Roman"/>
          <w:color w:val="auto"/>
          <w:sz w:val="20"/>
          <w:szCs w:val="20"/>
        </w:rPr>
        <w:t>_</w:t>
      </w:r>
    </w:p>
    <w:p w:rsidR="00435692" w:rsidRPr="001F600B" w:rsidRDefault="00435692" w:rsidP="00435692">
      <w:pPr>
        <w:pStyle w:val="15"/>
        <w:rPr>
          <w:rFonts w:ascii="Times New Roman" w:hAnsi="Times New Roman"/>
          <w:color w:val="auto"/>
          <w:sz w:val="20"/>
          <w:szCs w:val="20"/>
        </w:rPr>
      </w:pPr>
    </w:p>
    <w:p w:rsidR="00435692" w:rsidRPr="001F600B" w:rsidRDefault="00435692" w:rsidP="00435692">
      <w:pPr>
        <w:pStyle w:val="15"/>
        <w:rPr>
          <w:rFonts w:ascii="Times New Roman" w:hAnsi="Times New Roman"/>
          <w:color w:val="auto"/>
        </w:rPr>
      </w:pPr>
      <w:r w:rsidRPr="001F600B">
        <w:rPr>
          <w:rFonts w:ascii="Times New Roman" w:hAnsi="Times New Roman"/>
          <w:color w:val="auto"/>
        </w:rPr>
        <w:t>паспорт: _____________________   выдан __________________</w:t>
      </w:r>
      <w:r w:rsidR="007A2DF6">
        <w:rPr>
          <w:rFonts w:ascii="Times New Roman" w:hAnsi="Times New Roman"/>
          <w:color w:val="auto"/>
        </w:rPr>
        <w:t>_________________________</w:t>
      </w:r>
      <w:r w:rsidRPr="001F600B">
        <w:rPr>
          <w:rFonts w:ascii="Times New Roman" w:hAnsi="Times New Roman"/>
          <w:color w:val="auto"/>
        </w:rPr>
        <w:t>____,</w:t>
      </w:r>
    </w:p>
    <w:p w:rsidR="00435692" w:rsidRPr="001F600B" w:rsidRDefault="00435692" w:rsidP="00435692">
      <w:pPr>
        <w:pStyle w:val="15"/>
        <w:rPr>
          <w:rFonts w:ascii="Times New Roman" w:hAnsi="Times New Roman"/>
          <w:color w:val="auto"/>
          <w:sz w:val="20"/>
          <w:szCs w:val="20"/>
        </w:rPr>
      </w:pPr>
      <w:r w:rsidRPr="001F600B">
        <w:rPr>
          <w:rFonts w:ascii="Times New Roman" w:hAnsi="Times New Roman"/>
          <w:color w:val="auto"/>
          <w:sz w:val="20"/>
          <w:szCs w:val="20"/>
        </w:rPr>
        <w:t xml:space="preserve">                      (серия, номер)                                                                 (когда, кем)</w:t>
      </w:r>
    </w:p>
    <w:p w:rsidR="00435692" w:rsidRPr="001F600B" w:rsidRDefault="00435692" w:rsidP="00435692">
      <w:pPr>
        <w:pStyle w:val="15"/>
        <w:rPr>
          <w:rFonts w:ascii="Times New Roman" w:hAnsi="Times New Roman"/>
          <w:color w:val="auto"/>
          <w:sz w:val="20"/>
          <w:szCs w:val="20"/>
        </w:rPr>
      </w:pPr>
    </w:p>
    <w:p w:rsidR="00435692" w:rsidRPr="001F600B" w:rsidRDefault="00435692" w:rsidP="00435692">
      <w:pPr>
        <w:pStyle w:val="Standard"/>
        <w:jc w:val="both"/>
        <w:rPr>
          <w:sz w:val="22"/>
          <w:szCs w:val="22"/>
        </w:rPr>
      </w:pPr>
      <w:r w:rsidRPr="001F600B">
        <w:rPr>
          <w:sz w:val="22"/>
          <w:szCs w:val="22"/>
        </w:rPr>
        <w:t xml:space="preserve">в соответствии со статьей  9 Федерального закона от 27 июля 2006 года № 152-ФЗ «О персональных данных» даю сознательное и однозначное согласие Мценскому городскому Совету народных депутатов,  Комиссии по проведению публичных слушаний на обработку в целях рассмотрения обращения о проведении публичных слушаний (участия в публичных слушаниях), проекта муниципального правового акта </w:t>
      </w:r>
    </w:p>
    <w:p w:rsidR="00435692" w:rsidRPr="001F600B" w:rsidRDefault="00435692" w:rsidP="00435692">
      <w:pPr>
        <w:pStyle w:val="Standard"/>
        <w:jc w:val="both"/>
        <w:rPr>
          <w:sz w:val="20"/>
          <w:szCs w:val="20"/>
        </w:rPr>
      </w:pPr>
      <w:r w:rsidRPr="001F600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7A2DF6">
        <w:rPr>
          <w:sz w:val="20"/>
          <w:szCs w:val="20"/>
        </w:rPr>
        <w:t>____________________</w:t>
      </w:r>
      <w:r w:rsidRPr="001F600B">
        <w:rPr>
          <w:sz w:val="20"/>
          <w:szCs w:val="20"/>
        </w:rPr>
        <w:t>,</w:t>
      </w:r>
    </w:p>
    <w:p w:rsidR="00435692" w:rsidRPr="001F600B" w:rsidRDefault="00435692" w:rsidP="00435692">
      <w:pPr>
        <w:pStyle w:val="Standard"/>
        <w:jc w:val="center"/>
        <w:rPr>
          <w:sz w:val="20"/>
          <w:szCs w:val="20"/>
        </w:rPr>
      </w:pPr>
      <w:r w:rsidRPr="001F600B">
        <w:rPr>
          <w:sz w:val="20"/>
          <w:szCs w:val="20"/>
        </w:rPr>
        <w:t xml:space="preserve">        (указывается наименование проекта муниципального правового акта, </w:t>
      </w:r>
    </w:p>
    <w:p w:rsidR="00435692" w:rsidRPr="001F600B" w:rsidRDefault="00435692" w:rsidP="00435692">
      <w:pPr>
        <w:pStyle w:val="Standard"/>
        <w:jc w:val="center"/>
        <w:rPr>
          <w:sz w:val="20"/>
          <w:szCs w:val="20"/>
        </w:rPr>
      </w:pPr>
      <w:r w:rsidRPr="001F600B">
        <w:rPr>
          <w:sz w:val="20"/>
          <w:szCs w:val="20"/>
        </w:rPr>
        <w:t>выносимого на публичные слушания)</w:t>
      </w:r>
    </w:p>
    <w:p w:rsidR="00435692" w:rsidRPr="001F600B" w:rsidRDefault="00435692" w:rsidP="00435692">
      <w:pPr>
        <w:pStyle w:val="Standard"/>
        <w:jc w:val="both"/>
        <w:rPr>
          <w:sz w:val="20"/>
          <w:szCs w:val="20"/>
        </w:rPr>
      </w:pPr>
    </w:p>
    <w:p w:rsidR="00435692" w:rsidRPr="001F600B" w:rsidRDefault="00435692" w:rsidP="00435692">
      <w:pPr>
        <w:pStyle w:val="Standard"/>
        <w:jc w:val="both"/>
        <w:rPr>
          <w:rFonts w:cs="Times New Roman"/>
          <w:sz w:val="22"/>
          <w:szCs w:val="22"/>
        </w:rPr>
      </w:pPr>
      <w:r w:rsidRPr="001F600B">
        <w:rPr>
          <w:sz w:val="22"/>
          <w:szCs w:val="22"/>
          <w:lang w:eastAsia="ru-RU"/>
        </w:rPr>
        <w:t>своих следующих персональных данных: фамилия,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фактического проживания, идентификационный номер налогоплательщика, страховой номер индивидуального лицевого счета, номер телефона (рабочий, сотовый), адрес электронной почты, то есть на совершение с указанными персональными данными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rsidR="00435692" w:rsidRPr="001F600B" w:rsidRDefault="00435692" w:rsidP="00435692">
      <w:pPr>
        <w:pStyle w:val="Standard"/>
        <w:jc w:val="both"/>
        <w:rPr>
          <w:rFonts w:cs="Times New Roman"/>
          <w:sz w:val="22"/>
          <w:szCs w:val="22"/>
        </w:rPr>
      </w:pPr>
      <w:r w:rsidRPr="001F600B">
        <w:rPr>
          <w:rFonts w:cs="Times New Roman"/>
          <w:sz w:val="22"/>
          <w:szCs w:val="22"/>
        </w:rPr>
        <w:tab/>
        <w:t>Настоящее согласие действует до момента достижения цели обработки.</w:t>
      </w:r>
    </w:p>
    <w:p w:rsidR="00435692" w:rsidRPr="001F600B" w:rsidRDefault="00435692" w:rsidP="00435692">
      <w:pPr>
        <w:pStyle w:val="Standard"/>
        <w:jc w:val="both"/>
        <w:rPr>
          <w:rFonts w:cs="Times New Roman"/>
          <w:sz w:val="22"/>
          <w:szCs w:val="22"/>
        </w:rPr>
      </w:pPr>
      <w:r w:rsidRPr="001F600B">
        <w:rPr>
          <w:rFonts w:cs="Times New Roman"/>
          <w:sz w:val="22"/>
          <w:szCs w:val="22"/>
        </w:rPr>
        <w:tab/>
        <w:t>Настоящее согласие может быть отозвано в письменной форме путем направления в органы, которым дано согласие на обработку персональных данных, письменного сообщения об указанном отзыве в произвольной форме.</w:t>
      </w:r>
    </w:p>
    <w:p w:rsidR="00435692" w:rsidRPr="001F600B" w:rsidRDefault="00435692" w:rsidP="00435692">
      <w:pPr>
        <w:pStyle w:val="Standard"/>
        <w:jc w:val="both"/>
        <w:rPr>
          <w:rFonts w:cs="Times New Roman"/>
          <w:sz w:val="20"/>
          <w:szCs w:val="20"/>
        </w:rPr>
      </w:pPr>
    </w:p>
    <w:p w:rsidR="00435692" w:rsidRPr="001F600B" w:rsidRDefault="00435692" w:rsidP="00435692">
      <w:pPr>
        <w:pStyle w:val="Standard"/>
        <w:jc w:val="both"/>
        <w:rPr>
          <w:rFonts w:cs="Times New Roman"/>
          <w:sz w:val="20"/>
          <w:szCs w:val="20"/>
        </w:rPr>
      </w:pPr>
    </w:p>
    <w:p w:rsidR="00435692" w:rsidRPr="001F600B" w:rsidRDefault="00435692" w:rsidP="00435692">
      <w:pPr>
        <w:pStyle w:val="Standard"/>
        <w:jc w:val="both"/>
        <w:rPr>
          <w:rFonts w:cs="Times New Roman"/>
          <w:sz w:val="20"/>
          <w:szCs w:val="20"/>
        </w:rPr>
      </w:pPr>
    </w:p>
    <w:p w:rsidR="00435692" w:rsidRPr="001F600B" w:rsidRDefault="00435692" w:rsidP="00435692">
      <w:pPr>
        <w:pStyle w:val="Standard"/>
        <w:jc w:val="both"/>
        <w:rPr>
          <w:rFonts w:cs="Times New Roman"/>
          <w:sz w:val="22"/>
          <w:szCs w:val="22"/>
        </w:rPr>
      </w:pPr>
      <w:r w:rsidRPr="001F600B">
        <w:rPr>
          <w:rFonts w:cs="Times New Roman"/>
          <w:sz w:val="22"/>
          <w:szCs w:val="22"/>
        </w:rPr>
        <w:t xml:space="preserve">«____» _______________ 20 ___ года                            _______________/ _______________________                     </w:t>
      </w:r>
    </w:p>
    <w:p w:rsidR="00435692" w:rsidRPr="001F600B" w:rsidRDefault="00435692" w:rsidP="00435692">
      <w:pPr>
        <w:pStyle w:val="af0"/>
        <w:tabs>
          <w:tab w:val="left" w:pos="426"/>
        </w:tabs>
        <w:ind w:firstLine="426"/>
        <w:jc w:val="both"/>
      </w:pPr>
      <w:r w:rsidRPr="001F600B">
        <w:rPr>
          <w:rFonts w:ascii="Times New Roman" w:hAnsi="Times New Roman"/>
          <w:sz w:val="20"/>
          <w:szCs w:val="20"/>
        </w:rPr>
        <w:t xml:space="preserve">                                                                                                       (подпись)            (расшифровка подписи)</w:t>
      </w:r>
    </w:p>
    <w:p w:rsidR="00435692" w:rsidRPr="001F600B" w:rsidRDefault="00435692" w:rsidP="00435692">
      <w:pPr>
        <w:pStyle w:val="af0"/>
        <w:tabs>
          <w:tab w:val="left" w:pos="426"/>
        </w:tabs>
        <w:ind w:firstLine="426"/>
        <w:jc w:val="both"/>
        <w:rPr>
          <w:rFonts w:ascii="Times New Roman" w:hAnsi="Times New Roman"/>
          <w:sz w:val="20"/>
          <w:szCs w:val="20"/>
        </w:rPr>
      </w:pPr>
    </w:p>
    <w:p w:rsidR="00435692" w:rsidRPr="001F600B" w:rsidRDefault="00435692" w:rsidP="00435692">
      <w:pPr>
        <w:pStyle w:val="af0"/>
        <w:tabs>
          <w:tab w:val="left" w:pos="426"/>
        </w:tabs>
        <w:ind w:firstLine="426"/>
        <w:jc w:val="both"/>
        <w:rPr>
          <w:rFonts w:ascii="Times New Roman" w:hAnsi="Times New Roman"/>
          <w:sz w:val="20"/>
          <w:szCs w:val="20"/>
        </w:rPr>
      </w:pPr>
    </w:p>
    <w:p w:rsidR="00435692" w:rsidRPr="001F600B" w:rsidRDefault="00435692" w:rsidP="00435692">
      <w:pPr>
        <w:pStyle w:val="af0"/>
        <w:tabs>
          <w:tab w:val="left" w:pos="426"/>
        </w:tabs>
        <w:ind w:firstLine="426"/>
        <w:jc w:val="both"/>
        <w:rPr>
          <w:rFonts w:ascii="Times New Roman" w:hAnsi="Times New Roman"/>
          <w:sz w:val="20"/>
          <w:szCs w:val="20"/>
        </w:rPr>
      </w:pPr>
    </w:p>
    <w:p w:rsidR="00435692" w:rsidRPr="001F600B" w:rsidRDefault="00435692" w:rsidP="00435692">
      <w:pPr>
        <w:ind w:firstLine="709"/>
        <w:jc w:val="both"/>
        <w:rPr>
          <w:rFonts w:ascii="Times New Roman" w:hAnsi="Times New Roman"/>
          <w:sz w:val="24"/>
          <w:szCs w:val="24"/>
        </w:rPr>
      </w:pPr>
    </w:p>
    <w:p w:rsidR="00435692" w:rsidRDefault="00435692" w:rsidP="00435692"/>
    <w:p w:rsidR="002B254C" w:rsidRPr="001F600B" w:rsidRDefault="002B254C" w:rsidP="00435692"/>
    <w:p w:rsidR="00435692" w:rsidRPr="007A2DF6" w:rsidRDefault="00435692" w:rsidP="00435692">
      <w:pPr>
        <w:pStyle w:val="3"/>
        <w:tabs>
          <w:tab w:val="left" w:pos="5670"/>
          <w:tab w:val="left" w:pos="5812"/>
          <w:tab w:val="left" w:pos="6237"/>
        </w:tabs>
        <w:spacing w:line="330" w:lineRule="atLeast"/>
        <w:jc w:val="center"/>
        <w:textAlignment w:val="baseline"/>
        <w:rPr>
          <w:rFonts w:ascii="Times New Roman" w:hAnsi="Times New Roman"/>
          <w:bCs/>
          <w:sz w:val="24"/>
          <w:szCs w:val="24"/>
        </w:rPr>
      </w:pPr>
      <w:r w:rsidRPr="001F600B">
        <w:rPr>
          <w:rFonts w:ascii="Times New Roman" w:hAnsi="Times New Roman"/>
          <w:b/>
          <w:bCs/>
          <w:sz w:val="24"/>
          <w:szCs w:val="24"/>
        </w:rPr>
        <w:lastRenderedPageBreak/>
        <w:t xml:space="preserve">                                                                                  </w:t>
      </w:r>
      <w:r w:rsidRPr="007A2DF6">
        <w:rPr>
          <w:rFonts w:ascii="Times New Roman" w:hAnsi="Times New Roman"/>
          <w:bCs/>
          <w:sz w:val="24"/>
          <w:szCs w:val="24"/>
        </w:rPr>
        <w:t>Приложение 4</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к Положению о порядке назначения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и проведения публичных слушаний </w:t>
      </w:r>
    </w:p>
    <w:p w:rsidR="00435692" w:rsidRPr="001F600B" w:rsidRDefault="00435692" w:rsidP="00435692">
      <w:pPr>
        <w:pStyle w:val="15"/>
        <w:tabs>
          <w:tab w:val="left" w:pos="5670"/>
          <w:tab w:val="left" w:pos="5812"/>
          <w:tab w:val="left" w:pos="6237"/>
        </w:tabs>
        <w:rPr>
          <w:rFonts w:ascii="Times New Roman" w:hAnsi="Times New Roman"/>
          <w:color w:val="auto"/>
          <w:sz w:val="24"/>
          <w:szCs w:val="24"/>
        </w:rPr>
      </w:pPr>
      <w:r w:rsidRPr="001F600B">
        <w:rPr>
          <w:rFonts w:ascii="Times New Roman" w:hAnsi="Times New Roman"/>
          <w:color w:val="auto"/>
          <w:sz w:val="24"/>
          <w:szCs w:val="24"/>
        </w:rPr>
        <w:t xml:space="preserve">                                                                                                на территории города Мценска</w:t>
      </w:r>
    </w:p>
    <w:p w:rsidR="00435692" w:rsidRPr="001F600B" w:rsidRDefault="00435692" w:rsidP="00435692">
      <w:pPr>
        <w:pStyle w:val="15"/>
        <w:rPr>
          <w:rFonts w:ascii="Times New Roman" w:hAnsi="Times New Roman"/>
          <w:color w:val="auto"/>
          <w:sz w:val="24"/>
          <w:szCs w:val="24"/>
        </w:rPr>
      </w:pPr>
    </w:p>
    <w:p w:rsidR="00435692" w:rsidRPr="001F600B" w:rsidRDefault="00435692" w:rsidP="00435692">
      <w:pPr>
        <w:pStyle w:val="3"/>
        <w:spacing w:line="330" w:lineRule="atLeast"/>
        <w:jc w:val="center"/>
        <w:textAlignment w:val="baseline"/>
        <w:rPr>
          <w:rFonts w:ascii="Times New Roman" w:eastAsia="Helvetica" w:hAnsi="Times New Roman"/>
          <w:sz w:val="24"/>
          <w:szCs w:val="24"/>
          <w:shd w:val="clear" w:color="auto" w:fill="FFFFFF"/>
        </w:rPr>
      </w:pPr>
    </w:p>
    <w:p w:rsidR="00435692" w:rsidRPr="007A2DF6" w:rsidRDefault="00435692" w:rsidP="007A2DF6">
      <w:pPr>
        <w:pStyle w:val="34"/>
        <w:jc w:val="center"/>
        <w:rPr>
          <w:rFonts w:ascii="Times New Roman" w:eastAsia="Helvetica" w:hAnsi="Times New Roman"/>
          <w:b/>
          <w:sz w:val="24"/>
          <w:szCs w:val="24"/>
          <w:shd w:val="clear" w:color="auto" w:fill="FFFFFF"/>
        </w:rPr>
      </w:pPr>
      <w:r w:rsidRPr="007A2DF6">
        <w:rPr>
          <w:rFonts w:ascii="Times New Roman" w:eastAsia="Helvetica" w:hAnsi="Times New Roman"/>
          <w:b/>
          <w:sz w:val="24"/>
          <w:szCs w:val="24"/>
          <w:shd w:val="clear" w:color="auto" w:fill="FFFFFF"/>
        </w:rPr>
        <w:t>Лист</w:t>
      </w:r>
    </w:p>
    <w:p w:rsidR="00435692" w:rsidRPr="007A2DF6" w:rsidRDefault="00435692" w:rsidP="007A2DF6">
      <w:pPr>
        <w:pStyle w:val="34"/>
        <w:jc w:val="center"/>
        <w:rPr>
          <w:rFonts w:ascii="Times New Roman" w:eastAsia="Helvetica" w:hAnsi="Times New Roman"/>
          <w:b/>
          <w:sz w:val="24"/>
          <w:szCs w:val="24"/>
          <w:shd w:val="clear" w:color="auto" w:fill="FFFFFF"/>
        </w:rPr>
      </w:pPr>
      <w:r w:rsidRPr="007A2DF6">
        <w:rPr>
          <w:rFonts w:ascii="Times New Roman" w:eastAsia="Helvetica" w:hAnsi="Times New Roman"/>
          <w:b/>
          <w:sz w:val="24"/>
          <w:szCs w:val="24"/>
          <w:shd w:val="clear" w:color="auto" w:fill="FFFFFF"/>
        </w:rPr>
        <w:t>регистрации участников публичных слушаний</w:t>
      </w:r>
    </w:p>
    <w:p w:rsidR="00435692" w:rsidRPr="007A2DF6" w:rsidRDefault="00435692" w:rsidP="007A2DF6">
      <w:pPr>
        <w:pStyle w:val="34"/>
        <w:jc w:val="center"/>
        <w:rPr>
          <w:rFonts w:ascii="Times New Roman" w:eastAsia="Helvetica" w:hAnsi="Times New Roman"/>
          <w:sz w:val="24"/>
          <w:szCs w:val="24"/>
          <w:shd w:val="clear" w:color="auto" w:fill="FFFFFF"/>
        </w:rPr>
      </w:pPr>
    </w:p>
    <w:tbl>
      <w:tblPr>
        <w:tblW w:w="9782" w:type="dxa"/>
        <w:tblCellMar>
          <w:left w:w="0" w:type="dxa"/>
          <w:right w:w="0" w:type="dxa"/>
        </w:tblCellMar>
        <w:tblLook w:val="0000"/>
      </w:tblPr>
      <w:tblGrid>
        <w:gridCol w:w="409"/>
        <w:gridCol w:w="1498"/>
        <w:gridCol w:w="1369"/>
        <w:gridCol w:w="1182"/>
        <w:gridCol w:w="2205"/>
        <w:gridCol w:w="1701"/>
        <w:gridCol w:w="1418"/>
      </w:tblGrid>
      <w:tr w:rsidR="00435692" w:rsidRPr="007A2DF6" w:rsidTr="00E01B6E">
        <w:trPr>
          <w:trHeight w:val="15"/>
        </w:trPr>
        <w:tc>
          <w:tcPr>
            <w:tcW w:w="409"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1498"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1369"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1182"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2205"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1701"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c>
          <w:tcPr>
            <w:tcW w:w="1418" w:type="dxa"/>
            <w:tcBorders>
              <w:top w:val="nil"/>
              <w:left w:val="nil"/>
              <w:bottom w:val="nil"/>
              <w:right w:val="nil"/>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 п/п</w:t>
            </w: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Фамилия, имя, отчество</w:t>
            </w: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Число, месяц и год рождения</w:t>
            </w: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Адрес места жительства</w:t>
            </w: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Наименование документа, удостоверяющего личность, подтверждающего персональные данные гражданина</w:t>
            </w: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Дата внесения подписи</w:t>
            </w: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Подпись</w:t>
            </w: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1</w:t>
            </w: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2</w:t>
            </w: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3</w:t>
            </w: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4</w:t>
            </w: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5</w:t>
            </w: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6</w:t>
            </w: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r w:rsidRPr="007A2DF6">
              <w:rPr>
                <w:rFonts w:ascii="Times New Roman" w:hAnsi="Times New Roman"/>
                <w:sz w:val="24"/>
                <w:szCs w:val="24"/>
              </w:rPr>
              <w:t>7</w:t>
            </w: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r w:rsidR="00435692" w:rsidRPr="007A2DF6" w:rsidTr="00E01B6E">
        <w:tc>
          <w:tcPr>
            <w:tcW w:w="40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9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369"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182"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2205"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Pr>
          <w:p w:rsidR="00435692" w:rsidRPr="007A2DF6" w:rsidRDefault="00435692" w:rsidP="007A2DF6">
            <w:pPr>
              <w:pStyle w:val="34"/>
              <w:jc w:val="center"/>
              <w:rPr>
                <w:rFonts w:ascii="Times New Roman" w:hAnsi="Times New Roman"/>
                <w:sz w:val="24"/>
                <w:szCs w:val="24"/>
              </w:rPr>
            </w:pPr>
          </w:p>
        </w:tc>
      </w:tr>
    </w:tbl>
    <w:p w:rsidR="00435692" w:rsidRPr="007A2DF6" w:rsidRDefault="00435692" w:rsidP="007A2DF6">
      <w:pPr>
        <w:pStyle w:val="34"/>
        <w:jc w:val="center"/>
        <w:rPr>
          <w:rFonts w:ascii="Times New Roman" w:hAnsi="Times New Roman"/>
          <w:sz w:val="24"/>
          <w:szCs w:val="24"/>
        </w:rPr>
      </w:pPr>
    </w:p>
    <w:p w:rsidR="00435692" w:rsidRPr="007A2DF6" w:rsidRDefault="00435692" w:rsidP="007A2DF6">
      <w:pPr>
        <w:pStyle w:val="34"/>
        <w:jc w:val="center"/>
        <w:rPr>
          <w:rFonts w:ascii="Times New Roman" w:hAnsi="Times New Roman"/>
          <w:sz w:val="24"/>
          <w:szCs w:val="24"/>
        </w:rPr>
      </w:pPr>
    </w:p>
    <w:p w:rsidR="00435692" w:rsidRPr="007A2DF6" w:rsidRDefault="00435692" w:rsidP="007A2DF6">
      <w:pPr>
        <w:pStyle w:val="34"/>
        <w:jc w:val="center"/>
        <w:rPr>
          <w:rFonts w:ascii="Times New Roman" w:hAnsi="Times New Roman"/>
          <w:sz w:val="24"/>
          <w:szCs w:val="24"/>
        </w:rPr>
      </w:pPr>
    </w:p>
    <w:p w:rsidR="00435692" w:rsidRPr="007A2DF6" w:rsidRDefault="00435692" w:rsidP="007A2DF6">
      <w:pPr>
        <w:pStyle w:val="34"/>
        <w:jc w:val="both"/>
        <w:rPr>
          <w:rFonts w:ascii="Times New Roman" w:hAnsi="Times New Roman"/>
          <w:bCs/>
          <w:sz w:val="24"/>
          <w:szCs w:val="24"/>
        </w:rPr>
      </w:pPr>
      <w:r w:rsidRPr="007A2DF6">
        <w:rPr>
          <w:rFonts w:ascii="Times New Roman" w:hAnsi="Times New Roman"/>
          <w:bCs/>
          <w:sz w:val="24"/>
          <w:szCs w:val="24"/>
        </w:rPr>
        <w:t>Член Комиссии по проведению</w:t>
      </w:r>
    </w:p>
    <w:p w:rsidR="00435692" w:rsidRPr="007A2DF6" w:rsidRDefault="00435692" w:rsidP="007A2DF6">
      <w:pPr>
        <w:pStyle w:val="34"/>
        <w:jc w:val="both"/>
        <w:rPr>
          <w:rFonts w:ascii="Times New Roman" w:hAnsi="Times New Roman"/>
          <w:bCs/>
          <w:sz w:val="24"/>
          <w:szCs w:val="24"/>
        </w:rPr>
      </w:pPr>
      <w:r w:rsidRPr="007A2DF6">
        <w:rPr>
          <w:rFonts w:ascii="Times New Roman" w:hAnsi="Times New Roman"/>
          <w:bCs/>
          <w:sz w:val="24"/>
          <w:szCs w:val="24"/>
        </w:rPr>
        <w:t>публичных слушаний _________________ ________________________________________</w:t>
      </w:r>
    </w:p>
    <w:p w:rsidR="00435692" w:rsidRPr="007A2DF6" w:rsidRDefault="007A2DF6" w:rsidP="007A2DF6">
      <w:pPr>
        <w:pStyle w:val="34"/>
        <w:jc w:val="center"/>
        <w:rPr>
          <w:rFonts w:ascii="Times New Roman" w:hAnsi="Times New Roman"/>
          <w:sz w:val="24"/>
          <w:szCs w:val="24"/>
        </w:rPr>
      </w:pPr>
      <w:r>
        <w:rPr>
          <w:rFonts w:ascii="Times New Roman" w:hAnsi="Times New Roman"/>
          <w:sz w:val="24"/>
          <w:szCs w:val="24"/>
        </w:rPr>
        <w:t xml:space="preserve">                    </w:t>
      </w:r>
      <w:r w:rsidR="00435692" w:rsidRPr="007A2DF6">
        <w:rPr>
          <w:rFonts w:ascii="Times New Roman" w:hAnsi="Times New Roman"/>
          <w:sz w:val="24"/>
          <w:szCs w:val="24"/>
        </w:rPr>
        <w:t>(подпись)                         (фамилия и инициалы)</w:t>
      </w:r>
    </w:p>
    <w:p w:rsidR="00435692" w:rsidRPr="007A2DF6" w:rsidRDefault="00435692" w:rsidP="007A2DF6">
      <w:pPr>
        <w:pStyle w:val="34"/>
        <w:jc w:val="center"/>
        <w:rPr>
          <w:rFonts w:ascii="Times New Roman" w:hAnsi="Times New Roman"/>
          <w:sz w:val="24"/>
          <w:szCs w:val="24"/>
        </w:rPr>
      </w:pPr>
    </w:p>
    <w:p w:rsidR="007A2DF6" w:rsidRDefault="00435692" w:rsidP="007A2DF6">
      <w:pPr>
        <w:pStyle w:val="34"/>
        <w:jc w:val="both"/>
        <w:rPr>
          <w:rFonts w:ascii="Times New Roman" w:hAnsi="Times New Roman"/>
          <w:sz w:val="24"/>
          <w:szCs w:val="24"/>
        </w:rPr>
      </w:pPr>
      <w:r w:rsidRPr="007A2DF6">
        <w:rPr>
          <w:rFonts w:ascii="Times New Roman" w:hAnsi="Times New Roman"/>
          <w:sz w:val="24"/>
          <w:szCs w:val="24"/>
        </w:rPr>
        <w:t>«___» ___________ 20___г.</w:t>
      </w:r>
    </w:p>
    <w:p w:rsidR="00435692" w:rsidRPr="007A2DF6" w:rsidRDefault="00435692" w:rsidP="007A2DF6">
      <w:pPr>
        <w:pStyle w:val="34"/>
        <w:jc w:val="both"/>
        <w:rPr>
          <w:rFonts w:ascii="Times New Roman" w:hAnsi="Times New Roman"/>
          <w:sz w:val="24"/>
          <w:szCs w:val="24"/>
        </w:rPr>
      </w:pPr>
      <w:r w:rsidRPr="007A2DF6">
        <w:rPr>
          <w:rFonts w:ascii="Times New Roman" w:hAnsi="Times New Roman"/>
          <w:sz w:val="20"/>
          <w:szCs w:val="20"/>
        </w:rPr>
        <w:t>(проведения публичных слушаний)</w:t>
      </w:r>
    </w:p>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1F600B" w:rsidRDefault="00435692" w:rsidP="00435692"/>
    <w:p w:rsidR="00435692" w:rsidRPr="007A2DF6" w:rsidRDefault="00435692" w:rsidP="00435692">
      <w:pPr>
        <w:pStyle w:val="3"/>
        <w:spacing w:line="330" w:lineRule="atLeast"/>
        <w:jc w:val="center"/>
        <w:textAlignment w:val="baseline"/>
        <w:rPr>
          <w:rFonts w:ascii="Times New Roman" w:hAnsi="Times New Roman"/>
          <w:bCs/>
          <w:sz w:val="24"/>
          <w:szCs w:val="24"/>
        </w:rPr>
      </w:pPr>
      <w:r w:rsidRPr="001F600B">
        <w:rPr>
          <w:rFonts w:ascii="Times New Roman" w:hAnsi="Times New Roman"/>
          <w:b/>
          <w:bCs/>
          <w:sz w:val="24"/>
          <w:szCs w:val="24"/>
        </w:rPr>
        <w:lastRenderedPageBreak/>
        <w:t xml:space="preserve">                                                                                         </w:t>
      </w:r>
      <w:r w:rsidRPr="007A2DF6">
        <w:rPr>
          <w:rFonts w:ascii="Times New Roman" w:hAnsi="Times New Roman"/>
          <w:bCs/>
          <w:sz w:val="24"/>
          <w:szCs w:val="24"/>
        </w:rPr>
        <w:t>Приложение 5</w:t>
      </w:r>
    </w:p>
    <w:p w:rsidR="007A2DF6" w:rsidRDefault="00435692" w:rsidP="00435692">
      <w:pPr>
        <w:pStyle w:val="15"/>
        <w:rPr>
          <w:rFonts w:ascii="Times New Roman" w:hAnsi="Times New Roman"/>
          <w:color w:val="auto"/>
          <w:sz w:val="24"/>
          <w:szCs w:val="24"/>
        </w:rPr>
      </w:pPr>
      <w:r w:rsidRPr="001F600B">
        <w:rPr>
          <w:rFonts w:ascii="Times New Roman" w:hAnsi="Times New Roman"/>
          <w:color w:val="auto"/>
          <w:sz w:val="24"/>
          <w:szCs w:val="24"/>
        </w:rPr>
        <w:t xml:space="preserve">                                                                                              к Положению о порядке назначения </w:t>
      </w:r>
      <w:r w:rsidR="007A2DF6">
        <w:rPr>
          <w:rFonts w:ascii="Times New Roman" w:hAnsi="Times New Roman"/>
          <w:color w:val="auto"/>
          <w:sz w:val="24"/>
          <w:szCs w:val="24"/>
        </w:rPr>
        <w:t xml:space="preserve">              </w:t>
      </w:r>
    </w:p>
    <w:p w:rsidR="00435692" w:rsidRPr="001F600B" w:rsidRDefault="007A2DF6" w:rsidP="00435692">
      <w:pPr>
        <w:pStyle w:val="15"/>
        <w:rPr>
          <w:rFonts w:ascii="Times New Roman" w:hAnsi="Times New Roman"/>
          <w:color w:val="auto"/>
          <w:sz w:val="24"/>
          <w:szCs w:val="24"/>
        </w:rPr>
      </w:pPr>
      <w:r>
        <w:rPr>
          <w:rFonts w:ascii="Times New Roman" w:hAnsi="Times New Roman"/>
          <w:color w:val="auto"/>
          <w:sz w:val="24"/>
          <w:szCs w:val="24"/>
        </w:rPr>
        <w:t xml:space="preserve">                                                                                        </w:t>
      </w:r>
      <w:r w:rsidR="00435692" w:rsidRPr="001F600B">
        <w:rPr>
          <w:rFonts w:ascii="Times New Roman" w:hAnsi="Times New Roman"/>
          <w:color w:val="auto"/>
          <w:sz w:val="24"/>
          <w:szCs w:val="24"/>
        </w:rPr>
        <w:t xml:space="preserve">и  проведения публичных слушаний на </w:t>
      </w:r>
    </w:p>
    <w:p w:rsidR="00435692" w:rsidRPr="002B254C" w:rsidRDefault="00435692" w:rsidP="002B254C">
      <w:pPr>
        <w:pStyle w:val="15"/>
        <w:rPr>
          <w:rFonts w:ascii="Times New Roman" w:hAnsi="Times New Roman"/>
          <w:color w:val="auto"/>
          <w:sz w:val="24"/>
          <w:szCs w:val="24"/>
        </w:rPr>
      </w:pPr>
      <w:r w:rsidRPr="001F600B">
        <w:rPr>
          <w:rFonts w:ascii="Times New Roman" w:hAnsi="Times New Roman"/>
          <w:color w:val="auto"/>
          <w:sz w:val="24"/>
          <w:szCs w:val="24"/>
        </w:rPr>
        <w:t xml:space="preserve">                                                                         </w:t>
      </w:r>
      <w:r w:rsidR="007A2DF6">
        <w:rPr>
          <w:rFonts w:ascii="Times New Roman" w:hAnsi="Times New Roman"/>
          <w:color w:val="auto"/>
          <w:sz w:val="24"/>
          <w:szCs w:val="24"/>
        </w:rPr>
        <w:t xml:space="preserve">                          </w:t>
      </w:r>
      <w:r w:rsidRPr="001F600B">
        <w:rPr>
          <w:rFonts w:ascii="Times New Roman" w:hAnsi="Times New Roman"/>
          <w:color w:val="auto"/>
          <w:sz w:val="24"/>
          <w:szCs w:val="24"/>
        </w:rPr>
        <w:t xml:space="preserve"> территории города Мценска</w:t>
      </w:r>
    </w:p>
    <w:p w:rsidR="0014519E" w:rsidRPr="001F600B" w:rsidRDefault="0014519E" w:rsidP="00435692"/>
    <w:p w:rsidR="00435692" w:rsidRPr="007A2DF6" w:rsidRDefault="00435692" w:rsidP="007A2DF6">
      <w:pPr>
        <w:pStyle w:val="23"/>
        <w:jc w:val="center"/>
        <w:rPr>
          <w:rFonts w:ascii="Times New Roman" w:hAnsi="Times New Roman"/>
          <w:sz w:val="24"/>
          <w:szCs w:val="24"/>
        </w:rPr>
      </w:pPr>
      <w:r w:rsidRPr="007A2DF6">
        <w:rPr>
          <w:rFonts w:ascii="Times New Roman" w:hAnsi="Times New Roman"/>
          <w:sz w:val="24"/>
          <w:szCs w:val="24"/>
        </w:rPr>
        <w:t>ПРОТОКОЛ  О РЕЗУЛЬТАТАХ</w:t>
      </w:r>
    </w:p>
    <w:p w:rsidR="00435692" w:rsidRPr="007A2DF6" w:rsidRDefault="00435692" w:rsidP="007A2DF6">
      <w:pPr>
        <w:pStyle w:val="23"/>
        <w:jc w:val="center"/>
        <w:rPr>
          <w:rFonts w:ascii="Times New Roman" w:hAnsi="Times New Roman"/>
          <w:sz w:val="24"/>
          <w:szCs w:val="24"/>
        </w:rPr>
      </w:pPr>
      <w:r w:rsidRPr="007A2DF6">
        <w:rPr>
          <w:rFonts w:ascii="Times New Roman" w:hAnsi="Times New Roman"/>
          <w:sz w:val="24"/>
          <w:szCs w:val="24"/>
        </w:rPr>
        <w:t>ПУБЛИЧНЫХ СЛУШАНИЙ ПО ОБСУЖДЕНИЮ ПРОЕКТА</w:t>
      </w:r>
    </w:p>
    <w:p w:rsidR="00435692" w:rsidRPr="007A2DF6" w:rsidRDefault="00435692" w:rsidP="007A2DF6">
      <w:pPr>
        <w:pStyle w:val="23"/>
        <w:jc w:val="center"/>
        <w:rPr>
          <w:rFonts w:ascii="Times New Roman" w:hAnsi="Times New Roman"/>
          <w:sz w:val="24"/>
          <w:szCs w:val="24"/>
        </w:rPr>
      </w:pPr>
      <w:r w:rsidRPr="007A2DF6">
        <w:rPr>
          <w:rFonts w:ascii="Times New Roman" w:hAnsi="Times New Roman"/>
          <w:sz w:val="24"/>
          <w:szCs w:val="24"/>
        </w:rPr>
        <w:t>МУНИЦИПАЛЬНОГО ПРАВОВОГО АКТА</w:t>
      </w:r>
    </w:p>
    <w:p w:rsidR="00435692" w:rsidRPr="007A2DF6" w:rsidRDefault="00435692" w:rsidP="007A2DF6">
      <w:pPr>
        <w:pStyle w:val="23"/>
        <w:jc w:val="center"/>
        <w:rPr>
          <w:rFonts w:ascii="Times New Roman" w:hAnsi="Times New Roman"/>
          <w:sz w:val="24"/>
          <w:szCs w:val="24"/>
        </w:rPr>
      </w:pPr>
      <w:r w:rsidRPr="007A2DF6">
        <w:rPr>
          <w:rFonts w:ascii="Times New Roman" w:hAnsi="Times New Roman"/>
          <w:sz w:val="24"/>
          <w:szCs w:val="24"/>
        </w:rPr>
        <w:t>(примерная форма)</w:t>
      </w:r>
    </w:p>
    <w:p w:rsidR="00435692" w:rsidRPr="007A2DF6" w:rsidRDefault="00435692" w:rsidP="007A2DF6">
      <w:pPr>
        <w:pStyle w:val="23"/>
        <w:rPr>
          <w:rFonts w:ascii="Times New Roman" w:hAnsi="Times New Roman"/>
          <w:sz w:val="24"/>
          <w:szCs w:val="24"/>
        </w:rPr>
      </w:pP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Дата проведения: ______________________________</w:t>
      </w: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Место проведения: _____________________________</w:t>
      </w: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Время проведения: _____________________________</w:t>
      </w:r>
    </w:p>
    <w:p w:rsidR="007A2DF6" w:rsidRDefault="007A2DF6" w:rsidP="007A2DF6">
      <w:pPr>
        <w:pStyle w:val="23"/>
        <w:rPr>
          <w:rFonts w:ascii="Times New Roman" w:eastAsia="Helvetica" w:hAnsi="Times New Roman"/>
          <w:sz w:val="24"/>
          <w:szCs w:val="24"/>
          <w:shd w:val="clear" w:color="auto" w:fill="FFFFFF"/>
        </w:rPr>
      </w:pPr>
    </w:p>
    <w:p w:rsidR="00435692" w:rsidRPr="007A2DF6" w:rsidRDefault="00435692" w:rsidP="007A2DF6">
      <w:pPr>
        <w:pStyle w:val="23"/>
        <w:ind w:firstLine="284"/>
        <w:rPr>
          <w:rFonts w:ascii="Times New Roman" w:eastAsia="Helvetica" w:hAnsi="Times New Roman"/>
          <w:sz w:val="24"/>
          <w:szCs w:val="24"/>
          <w:shd w:val="clear" w:color="auto" w:fill="FFFFFF"/>
        </w:rPr>
      </w:pPr>
      <w:r w:rsidRPr="007A2DF6">
        <w:rPr>
          <w:rFonts w:ascii="Times New Roman" w:eastAsia="Helvetica" w:hAnsi="Times New Roman"/>
          <w:sz w:val="24"/>
          <w:szCs w:val="24"/>
          <w:shd w:val="clear" w:color="auto" w:fill="FFFFFF"/>
        </w:rPr>
        <w:t xml:space="preserve">Публичные слушания проведены на основании___________________________________ </w:t>
      </w:r>
    </w:p>
    <w:p w:rsidR="00435692" w:rsidRPr="007A2DF6" w:rsidRDefault="00435692" w:rsidP="007A2DF6">
      <w:pPr>
        <w:pStyle w:val="23"/>
        <w:ind w:firstLine="284"/>
        <w:jc w:val="both"/>
        <w:rPr>
          <w:rFonts w:ascii="Times New Roman" w:eastAsia="Helvetica" w:hAnsi="Times New Roman"/>
          <w:sz w:val="20"/>
          <w:szCs w:val="20"/>
          <w:shd w:val="clear" w:color="auto" w:fill="FFFFFF"/>
        </w:rPr>
      </w:pPr>
      <w:r w:rsidRPr="007A2DF6">
        <w:rPr>
          <w:rFonts w:ascii="Times New Roman" w:eastAsia="Helvetica" w:hAnsi="Times New Roman"/>
          <w:sz w:val="20"/>
          <w:szCs w:val="20"/>
          <w:shd w:val="clear" w:color="auto" w:fill="FFFFFF"/>
        </w:rPr>
        <w:t>(Реквизиты решения Мценского городс</w:t>
      </w:r>
      <w:r w:rsidR="007A2DF6" w:rsidRPr="007A2DF6">
        <w:rPr>
          <w:rFonts w:ascii="Times New Roman" w:eastAsia="Helvetica" w:hAnsi="Times New Roman"/>
          <w:sz w:val="20"/>
          <w:szCs w:val="20"/>
          <w:shd w:val="clear" w:color="auto" w:fill="FFFFFF"/>
        </w:rPr>
        <w:t xml:space="preserve">кого Совета народных депутатов, </w:t>
      </w:r>
      <w:r w:rsidRPr="007A2DF6">
        <w:rPr>
          <w:rFonts w:ascii="Times New Roman" w:eastAsia="Helvetica" w:hAnsi="Times New Roman"/>
          <w:sz w:val="20"/>
          <w:szCs w:val="20"/>
          <w:shd w:val="clear" w:color="auto" w:fill="FFFFFF"/>
        </w:rPr>
        <w:t xml:space="preserve">постановления главы города Мценска о назначении публичных слушаний) </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435692" w:rsidP="007A2DF6">
      <w:pPr>
        <w:pStyle w:val="23"/>
        <w:rPr>
          <w:rFonts w:ascii="Times New Roman" w:eastAsia="Helvetica" w:hAnsi="Times New Roman"/>
          <w:sz w:val="24"/>
          <w:szCs w:val="24"/>
          <w:shd w:val="clear" w:color="auto" w:fill="FFFFFF"/>
        </w:rPr>
      </w:pPr>
      <w:r w:rsidRPr="007A2DF6">
        <w:rPr>
          <w:rFonts w:ascii="Times New Roman" w:eastAsia="Helvetica" w:hAnsi="Times New Roman"/>
          <w:sz w:val="24"/>
          <w:szCs w:val="24"/>
          <w:shd w:val="clear" w:color="auto" w:fill="FFFFFF"/>
        </w:rPr>
        <w:t xml:space="preserve"> </w:t>
      </w:r>
      <w:r w:rsidR="007A2DF6">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Сведения об обнародовании решения Мценского городского Совета народных депутатов либо постановления главы города Мценска о назначении публичных слушаний:</w:t>
      </w:r>
    </w:p>
    <w:p w:rsidR="00435692" w:rsidRPr="007A2DF6" w:rsidRDefault="00435692" w:rsidP="007A2DF6">
      <w:pPr>
        <w:pStyle w:val="23"/>
        <w:rPr>
          <w:rFonts w:ascii="Times New Roman" w:eastAsia="Helvetica" w:hAnsi="Times New Roman"/>
          <w:sz w:val="24"/>
          <w:szCs w:val="24"/>
          <w:shd w:val="clear" w:color="auto" w:fill="FFFFFF"/>
        </w:rPr>
      </w:pPr>
      <w:r w:rsidRPr="007A2DF6">
        <w:rPr>
          <w:rFonts w:ascii="Times New Roman" w:eastAsia="Helvetica" w:hAnsi="Times New Roman"/>
          <w:sz w:val="24"/>
          <w:szCs w:val="24"/>
          <w:shd w:val="clear" w:color="auto" w:fill="FFFFFF"/>
        </w:rPr>
        <w:t xml:space="preserve">_______________________________________________________________________ </w:t>
      </w:r>
    </w:p>
    <w:p w:rsidR="00435692" w:rsidRPr="007A2DF6" w:rsidRDefault="00435692" w:rsidP="007A2DF6">
      <w:pPr>
        <w:pStyle w:val="23"/>
        <w:rPr>
          <w:rFonts w:ascii="Times New Roman" w:eastAsia="Helvetica" w:hAnsi="Times New Roman"/>
          <w:sz w:val="20"/>
          <w:szCs w:val="20"/>
          <w:shd w:val="clear" w:color="auto" w:fill="FFFFFF"/>
        </w:rPr>
      </w:pPr>
      <w:r w:rsidRPr="007A2DF6">
        <w:rPr>
          <w:rFonts w:ascii="Times New Roman" w:eastAsia="Helvetica" w:hAnsi="Times New Roman"/>
          <w:sz w:val="20"/>
          <w:szCs w:val="20"/>
          <w:shd w:val="clear" w:color="auto" w:fill="FFFFFF"/>
        </w:rPr>
        <w:t>(дата обнародования и способ обнародования)</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Наименование вынесенного на  публичные слушания проекта муниципального правового акта _______________________________________________________________ .</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Инициатор публичных слушаний: __________________________________________</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Председатель</w:t>
      </w:r>
      <w:r>
        <w:rPr>
          <w:rFonts w:ascii="Times New Roman" w:eastAsia="Helvetica" w:hAnsi="Times New Roman"/>
          <w:sz w:val="24"/>
          <w:szCs w:val="24"/>
          <w:shd w:val="clear" w:color="auto" w:fill="FFFFFF"/>
        </w:rPr>
        <w:t>ствующий на публичных слушаниях</w:t>
      </w:r>
      <w:r w:rsidR="00435692" w:rsidRPr="007A2DF6">
        <w:rPr>
          <w:rFonts w:ascii="Times New Roman" w:eastAsia="Helvetica" w:hAnsi="Times New Roman"/>
          <w:sz w:val="24"/>
          <w:szCs w:val="24"/>
          <w:shd w:val="clear" w:color="auto" w:fill="FFFFFF"/>
        </w:rPr>
        <w:t xml:space="preserve">:____________________________ </w:t>
      </w:r>
    </w:p>
    <w:p w:rsidR="00435692" w:rsidRPr="007A2DF6" w:rsidRDefault="00435692" w:rsidP="007A2DF6">
      <w:pPr>
        <w:pStyle w:val="23"/>
        <w:rPr>
          <w:rFonts w:ascii="Times New Roman" w:eastAsia="Helvetica" w:hAnsi="Times New Roman"/>
          <w:sz w:val="20"/>
          <w:szCs w:val="20"/>
          <w:shd w:val="clear" w:color="auto" w:fill="FFFFFF"/>
        </w:rPr>
      </w:pPr>
      <w:r w:rsidRPr="007A2DF6">
        <w:rPr>
          <w:rFonts w:ascii="Times New Roman" w:eastAsia="Helvetica" w:hAnsi="Times New Roman"/>
          <w:sz w:val="20"/>
          <w:szCs w:val="20"/>
          <w:shd w:val="clear" w:color="auto" w:fill="FFFFFF"/>
        </w:rPr>
        <w:t xml:space="preserve">                                            </w:t>
      </w:r>
      <w:r w:rsidR="007A2DF6" w:rsidRPr="007A2DF6">
        <w:rPr>
          <w:rFonts w:ascii="Times New Roman" w:eastAsia="Helvetica" w:hAnsi="Times New Roman"/>
          <w:sz w:val="20"/>
          <w:szCs w:val="20"/>
          <w:shd w:val="clear" w:color="auto" w:fill="FFFFFF"/>
        </w:rPr>
        <w:t xml:space="preserve">                                         </w:t>
      </w:r>
      <w:r w:rsidR="007A2DF6">
        <w:rPr>
          <w:rFonts w:ascii="Times New Roman" w:eastAsia="Helvetica" w:hAnsi="Times New Roman"/>
          <w:sz w:val="20"/>
          <w:szCs w:val="20"/>
          <w:shd w:val="clear" w:color="auto" w:fill="FFFFFF"/>
        </w:rPr>
        <w:t xml:space="preserve">                                     </w:t>
      </w:r>
      <w:r w:rsidR="007A2DF6" w:rsidRPr="007A2DF6">
        <w:rPr>
          <w:rFonts w:ascii="Times New Roman" w:eastAsia="Helvetica" w:hAnsi="Times New Roman"/>
          <w:sz w:val="20"/>
          <w:szCs w:val="20"/>
          <w:shd w:val="clear" w:color="auto" w:fill="FFFFFF"/>
        </w:rPr>
        <w:t xml:space="preserve"> </w:t>
      </w:r>
      <w:r w:rsidRPr="007A2DF6">
        <w:rPr>
          <w:rFonts w:ascii="Times New Roman" w:eastAsia="Helvetica" w:hAnsi="Times New Roman"/>
          <w:sz w:val="20"/>
          <w:szCs w:val="20"/>
          <w:shd w:val="clear" w:color="auto" w:fill="FFFFFF"/>
        </w:rPr>
        <w:t>(Фамилия и инициалы)</w:t>
      </w:r>
    </w:p>
    <w:p w:rsidR="00435692" w:rsidRPr="007A2DF6" w:rsidRDefault="00435692" w:rsidP="007A2DF6">
      <w:pPr>
        <w:pStyle w:val="23"/>
        <w:rPr>
          <w:rFonts w:ascii="Times New Roman" w:eastAsia="Helvetica" w:hAnsi="Times New Roman"/>
          <w:sz w:val="20"/>
          <w:szCs w:val="20"/>
          <w:shd w:val="clear" w:color="auto" w:fill="FFFFFF"/>
        </w:rPr>
      </w:pP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 xml:space="preserve">Секретарь публичных слушаний:___________________________________________ </w:t>
      </w:r>
    </w:p>
    <w:p w:rsidR="00435692" w:rsidRPr="007A2DF6" w:rsidRDefault="00435692" w:rsidP="007A2DF6">
      <w:pPr>
        <w:pStyle w:val="23"/>
        <w:rPr>
          <w:rFonts w:ascii="Times New Roman" w:eastAsia="Helvetica" w:hAnsi="Times New Roman"/>
          <w:sz w:val="20"/>
          <w:szCs w:val="20"/>
          <w:shd w:val="clear" w:color="auto" w:fill="FFFFFF"/>
        </w:rPr>
      </w:pPr>
      <w:r w:rsidRPr="007A2DF6">
        <w:rPr>
          <w:rFonts w:ascii="Times New Roman" w:eastAsia="Helvetica" w:hAnsi="Times New Roman"/>
          <w:sz w:val="24"/>
          <w:szCs w:val="24"/>
          <w:shd w:val="clear" w:color="auto" w:fill="FFFFFF"/>
        </w:rPr>
        <w:t xml:space="preserve">                                          </w:t>
      </w:r>
      <w:r w:rsidR="007A2DF6">
        <w:rPr>
          <w:rFonts w:ascii="Times New Roman" w:eastAsia="Helvetica" w:hAnsi="Times New Roman"/>
          <w:sz w:val="24"/>
          <w:szCs w:val="24"/>
          <w:shd w:val="clear" w:color="auto" w:fill="FFFFFF"/>
        </w:rPr>
        <w:t xml:space="preserve">                                                   </w:t>
      </w:r>
      <w:r w:rsidRPr="007A2DF6">
        <w:rPr>
          <w:rFonts w:ascii="Times New Roman" w:eastAsia="Helvetica" w:hAnsi="Times New Roman"/>
          <w:sz w:val="24"/>
          <w:szCs w:val="24"/>
          <w:shd w:val="clear" w:color="auto" w:fill="FFFFFF"/>
        </w:rPr>
        <w:t xml:space="preserve"> </w:t>
      </w:r>
      <w:r w:rsidRPr="007A2DF6">
        <w:rPr>
          <w:rFonts w:ascii="Times New Roman" w:eastAsia="Helvetica" w:hAnsi="Times New Roman"/>
          <w:sz w:val="20"/>
          <w:szCs w:val="20"/>
          <w:shd w:val="clear" w:color="auto" w:fill="FFFFFF"/>
        </w:rPr>
        <w:t>(Фамилия и инициалы)</w:t>
      </w: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 xml:space="preserve">На публичных слушаниях присутствовали:__________________________________ </w:t>
      </w:r>
    </w:p>
    <w:p w:rsidR="00435692" w:rsidRPr="007A2DF6" w:rsidRDefault="00435692" w:rsidP="007A2DF6">
      <w:pPr>
        <w:pStyle w:val="23"/>
        <w:rPr>
          <w:rFonts w:ascii="Times New Roman" w:eastAsia="Helvetica" w:hAnsi="Times New Roman"/>
          <w:sz w:val="24"/>
          <w:szCs w:val="24"/>
          <w:shd w:val="clear" w:color="auto" w:fill="FFFFFF"/>
        </w:rPr>
      </w:pPr>
      <w:r w:rsidRPr="007A2DF6">
        <w:rPr>
          <w:rFonts w:ascii="Times New Roman" w:eastAsia="Helvetica" w:hAnsi="Times New Roman"/>
          <w:sz w:val="24"/>
          <w:szCs w:val="24"/>
          <w:shd w:val="clear" w:color="auto" w:fill="FFFFFF"/>
        </w:rPr>
        <w:t>_______________________________________________________________________</w:t>
      </w:r>
    </w:p>
    <w:p w:rsidR="00435692" w:rsidRPr="007A2DF6" w:rsidRDefault="007A2DF6" w:rsidP="007A2DF6">
      <w:pPr>
        <w:pStyle w:val="23"/>
        <w:rPr>
          <w:rFonts w:ascii="Times New Roman" w:eastAsia="Helvetica" w:hAnsi="Times New Roman"/>
          <w:sz w:val="20"/>
          <w:szCs w:val="20"/>
          <w:shd w:val="clear" w:color="auto" w:fill="FFFFFF"/>
        </w:rPr>
      </w:pPr>
      <w:r>
        <w:rPr>
          <w:rFonts w:ascii="Times New Roman" w:eastAsia="Helvetica" w:hAnsi="Times New Roman"/>
          <w:sz w:val="20"/>
          <w:szCs w:val="20"/>
          <w:shd w:val="clear" w:color="auto" w:fill="FFFFFF"/>
        </w:rPr>
        <w:t xml:space="preserve">                                                                       </w:t>
      </w:r>
      <w:r w:rsidR="00435692" w:rsidRPr="007A2DF6">
        <w:rPr>
          <w:rFonts w:ascii="Times New Roman" w:eastAsia="Helvetica" w:hAnsi="Times New Roman"/>
          <w:sz w:val="20"/>
          <w:szCs w:val="20"/>
          <w:shd w:val="clear" w:color="auto" w:fill="FFFFFF"/>
        </w:rPr>
        <w:t>(Фамилия и инициалы)</w:t>
      </w:r>
    </w:p>
    <w:p w:rsidR="00435692" w:rsidRPr="007A2DF6" w:rsidRDefault="00435692" w:rsidP="007A2DF6">
      <w:pPr>
        <w:pStyle w:val="23"/>
        <w:rPr>
          <w:rFonts w:ascii="Times New Roman" w:eastAsia="Helvetica" w:hAnsi="Times New Roman"/>
          <w:sz w:val="24"/>
          <w:szCs w:val="24"/>
        </w:rPr>
      </w:pPr>
    </w:p>
    <w:p w:rsidR="00435692" w:rsidRPr="007A2DF6" w:rsidRDefault="007A2DF6"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Количество зарегистрированных участников публичных слушаний (при их наличии): __________  жителей города Мценска  или сведения об отсутствии участников публичных слушаний.</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7A2DF6" w:rsidP="002B254C">
      <w:pPr>
        <w:pStyle w:val="23"/>
        <w:jc w:val="both"/>
        <w:rPr>
          <w:rFonts w:ascii="Times New Roman" w:hAnsi="Times New Roman"/>
          <w:sz w:val="24"/>
          <w:szCs w:val="24"/>
        </w:rPr>
      </w:pPr>
      <w:r>
        <w:rPr>
          <w:rFonts w:ascii="Times New Roman" w:hAnsi="Times New Roman"/>
          <w:sz w:val="24"/>
          <w:szCs w:val="24"/>
        </w:rPr>
        <w:t xml:space="preserve">        </w:t>
      </w:r>
      <w:r w:rsidR="00435692" w:rsidRPr="007A2DF6">
        <w:rPr>
          <w:rFonts w:ascii="Times New Roman" w:hAnsi="Times New Roman"/>
          <w:sz w:val="24"/>
          <w:szCs w:val="24"/>
        </w:rPr>
        <w:t>Выступление председательствующего с информацией в соответствии с пунктами 3 и 4  части 7 статьи 9 Положения о порядке назначения и проведения публичных слушаний на территории города Мценска, в том числе по количеству поступивших в Комиссию предложений по проекту муниципального правового акта, в том числе предложений об изменении проекта муниципального правового акта, рекомендаций о принятии данного правового акта или о его отклонении: ____________________________________________</w:t>
      </w:r>
    </w:p>
    <w:p w:rsidR="00435692" w:rsidRPr="007A2DF6" w:rsidRDefault="00435692" w:rsidP="007A2DF6">
      <w:pPr>
        <w:pStyle w:val="23"/>
        <w:rPr>
          <w:rFonts w:ascii="Times New Roman" w:hAnsi="Times New Roman"/>
          <w:sz w:val="24"/>
          <w:szCs w:val="24"/>
        </w:rPr>
      </w:pP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Председательствующий  ___________________ :</w:t>
      </w:r>
    </w:p>
    <w:p w:rsidR="0014519E" w:rsidRPr="002B254C" w:rsidRDefault="00435692" w:rsidP="007A2DF6">
      <w:pPr>
        <w:pStyle w:val="23"/>
        <w:rPr>
          <w:rFonts w:ascii="Times New Roman" w:hAnsi="Times New Roman"/>
          <w:sz w:val="20"/>
          <w:szCs w:val="20"/>
        </w:rPr>
      </w:pPr>
      <w:r w:rsidRPr="0014519E">
        <w:rPr>
          <w:rFonts w:ascii="Times New Roman" w:hAnsi="Times New Roman"/>
          <w:sz w:val="20"/>
          <w:szCs w:val="20"/>
        </w:rPr>
        <w:t xml:space="preserve">                                              </w:t>
      </w:r>
      <w:r w:rsidR="0014519E">
        <w:rPr>
          <w:rFonts w:ascii="Times New Roman" w:hAnsi="Times New Roman"/>
          <w:sz w:val="20"/>
          <w:szCs w:val="20"/>
        </w:rPr>
        <w:t xml:space="preserve">         </w:t>
      </w:r>
      <w:r w:rsidRPr="0014519E">
        <w:rPr>
          <w:rFonts w:ascii="Times New Roman" w:hAnsi="Times New Roman"/>
          <w:sz w:val="20"/>
          <w:szCs w:val="20"/>
        </w:rPr>
        <w:t xml:space="preserve"> </w:t>
      </w:r>
      <w:r w:rsidRPr="0014519E">
        <w:rPr>
          <w:rFonts w:ascii="Times New Roman" w:eastAsia="Helvetica" w:hAnsi="Times New Roman"/>
          <w:sz w:val="20"/>
          <w:szCs w:val="20"/>
          <w:shd w:val="clear" w:color="auto" w:fill="FFFFFF"/>
        </w:rPr>
        <w:t>(Фамилия и инициалы)</w:t>
      </w:r>
    </w:p>
    <w:p w:rsidR="0014519E" w:rsidRDefault="0014519E" w:rsidP="007A2DF6">
      <w:pPr>
        <w:pStyle w:val="23"/>
        <w:rPr>
          <w:rFonts w:ascii="Times New Roman" w:hAnsi="Times New Roman"/>
          <w:sz w:val="24"/>
          <w:szCs w:val="24"/>
        </w:rPr>
      </w:pPr>
      <w:r>
        <w:rPr>
          <w:rFonts w:ascii="Times New Roman" w:hAnsi="Times New Roman"/>
          <w:sz w:val="24"/>
          <w:szCs w:val="24"/>
        </w:rPr>
        <w:t xml:space="preserve"> </w:t>
      </w: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1) предоставляет слово для доклада (содоклада) по предмету публичных слушаний:</w:t>
      </w:r>
    </w:p>
    <w:p w:rsidR="00435692" w:rsidRPr="007A2DF6" w:rsidRDefault="0014519E" w:rsidP="007A2DF6">
      <w:pPr>
        <w:pStyle w:val="23"/>
        <w:rPr>
          <w:rFonts w:ascii="Times New Roman" w:hAnsi="Times New Roman"/>
          <w:sz w:val="24"/>
          <w:szCs w:val="24"/>
        </w:rPr>
      </w:pPr>
      <w:r>
        <w:rPr>
          <w:rFonts w:ascii="Times New Roman" w:hAnsi="Times New Roman"/>
          <w:sz w:val="24"/>
          <w:szCs w:val="24"/>
        </w:rPr>
        <w:t>________</w:t>
      </w:r>
      <w:r w:rsidR="00435692" w:rsidRPr="007A2DF6">
        <w:rPr>
          <w:rFonts w:ascii="Times New Roman" w:hAnsi="Times New Roman"/>
          <w:sz w:val="24"/>
          <w:szCs w:val="24"/>
        </w:rPr>
        <w:t>____________________________________</w:t>
      </w:r>
      <w:r>
        <w:rPr>
          <w:rFonts w:ascii="Times New Roman" w:hAnsi="Times New Roman"/>
          <w:sz w:val="24"/>
          <w:szCs w:val="24"/>
        </w:rPr>
        <w:t>______________________</w:t>
      </w:r>
      <w:r w:rsidR="00435692" w:rsidRPr="007A2DF6">
        <w:rPr>
          <w:rFonts w:ascii="Times New Roman" w:hAnsi="Times New Roman"/>
          <w:sz w:val="24"/>
          <w:szCs w:val="24"/>
        </w:rPr>
        <w:t xml:space="preserve">__________               </w:t>
      </w:r>
    </w:p>
    <w:p w:rsidR="00435692" w:rsidRPr="0014519E" w:rsidRDefault="00435692" w:rsidP="007A2DF6">
      <w:pPr>
        <w:pStyle w:val="23"/>
        <w:rPr>
          <w:rFonts w:ascii="Times New Roman" w:eastAsia="Helvetica" w:hAnsi="Times New Roman"/>
          <w:sz w:val="20"/>
          <w:szCs w:val="20"/>
          <w:shd w:val="clear" w:color="auto" w:fill="FFFFFF"/>
        </w:rPr>
      </w:pPr>
      <w:r w:rsidRPr="0014519E">
        <w:rPr>
          <w:rFonts w:ascii="Times New Roman" w:hAnsi="Times New Roman"/>
          <w:sz w:val="20"/>
          <w:szCs w:val="20"/>
        </w:rPr>
        <w:t xml:space="preserve">            </w:t>
      </w:r>
      <w:r w:rsidRPr="0014519E">
        <w:rPr>
          <w:rFonts w:ascii="Times New Roman" w:eastAsia="Helvetica" w:hAnsi="Times New Roman"/>
          <w:sz w:val="20"/>
          <w:szCs w:val="20"/>
          <w:shd w:val="clear" w:color="auto" w:fill="FFFFFF"/>
        </w:rPr>
        <w:t>(Фамилия и инициалы инициатора публичных слушаний, либо представителя инициативной группы)</w:t>
      </w:r>
    </w:p>
    <w:p w:rsidR="00435692" w:rsidRPr="007A2DF6" w:rsidRDefault="00435692" w:rsidP="007A2DF6">
      <w:pPr>
        <w:pStyle w:val="23"/>
        <w:rPr>
          <w:rFonts w:ascii="Times New Roman" w:hAnsi="Times New Roman"/>
          <w:sz w:val="24"/>
          <w:szCs w:val="24"/>
        </w:rPr>
      </w:pPr>
    </w:p>
    <w:p w:rsidR="00435692" w:rsidRPr="007A2DF6" w:rsidRDefault="0014519E" w:rsidP="007A2DF6">
      <w:pPr>
        <w:pStyle w:val="23"/>
        <w:rPr>
          <w:rFonts w:ascii="Times New Roman" w:hAnsi="Times New Roman"/>
          <w:sz w:val="24"/>
          <w:szCs w:val="24"/>
        </w:rPr>
      </w:pPr>
      <w:r>
        <w:rPr>
          <w:rFonts w:ascii="Times New Roman" w:hAnsi="Times New Roman"/>
          <w:sz w:val="24"/>
          <w:szCs w:val="24"/>
        </w:rPr>
        <w:lastRenderedPageBreak/>
        <w:t xml:space="preserve">     </w:t>
      </w:r>
      <w:r w:rsidR="00435692" w:rsidRPr="007A2DF6">
        <w:rPr>
          <w:rFonts w:ascii="Times New Roman" w:hAnsi="Times New Roman"/>
          <w:sz w:val="24"/>
          <w:szCs w:val="24"/>
        </w:rPr>
        <w:t>2) предоставляет слово для вопросов и выступлений по предмету публичных слушаний</w:t>
      </w:r>
    </w:p>
    <w:p w:rsidR="0014519E" w:rsidRDefault="0014519E" w:rsidP="007A2DF6">
      <w:pPr>
        <w:pStyle w:val="23"/>
        <w:rPr>
          <w:rFonts w:ascii="Times New Roman" w:eastAsia="Helvetica" w:hAnsi="Times New Roman"/>
          <w:sz w:val="24"/>
          <w:szCs w:val="24"/>
          <w:shd w:val="clear" w:color="auto" w:fill="FFFFFF"/>
        </w:rPr>
      </w:pP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Выступили:________________________________________________________________ .</w:t>
      </w:r>
    </w:p>
    <w:p w:rsidR="00435692" w:rsidRPr="0014519E" w:rsidRDefault="002B254C" w:rsidP="002B254C">
      <w:pPr>
        <w:pStyle w:val="23"/>
        <w:jc w:val="both"/>
        <w:rPr>
          <w:rFonts w:ascii="Times New Roman" w:eastAsia="Helvetica" w:hAnsi="Times New Roman"/>
          <w:sz w:val="20"/>
          <w:szCs w:val="20"/>
          <w:shd w:val="clear" w:color="auto" w:fill="FFFFFF"/>
        </w:rPr>
      </w:pPr>
      <w:r>
        <w:rPr>
          <w:rFonts w:ascii="Times New Roman" w:eastAsia="Helvetica" w:hAnsi="Times New Roman"/>
          <w:sz w:val="20"/>
          <w:szCs w:val="20"/>
          <w:shd w:val="clear" w:color="auto" w:fill="FFFFFF"/>
        </w:rPr>
        <w:t xml:space="preserve">     </w:t>
      </w:r>
      <w:r w:rsidR="00435692" w:rsidRPr="0014519E">
        <w:rPr>
          <w:rFonts w:ascii="Times New Roman" w:eastAsia="Helvetica" w:hAnsi="Times New Roman"/>
          <w:sz w:val="20"/>
          <w:szCs w:val="20"/>
          <w:shd w:val="clear" w:color="auto" w:fill="FFFFFF"/>
        </w:rPr>
        <w:t>(Обобщённая информация о выступлениях на публичных слушаниях, в том числе о замечаниях и предложениях, поступивших в ходе проведения публичных слушаний (при их наличии)</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 xml:space="preserve">Предложения и замечания, поступившие на публичные слушания и мнение участников публичных слушаний по их принятию (отклонению), а именно: </w:t>
      </w: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1.________________________________________________________________________</w:t>
      </w:r>
    </w:p>
    <w:p w:rsidR="00435692" w:rsidRPr="0014519E" w:rsidRDefault="002B254C" w:rsidP="002B254C">
      <w:pPr>
        <w:pStyle w:val="23"/>
        <w:jc w:val="both"/>
        <w:rPr>
          <w:rFonts w:ascii="Times New Roman" w:eastAsia="Helvetica" w:hAnsi="Times New Roman"/>
          <w:sz w:val="20"/>
          <w:szCs w:val="20"/>
          <w:shd w:val="clear" w:color="auto" w:fill="FFFFFF"/>
        </w:rPr>
      </w:pPr>
      <w:r>
        <w:rPr>
          <w:rFonts w:ascii="Times New Roman" w:eastAsia="Helvetica" w:hAnsi="Times New Roman"/>
          <w:sz w:val="20"/>
          <w:szCs w:val="20"/>
          <w:shd w:val="clear" w:color="auto" w:fill="FFFFFF"/>
        </w:rPr>
        <w:t xml:space="preserve">        </w:t>
      </w:r>
      <w:r w:rsidR="00435692" w:rsidRPr="0014519E">
        <w:rPr>
          <w:rFonts w:ascii="Times New Roman" w:eastAsia="Helvetica" w:hAnsi="Times New Roman"/>
          <w:sz w:val="20"/>
          <w:szCs w:val="20"/>
          <w:shd w:val="clear" w:color="auto" w:fill="FFFFFF"/>
        </w:rPr>
        <w:t>(Фамилия, имя, отчество (при наличии) физического лица или наименование юридического лица, внесшего предложение или замечание)</w:t>
      </w: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2. _______________________________________________________________________</w:t>
      </w:r>
    </w:p>
    <w:p w:rsidR="00435692" w:rsidRPr="0014519E" w:rsidRDefault="0014519E" w:rsidP="007A2DF6">
      <w:pPr>
        <w:pStyle w:val="23"/>
        <w:rPr>
          <w:rFonts w:ascii="Times New Roman" w:eastAsia="Helvetica" w:hAnsi="Times New Roman"/>
          <w:sz w:val="20"/>
          <w:szCs w:val="20"/>
          <w:shd w:val="clear" w:color="auto" w:fill="FFFFFF"/>
        </w:rPr>
      </w:pPr>
      <w:r>
        <w:rPr>
          <w:rFonts w:ascii="Times New Roman" w:eastAsia="Helvetica" w:hAnsi="Times New Roman"/>
          <w:sz w:val="20"/>
          <w:szCs w:val="20"/>
          <w:shd w:val="clear" w:color="auto" w:fill="FFFFFF"/>
        </w:rPr>
        <w:t xml:space="preserve">                                       </w:t>
      </w:r>
      <w:r w:rsidR="002B254C">
        <w:rPr>
          <w:rFonts w:ascii="Times New Roman" w:eastAsia="Helvetica" w:hAnsi="Times New Roman"/>
          <w:sz w:val="20"/>
          <w:szCs w:val="20"/>
          <w:shd w:val="clear" w:color="auto" w:fill="FFFFFF"/>
        </w:rPr>
        <w:t xml:space="preserve">             </w:t>
      </w:r>
      <w:r>
        <w:rPr>
          <w:rFonts w:ascii="Times New Roman" w:eastAsia="Helvetica" w:hAnsi="Times New Roman"/>
          <w:sz w:val="20"/>
          <w:szCs w:val="20"/>
          <w:shd w:val="clear" w:color="auto" w:fill="FFFFFF"/>
        </w:rPr>
        <w:t xml:space="preserve">  </w:t>
      </w:r>
      <w:r w:rsidR="00435692" w:rsidRPr="0014519E">
        <w:rPr>
          <w:rFonts w:ascii="Times New Roman" w:eastAsia="Helvetica" w:hAnsi="Times New Roman"/>
          <w:sz w:val="20"/>
          <w:szCs w:val="20"/>
          <w:shd w:val="clear" w:color="auto" w:fill="FFFFFF"/>
        </w:rPr>
        <w:t>(Содержание предложения или замечания)</w:t>
      </w:r>
    </w:p>
    <w:p w:rsidR="00435692" w:rsidRPr="007A2DF6" w:rsidRDefault="00435692" w:rsidP="007A2DF6">
      <w:pPr>
        <w:pStyle w:val="23"/>
        <w:rPr>
          <w:rFonts w:ascii="Times New Roman" w:hAnsi="Times New Roman"/>
          <w:sz w:val="24"/>
          <w:szCs w:val="24"/>
        </w:rPr>
      </w:pP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Голосовали:</w:t>
      </w:r>
    </w:p>
    <w:p w:rsidR="00435692" w:rsidRPr="007A2DF6" w:rsidRDefault="00435692" w:rsidP="007A2DF6">
      <w:pPr>
        <w:pStyle w:val="23"/>
        <w:rPr>
          <w:rFonts w:ascii="Times New Roman" w:hAnsi="Times New Roman"/>
          <w:sz w:val="24"/>
          <w:szCs w:val="24"/>
        </w:rPr>
      </w:pPr>
      <w:r w:rsidRPr="007A2DF6">
        <w:rPr>
          <w:rFonts w:ascii="Times New Roman" w:hAnsi="Times New Roman"/>
          <w:sz w:val="24"/>
          <w:szCs w:val="24"/>
        </w:rPr>
        <w:t>«за» - _______; «против» - _______; «воздержались» - _______.</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3. _____________________________________________________________________</w:t>
      </w:r>
    </w:p>
    <w:p w:rsidR="00435692" w:rsidRPr="0014519E" w:rsidRDefault="0014519E" w:rsidP="007A2DF6">
      <w:pPr>
        <w:pStyle w:val="23"/>
        <w:rPr>
          <w:rFonts w:ascii="Times New Roman" w:eastAsia="Helvetica" w:hAnsi="Times New Roman"/>
          <w:sz w:val="20"/>
          <w:szCs w:val="20"/>
          <w:shd w:val="clear" w:color="auto" w:fill="FFFFFF"/>
        </w:rPr>
      </w:pPr>
      <w:r>
        <w:rPr>
          <w:rFonts w:ascii="Times New Roman" w:eastAsia="Helvetica" w:hAnsi="Times New Roman"/>
          <w:sz w:val="20"/>
          <w:szCs w:val="20"/>
          <w:shd w:val="clear" w:color="auto" w:fill="FFFFFF"/>
        </w:rPr>
        <w:t xml:space="preserve">           </w:t>
      </w:r>
      <w:r w:rsidR="00435692" w:rsidRPr="0014519E">
        <w:rPr>
          <w:rFonts w:ascii="Times New Roman" w:eastAsia="Helvetica" w:hAnsi="Times New Roman"/>
          <w:sz w:val="20"/>
          <w:szCs w:val="20"/>
          <w:shd w:val="clear" w:color="auto" w:fill="FFFFFF"/>
        </w:rPr>
        <w:t>(Мнение участников публичных слушаний)</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14519E" w:rsidP="007A2DF6">
      <w:pPr>
        <w:pStyle w:val="23"/>
        <w:rPr>
          <w:rFonts w:ascii="Times New Roman" w:eastAsia="Helvetica" w:hAnsi="Times New Roman"/>
          <w:sz w:val="24"/>
          <w:szCs w:val="24"/>
          <w:shd w:val="clear" w:color="auto" w:fill="FFFFFF"/>
        </w:rPr>
      </w:pPr>
      <w:r>
        <w:rPr>
          <w:rFonts w:ascii="Times New Roman" w:eastAsia="Helvetica" w:hAnsi="Times New Roman"/>
          <w:sz w:val="24"/>
          <w:szCs w:val="24"/>
          <w:shd w:val="clear" w:color="auto" w:fill="FFFFFF"/>
        </w:rPr>
        <w:t xml:space="preserve">      </w:t>
      </w:r>
      <w:r w:rsidR="00435692" w:rsidRPr="007A2DF6">
        <w:rPr>
          <w:rFonts w:ascii="Times New Roman" w:eastAsia="Helvetica" w:hAnsi="Times New Roman"/>
          <w:sz w:val="24"/>
          <w:szCs w:val="24"/>
          <w:shd w:val="clear" w:color="auto" w:fill="FFFFFF"/>
        </w:rPr>
        <w:t>Определение мнений участников публичных слушаний по итогам обсуждения проекта муниципального правового акта, вынесенного на публичные слушания.</w:t>
      </w:r>
    </w:p>
    <w:p w:rsidR="00435692" w:rsidRPr="007A2DF6" w:rsidRDefault="00435692" w:rsidP="007A2DF6">
      <w:pPr>
        <w:pStyle w:val="23"/>
        <w:rPr>
          <w:rFonts w:ascii="Times New Roman" w:eastAsia="Helvetica" w:hAnsi="Times New Roman"/>
          <w:sz w:val="24"/>
          <w:szCs w:val="24"/>
          <w:shd w:val="clear" w:color="auto" w:fill="FFFFFF"/>
        </w:rPr>
      </w:pPr>
    </w:p>
    <w:p w:rsidR="00435692" w:rsidRPr="007A2DF6" w:rsidRDefault="00435692" w:rsidP="007A2DF6">
      <w:pPr>
        <w:pStyle w:val="23"/>
        <w:rPr>
          <w:rFonts w:ascii="Times New Roman" w:eastAsia="Helvetica" w:hAnsi="Times New Roman"/>
          <w:sz w:val="24"/>
          <w:szCs w:val="24"/>
          <w:shd w:val="clear" w:color="auto" w:fill="FFFFFF"/>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Количество участников публичных слушаний, </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имеющих право участвовать в голосовании                                     ___________________</w:t>
      </w:r>
    </w:p>
    <w:p w:rsidR="00435692" w:rsidRPr="001F600B" w:rsidRDefault="00435692" w:rsidP="00435692">
      <w:pPr>
        <w:pStyle w:val="af0"/>
        <w:jc w:val="both"/>
        <w:rPr>
          <w:rFonts w:ascii="Times New Roman" w:hAnsi="Times New Roman"/>
          <w:sz w:val="24"/>
          <w:szCs w:val="24"/>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435692"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проголосовавших за одобрение проекта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r>
        <w:rPr>
          <w:rFonts w:ascii="Times New Roman" w:hAnsi="Times New Roman"/>
          <w:sz w:val="24"/>
          <w:szCs w:val="24"/>
        </w:rPr>
        <w:t xml:space="preserve">                </w:t>
      </w:r>
    </w:p>
    <w:p w:rsidR="00435692" w:rsidRPr="001F600B" w:rsidRDefault="00435692" w:rsidP="00435692">
      <w:pPr>
        <w:pStyle w:val="af0"/>
        <w:jc w:val="both"/>
        <w:rPr>
          <w:rFonts w:ascii="Times New Roman" w:hAnsi="Times New Roman"/>
          <w:sz w:val="24"/>
          <w:szCs w:val="24"/>
        </w:rPr>
      </w:pPr>
      <w:r>
        <w:rPr>
          <w:rFonts w:ascii="Times New Roman" w:hAnsi="Times New Roman"/>
          <w:sz w:val="24"/>
          <w:szCs w:val="24"/>
        </w:rPr>
        <w:t xml:space="preserve"> </w:t>
      </w: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___________________</w:t>
      </w:r>
    </w:p>
    <w:p w:rsidR="00435692" w:rsidRPr="001F600B" w:rsidRDefault="00435692" w:rsidP="00435692">
      <w:pPr>
        <w:pStyle w:val="af0"/>
        <w:jc w:val="both"/>
        <w:rPr>
          <w:rFonts w:ascii="Times New Roman" w:hAnsi="Times New Roman"/>
          <w:sz w:val="24"/>
          <w:szCs w:val="24"/>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проголосовавших за отклонение проекта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___________________</w:t>
      </w:r>
    </w:p>
    <w:p w:rsidR="00435692" w:rsidRPr="001F600B" w:rsidRDefault="00435692" w:rsidP="00435692">
      <w:pPr>
        <w:pStyle w:val="af0"/>
        <w:jc w:val="both"/>
        <w:rPr>
          <w:rFonts w:ascii="Times New Roman" w:hAnsi="Times New Roman"/>
          <w:sz w:val="24"/>
          <w:szCs w:val="24"/>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Количество участников публичных слушаний,</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воздержавшихся при голосовании </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за проект </w:t>
      </w:r>
      <w:r>
        <w:rPr>
          <w:rFonts w:ascii="Times New Roman" w:hAnsi="Times New Roman"/>
          <w:sz w:val="24"/>
          <w:szCs w:val="24"/>
        </w:rPr>
        <w:t xml:space="preserve">муниципального </w:t>
      </w:r>
      <w:r w:rsidRPr="001F600B">
        <w:rPr>
          <w:rFonts w:ascii="Times New Roman" w:hAnsi="Times New Roman"/>
          <w:sz w:val="24"/>
          <w:szCs w:val="24"/>
        </w:rPr>
        <w:t xml:space="preserve">правового акта                                                                     </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(в том числе с учетом внесенных предложений)</w:t>
      </w:r>
      <w:r>
        <w:rPr>
          <w:rFonts w:ascii="Times New Roman" w:hAnsi="Times New Roman"/>
          <w:sz w:val="24"/>
          <w:szCs w:val="24"/>
        </w:rPr>
        <w:t xml:space="preserve">                               ___________________</w:t>
      </w:r>
    </w:p>
    <w:p w:rsidR="00435692" w:rsidRPr="001F600B" w:rsidRDefault="00435692" w:rsidP="00435692">
      <w:pPr>
        <w:pStyle w:val="af0"/>
        <w:jc w:val="both"/>
        <w:rPr>
          <w:rFonts w:ascii="Times New Roman" w:hAnsi="Times New Roman"/>
          <w:sz w:val="24"/>
          <w:szCs w:val="24"/>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Приложение к протоколу:   ___________________________________________________</w:t>
      </w:r>
    </w:p>
    <w:p w:rsidR="00435692" w:rsidRPr="001F600B" w:rsidRDefault="00435692" w:rsidP="00435692">
      <w:pPr>
        <w:pStyle w:val="af0"/>
        <w:jc w:val="center"/>
        <w:rPr>
          <w:rFonts w:ascii="Times New Roman" w:hAnsi="Times New Roman"/>
          <w:sz w:val="20"/>
          <w:szCs w:val="20"/>
        </w:rPr>
      </w:pPr>
      <w:r w:rsidRPr="001F600B">
        <w:rPr>
          <w:rFonts w:ascii="Times New Roman" w:hAnsi="Times New Roman"/>
          <w:sz w:val="20"/>
          <w:szCs w:val="20"/>
        </w:rPr>
        <w:t xml:space="preserve">                           (наименование приложения и количество листов)</w:t>
      </w:r>
    </w:p>
    <w:p w:rsidR="00435692" w:rsidRPr="001F600B" w:rsidRDefault="00435692" w:rsidP="00435692">
      <w:pPr>
        <w:pStyle w:val="af0"/>
        <w:jc w:val="both"/>
        <w:rPr>
          <w:rFonts w:ascii="Times New Roman" w:hAnsi="Times New Roman"/>
          <w:sz w:val="24"/>
          <w:szCs w:val="24"/>
        </w:rPr>
      </w:pPr>
    </w:p>
    <w:p w:rsidR="002B254C" w:rsidRDefault="002B254C" w:rsidP="00435692">
      <w:pPr>
        <w:pStyle w:val="af0"/>
        <w:jc w:val="both"/>
        <w:rPr>
          <w:rFonts w:ascii="Times New Roman" w:hAnsi="Times New Roman"/>
          <w:sz w:val="24"/>
          <w:szCs w:val="24"/>
        </w:rPr>
      </w:pPr>
    </w:p>
    <w:p w:rsidR="00435692" w:rsidRDefault="00435692" w:rsidP="00435692">
      <w:pPr>
        <w:pStyle w:val="af0"/>
        <w:jc w:val="both"/>
        <w:rPr>
          <w:rFonts w:ascii="Times New Roman" w:hAnsi="Times New Roman"/>
          <w:sz w:val="24"/>
          <w:szCs w:val="24"/>
        </w:rPr>
      </w:pPr>
      <w:r w:rsidRPr="001F600B">
        <w:rPr>
          <w:rFonts w:ascii="Times New Roman" w:hAnsi="Times New Roman"/>
          <w:sz w:val="24"/>
          <w:szCs w:val="24"/>
        </w:rPr>
        <w:t>Председатель</w:t>
      </w:r>
      <w:r>
        <w:rPr>
          <w:rFonts w:ascii="Times New Roman" w:hAnsi="Times New Roman"/>
          <w:sz w:val="24"/>
          <w:szCs w:val="24"/>
        </w:rPr>
        <w:t xml:space="preserve">ствующий </w:t>
      </w:r>
    </w:p>
    <w:p w:rsidR="00435692" w:rsidRPr="001F600B" w:rsidRDefault="00435692" w:rsidP="00435692">
      <w:pPr>
        <w:pStyle w:val="af0"/>
        <w:jc w:val="both"/>
        <w:rPr>
          <w:rFonts w:ascii="Times New Roman" w:hAnsi="Times New Roman"/>
          <w:sz w:val="24"/>
          <w:szCs w:val="24"/>
        </w:rPr>
      </w:pPr>
      <w:r>
        <w:rPr>
          <w:rFonts w:ascii="Times New Roman" w:hAnsi="Times New Roman"/>
          <w:sz w:val="24"/>
          <w:szCs w:val="24"/>
        </w:rPr>
        <w:t>на публичных</w:t>
      </w:r>
      <w:r w:rsidRPr="001F600B">
        <w:rPr>
          <w:rFonts w:ascii="Times New Roman" w:hAnsi="Times New Roman"/>
          <w:sz w:val="24"/>
          <w:szCs w:val="24"/>
        </w:rPr>
        <w:t xml:space="preserve"> </w:t>
      </w:r>
      <w:r>
        <w:rPr>
          <w:rFonts w:ascii="Times New Roman" w:hAnsi="Times New Roman"/>
          <w:sz w:val="24"/>
          <w:szCs w:val="24"/>
        </w:rPr>
        <w:t>слушаниях:             _________________</w:t>
      </w:r>
      <w:r w:rsidRPr="001F600B">
        <w:rPr>
          <w:rFonts w:ascii="Times New Roman" w:hAnsi="Times New Roman"/>
          <w:sz w:val="24"/>
          <w:szCs w:val="24"/>
        </w:rPr>
        <w:t xml:space="preserve">    </w:t>
      </w:r>
      <w:r>
        <w:rPr>
          <w:rFonts w:ascii="Times New Roman" w:hAnsi="Times New Roman"/>
          <w:sz w:val="24"/>
          <w:szCs w:val="24"/>
        </w:rPr>
        <w:t xml:space="preserve">   </w:t>
      </w:r>
      <w:r w:rsidRPr="001F600B">
        <w:rPr>
          <w:rFonts w:ascii="Times New Roman" w:hAnsi="Times New Roman"/>
          <w:sz w:val="24"/>
          <w:szCs w:val="24"/>
        </w:rPr>
        <w:t>______________________</w:t>
      </w:r>
    </w:p>
    <w:p w:rsidR="00435692" w:rsidRPr="001F600B" w:rsidRDefault="00435692" w:rsidP="00435692">
      <w:pPr>
        <w:pStyle w:val="ae"/>
        <w:ind w:firstLine="420"/>
        <w:jc w:val="both"/>
        <w:textAlignment w:val="baseline"/>
      </w:pPr>
      <w:r w:rsidRPr="001F600B">
        <w:rPr>
          <w:rFonts w:eastAsia="Helvetica"/>
          <w:shd w:val="clear" w:color="auto" w:fill="FFFFFF"/>
        </w:rPr>
        <w:t xml:space="preserve">                                                               </w:t>
      </w:r>
      <w:r w:rsidR="002B254C">
        <w:rPr>
          <w:rFonts w:eastAsia="Helvetica"/>
          <w:shd w:val="clear" w:color="auto" w:fill="FFFFFF"/>
        </w:rPr>
        <w:t xml:space="preserve">                      </w:t>
      </w:r>
      <w:r>
        <w:rPr>
          <w:rFonts w:eastAsia="Helvetica"/>
          <w:shd w:val="clear" w:color="auto" w:fill="FFFFFF"/>
        </w:rPr>
        <w:t xml:space="preserve"> </w:t>
      </w:r>
      <w:r w:rsidRPr="001F600B">
        <w:rPr>
          <w:rFonts w:eastAsia="Helvetica"/>
          <w:shd w:val="clear" w:color="auto" w:fill="FFFFFF"/>
        </w:rPr>
        <w:t>(Ф</w:t>
      </w:r>
      <w:r w:rsidRPr="001F600B">
        <w:rPr>
          <w:rFonts w:eastAsia="Helvetica"/>
          <w:sz w:val="20"/>
          <w:szCs w:val="20"/>
          <w:shd w:val="clear" w:color="auto" w:fill="FFFFFF"/>
        </w:rPr>
        <w:t>амилия и инициалы)</w:t>
      </w: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Секретарь </w:t>
      </w:r>
      <w:r>
        <w:rPr>
          <w:rFonts w:ascii="Times New Roman" w:hAnsi="Times New Roman"/>
          <w:sz w:val="24"/>
          <w:szCs w:val="24"/>
        </w:rPr>
        <w:t>публичных слушаний</w:t>
      </w:r>
      <w:r w:rsidRPr="001F600B">
        <w:rPr>
          <w:rFonts w:ascii="Times New Roman" w:hAnsi="Times New Roman"/>
          <w:sz w:val="24"/>
          <w:szCs w:val="24"/>
        </w:rPr>
        <w:t xml:space="preserve">:  </w:t>
      </w:r>
      <w:r>
        <w:rPr>
          <w:rFonts w:ascii="Times New Roman" w:hAnsi="Times New Roman"/>
          <w:sz w:val="24"/>
          <w:szCs w:val="24"/>
        </w:rPr>
        <w:t>________________</w:t>
      </w:r>
      <w:r w:rsidRPr="001F600B">
        <w:rPr>
          <w:rFonts w:ascii="Times New Roman" w:hAnsi="Times New Roman"/>
          <w:sz w:val="24"/>
          <w:szCs w:val="24"/>
        </w:rPr>
        <w:t xml:space="preserve">        ______________________</w:t>
      </w:r>
    </w:p>
    <w:p w:rsidR="00435692" w:rsidRPr="0014519E" w:rsidRDefault="00435692" w:rsidP="0014519E">
      <w:pPr>
        <w:pStyle w:val="ae"/>
        <w:ind w:firstLine="420"/>
        <w:jc w:val="both"/>
        <w:textAlignment w:val="baseline"/>
      </w:pPr>
      <w:r w:rsidRPr="001F600B">
        <w:t xml:space="preserve">                                                             </w:t>
      </w:r>
      <w:r w:rsidR="002B254C">
        <w:t xml:space="preserve">                       </w:t>
      </w:r>
      <w:r w:rsidRPr="001F600B">
        <w:t xml:space="preserve">  </w:t>
      </w:r>
      <w:r w:rsidRPr="001F600B">
        <w:rPr>
          <w:rFonts w:eastAsia="Helvetica"/>
          <w:shd w:val="clear" w:color="auto" w:fill="FFFFFF"/>
        </w:rPr>
        <w:t>(Ф</w:t>
      </w:r>
      <w:r w:rsidRPr="001F600B">
        <w:rPr>
          <w:rFonts w:eastAsia="Helvetica"/>
          <w:sz w:val="20"/>
          <w:szCs w:val="20"/>
          <w:shd w:val="clear" w:color="auto" w:fill="FFFFFF"/>
        </w:rPr>
        <w:t>амилия и инициалы)</w:t>
      </w:r>
    </w:p>
    <w:p w:rsidR="00435692" w:rsidRDefault="00435692" w:rsidP="00435692">
      <w:pPr>
        <w:pStyle w:val="af0"/>
        <w:jc w:val="both"/>
        <w:rPr>
          <w:rFonts w:ascii="Times New Roman" w:hAnsi="Times New Roman"/>
          <w:sz w:val="24"/>
          <w:szCs w:val="24"/>
        </w:rPr>
      </w:pPr>
    </w:p>
    <w:p w:rsidR="002B254C" w:rsidRPr="001F600B" w:rsidRDefault="002B254C" w:rsidP="00435692">
      <w:pPr>
        <w:pStyle w:val="af0"/>
        <w:jc w:val="both"/>
        <w:rPr>
          <w:rFonts w:ascii="Times New Roman" w:hAnsi="Times New Roman"/>
          <w:sz w:val="24"/>
          <w:szCs w:val="24"/>
        </w:rPr>
      </w:pPr>
    </w:p>
    <w:p w:rsidR="00435692" w:rsidRPr="001F600B" w:rsidRDefault="00435692" w:rsidP="00435692">
      <w:pPr>
        <w:pStyle w:val="af0"/>
        <w:jc w:val="both"/>
        <w:rPr>
          <w:rFonts w:ascii="Times New Roman" w:hAnsi="Times New Roman"/>
          <w:sz w:val="24"/>
          <w:szCs w:val="24"/>
        </w:rPr>
      </w:pPr>
      <w:r w:rsidRPr="001F600B">
        <w:rPr>
          <w:rFonts w:ascii="Times New Roman" w:hAnsi="Times New Roman"/>
          <w:sz w:val="24"/>
          <w:szCs w:val="24"/>
        </w:rPr>
        <w:t xml:space="preserve">          «___» ___________ 20___г.</w:t>
      </w:r>
    </w:p>
    <w:p w:rsidR="00435692" w:rsidRPr="001F600B" w:rsidRDefault="00435692" w:rsidP="00435692">
      <w:pPr>
        <w:pStyle w:val="af0"/>
        <w:jc w:val="both"/>
        <w:rPr>
          <w:rFonts w:ascii="Times New Roman" w:hAnsi="Times New Roman"/>
          <w:sz w:val="20"/>
          <w:szCs w:val="20"/>
        </w:rPr>
      </w:pPr>
      <w:r w:rsidRPr="001F600B">
        <w:rPr>
          <w:rFonts w:ascii="Times New Roman" w:hAnsi="Times New Roman"/>
          <w:sz w:val="20"/>
          <w:szCs w:val="20"/>
        </w:rPr>
        <w:t xml:space="preserve"> (дата подписания протокола публичных слушаний)</w:t>
      </w:r>
      <w:r w:rsidRPr="001F600B">
        <w:rPr>
          <w:rFonts w:ascii="Times New Roman" w:hAnsi="Times New Roman"/>
          <w:b/>
          <w:bCs/>
          <w:sz w:val="24"/>
          <w:szCs w:val="24"/>
        </w:rPr>
        <w:t xml:space="preserve">                                                                                           </w:t>
      </w:r>
    </w:p>
    <w:p w:rsidR="00435692" w:rsidRDefault="00435692" w:rsidP="00591EC6">
      <w:pPr>
        <w:spacing w:after="0" w:line="240" w:lineRule="auto"/>
        <w:jc w:val="center"/>
        <w:rPr>
          <w:rFonts w:ascii="Times New Roman" w:eastAsia="Times New Roman" w:hAnsi="Times New Roman" w:cs="Times New Roman"/>
          <w:b/>
          <w:bCs/>
          <w:sz w:val="24"/>
          <w:szCs w:val="24"/>
        </w:rPr>
      </w:pPr>
    </w:p>
    <w:p w:rsidR="002B254C" w:rsidRDefault="002B254C" w:rsidP="00591EC6">
      <w:pPr>
        <w:spacing w:after="0" w:line="240" w:lineRule="auto"/>
        <w:jc w:val="center"/>
        <w:rPr>
          <w:rFonts w:ascii="Times New Roman" w:eastAsia="Times New Roman" w:hAnsi="Times New Roman" w:cs="Times New Roman"/>
          <w:b/>
          <w:bCs/>
          <w:sz w:val="24"/>
          <w:szCs w:val="24"/>
        </w:rPr>
      </w:pPr>
    </w:p>
    <w:p w:rsidR="002B254C" w:rsidRDefault="002B254C" w:rsidP="00591EC6">
      <w:pPr>
        <w:spacing w:after="0" w:line="240" w:lineRule="auto"/>
        <w:jc w:val="center"/>
        <w:rPr>
          <w:rFonts w:ascii="Times New Roman" w:eastAsia="Times New Roman" w:hAnsi="Times New Roman" w:cs="Times New Roman"/>
          <w:b/>
          <w:bCs/>
          <w:sz w:val="24"/>
          <w:szCs w:val="24"/>
        </w:rPr>
      </w:pPr>
    </w:p>
    <w:p w:rsidR="00E01B6E" w:rsidRDefault="00CA15FC" w:rsidP="00E01B6E">
      <w:pPr>
        <w:pStyle w:val="23"/>
        <w:jc w:val="both"/>
        <w:rPr>
          <w:rFonts w:ascii="Times New Roman" w:hAnsi="Times New Roman"/>
          <w:b/>
          <w:sz w:val="24"/>
          <w:szCs w:val="24"/>
        </w:rPr>
      </w:pPr>
      <w:r w:rsidRPr="004F10BE">
        <w:rPr>
          <w:rFonts w:ascii="Times New Roman" w:hAnsi="Times New Roman"/>
          <w:b/>
          <w:sz w:val="24"/>
          <w:szCs w:val="24"/>
        </w:rPr>
        <w:lastRenderedPageBreak/>
        <w:t xml:space="preserve">                                        </w:t>
      </w:r>
    </w:p>
    <w:p w:rsidR="00E01B6E" w:rsidRPr="001E6C44" w:rsidRDefault="00E01B6E" w:rsidP="00E01B6E">
      <w:pPr>
        <w:pStyle w:val="15"/>
        <w:jc w:val="center"/>
        <w:rPr>
          <w:rFonts w:ascii="Times New Roman" w:hAnsi="Times New Roman"/>
          <w:b/>
          <w:sz w:val="24"/>
          <w:szCs w:val="24"/>
        </w:rPr>
      </w:pPr>
      <w:r w:rsidRPr="001E6C44">
        <w:rPr>
          <w:rFonts w:ascii="Times New Roman" w:hAnsi="Times New Roman"/>
          <w:b/>
          <w:sz w:val="24"/>
          <w:szCs w:val="24"/>
        </w:rPr>
        <w:t>РОССИЙСКАЯ ФЕДЕРАЦИЯ</w:t>
      </w:r>
    </w:p>
    <w:p w:rsidR="00E01B6E" w:rsidRPr="001E6C44" w:rsidRDefault="00E01B6E" w:rsidP="00E01B6E">
      <w:pPr>
        <w:pStyle w:val="15"/>
        <w:jc w:val="center"/>
        <w:rPr>
          <w:rFonts w:ascii="Times New Roman" w:hAnsi="Times New Roman"/>
          <w:b/>
          <w:sz w:val="24"/>
          <w:szCs w:val="24"/>
        </w:rPr>
      </w:pPr>
    </w:p>
    <w:p w:rsidR="00E01B6E" w:rsidRPr="001E6C44" w:rsidRDefault="00E01B6E" w:rsidP="00E01B6E">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E01B6E" w:rsidRPr="001E6C44" w:rsidRDefault="00E01B6E" w:rsidP="00E01B6E">
      <w:pPr>
        <w:pStyle w:val="15"/>
        <w:jc w:val="center"/>
        <w:rPr>
          <w:rFonts w:ascii="Times New Roman" w:hAnsi="Times New Roman"/>
          <w:b/>
          <w:sz w:val="24"/>
          <w:szCs w:val="24"/>
        </w:rPr>
      </w:pPr>
    </w:p>
    <w:p w:rsidR="00E01B6E" w:rsidRDefault="00E01B6E" w:rsidP="00E01B6E">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E01B6E" w:rsidRDefault="00E01B6E" w:rsidP="00E01B6E">
      <w:pPr>
        <w:pStyle w:val="15"/>
        <w:jc w:val="center"/>
        <w:rPr>
          <w:rFonts w:ascii="Times New Roman" w:hAnsi="Times New Roman"/>
          <w:b/>
          <w:sz w:val="24"/>
          <w:szCs w:val="24"/>
        </w:rPr>
      </w:pPr>
    </w:p>
    <w:p w:rsidR="00E01B6E" w:rsidRPr="001E6C44" w:rsidRDefault="00E01B6E" w:rsidP="00E01B6E">
      <w:pPr>
        <w:pStyle w:val="15"/>
        <w:rPr>
          <w:rFonts w:ascii="Times New Roman" w:hAnsi="Times New Roman"/>
          <w:b/>
          <w:sz w:val="24"/>
          <w:szCs w:val="24"/>
        </w:rPr>
      </w:pPr>
    </w:p>
    <w:p w:rsidR="00E01B6E" w:rsidRDefault="00E01B6E" w:rsidP="00E01B6E">
      <w:pPr>
        <w:pStyle w:val="15"/>
        <w:jc w:val="center"/>
        <w:rPr>
          <w:rFonts w:ascii="Times New Roman" w:hAnsi="Times New Roman"/>
          <w:b/>
          <w:sz w:val="24"/>
          <w:szCs w:val="24"/>
        </w:rPr>
      </w:pPr>
      <w:r w:rsidRPr="001E6C44">
        <w:rPr>
          <w:rFonts w:ascii="Times New Roman" w:hAnsi="Times New Roman"/>
          <w:b/>
          <w:sz w:val="24"/>
          <w:szCs w:val="24"/>
        </w:rPr>
        <w:t>РЕШЕНИЕ</w:t>
      </w:r>
    </w:p>
    <w:p w:rsidR="00E01B6E" w:rsidRDefault="00E01B6E" w:rsidP="00E01B6E">
      <w:pPr>
        <w:pStyle w:val="15"/>
        <w:jc w:val="center"/>
        <w:rPr>
          <w:rFonts w:ascii="Times New Roman" w:hAnsi="Times New Roman"/>
          <w:b/>
          <w:sz w:val="24"/>
          <w:szCs w:val="24"/>
        </w:rPr>
      </w:pPr>
    </w:p>
    <w:p w:rsidR="00E01B6E" w:rsidRPr="001E6C44" w:rsidRDefault="00E01B6E" w:rsidP="00E01B6E">
      <w:pPr>
        <w:pStyle w:val="15"/>
        <w:jc w:val="center"/>
        <w:rPr>
          <w:rFonts w:ascii="Times New Roman" w:hAnsi="Times New Roman"/>
          <w:b/>
          <w:sz w:val="24"/>
          <w:szCs w:val="24"/>
        </w:rPr>
      </w:pPr>
    </w:p>
    <w:p w:rsidR="00E01B6E" w:rsidRDefault="00E01B6E" w:rsidP="00E01B6E">
      <w:pPr>
        <w:pStyle w:val="15"/>
        <w:jc w:val="both"/>
        <w:rPr>
          <w:rFonts w:ascii="Times New Roman" w:hAnsi="Times New Roman"/>
          <w:sz w:val="24"/>
          <w:szCs w:val="24"/>
        </w:rPr>
      </w:pPr>
      <w:r>
        <w:rPr>
          <w:rFonts w:ascii="Times New Roman" w:hAnsi="Times New Roman"/>
          <w:sz w:val="24"/>
          <w:szCs w:val="24"/>
        </w:rPr>
        <w:t>29</w:t>
      </w:r>
      <w:r w:rsidRPr="001E6C44">
        <w:rPr>
          <w:rFonts w:ascii="Times New Roman" w:hAnsi="Times New Roman"/>
          <w:sz w:val="24"/>
          <w:szCs w:val="24"/>
        </w:rPr>
        <w:t xml:space="preserve"> </w:t>
      </w:r>
      <w:r>
        <w:rPr>
          <w:rFonts w:ascii="Times New Roman" w:hAnsi="Times New Roman"/>
          <w:sz w:val="24"/>
          <w:szCs w:val="24"/>
        </w:rPr>
        <w:t>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64</w:t>
      </w:r>
      <w:r w:rsidRPr="001E6C44">
        <w:rPr>
          <w:rFonts w:ascii="Times New Roman" w:hAnsi="Times New Roman"/>
          <w:sz w:val="24"/>
          <w:szCs w:val="24"/>
        </w:rPr>
        <w:t>/</w:t>
      </w:r>
      <w:r w:rsidR="001E0E59">
        <w:rPr>
          <w:rFonts w:ascii="Times New Roman" w:hAnsi="Times New Roman"/>
          <w:sz w:val="24"/>
          <w:szCs w:val="24"/>
        </w:rPr>
        <w:t>719</w:t>
      </w:r>
      <w:r w:rsidRPr="001E6C44">
        <w:rPr>
          <w:rFonts w:ascii="Times New Roman" w:hAnsi="Times New Roman"/>
          <w:sz w:val="24"/>
          <w:szCs w:val="24"/>
        </w:rPr>
        <w:t xml:space="preserve"> - ГС</w:t>
      </w:r>
    </w:p>
    <w:p w:rsidR="00E01B6E" w:rsidRPr="001E6C44" w:rsidRDefault="00E01B6E" w:rsidP="00E01B6E">
      <w:pPr>
        <w:pStyle w:val="15"/>
        <w:jc w:val="both"/>
        <w:rPr>
          <w:rFonts w:ascii="Times New Roman" w:hAnsi="Times New Roman"/>
          <w:sz w:val="24"/>
          <w:szCs w:val="24"/>
        </w:rPr>
      </w:pPr>
    </w:p>
    <w:p w:rsidR="00E01B6E" w:rsidRPr="00621DEC" w:rsidRDefault="00E01B6E" w:rsidP="00E01B6E">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w:t>
      </w:r>
      <w:r w:rsidRPr="00621DEC">
        <w:rPr>
          <w:rStyle w:val="afb"/>
          <w:b/>
          <w:sz w:val="24"/>
          <w:szCs w:val="24"/>
        </w:rPr>
        <w:t>«</w:t>
      </w:r>
      <w:r w:rsidRPr="00621DEC">
        <w:rPr>
          <w:rFonts w:ascii="Times New Roman" w:eastAsia="SimSun" w:hAnsi="Times New Roman"/>
          <w:b/>
          <w:kern w:val="2"/>
          <w:sz w:val="24"/>
          <w:szCs w:val="24"/>
          <w:lang w:eastAsia="zh-CN" w:bidi="hi-IN"/>
        </w:rPr>
        <w:t xml:space="preserve">О внесении изменений в решение Мценского городского Совета народных депутатов от 21 августа 2009 года </w:t>
      </w:r>
      <w:r w:rsidR="00B57459">
        <w:rPr>
          <w:rFonts w:ascii="Times New Roman" w:eastAsia="SimSun" w:hAnsi="Times New Roman"/>
          <w:b/>
          <w:kern w:val="2"/>
          <w:sz w:val="24"/>
          <w:szCs w:val="24"/>
          <w:lang w:eastAsia="zh-CN" w:bidi="hi-IN"/>
        </w:rPr>
        <w:t xml:space="preserve">    </w:t>
      </w:r>
      <w:r w:rsidRPr="00621DEC">
        <w:rPr>
          <w:rFonts w:ascii="Times New Roman" w:eastAsia="SimSun" w:hAnsi="Times New Roman"/>
          <w:b/>
          <w:kern w:val="2"/>
          <w:sz w:val="24"/>
          <w:szCs w:val="24"/>
          <w:lang w:eastAsia="zh-CN" w:bidi="hi-IN"/>
        </w:rPr>
        <w:t xml:space="preserve">№ 256-МПА «Об утверждении Перечня должностей муниципальной службы </w:t>
      </w:r>
      <w:r>
        <w:rPr>
          <w:rFonts w:ascii="Times New Roman" w:eastAsia="SimSun" w:hAnsi="Times New Roman"/>
          <w:b/>
          <w:kern w:val="2"/>
          <w:sz w:val="24"/>
          <w:szCs w:val="24"/>
          <w:lang w:eastAsia="zh-CN" w:bidi="hi-IN"/>
        </w:rPr>
        <w:t xml:space="preserve">            </w:t>
      </w:r>
      <w:r w:rsidR="00B57459">
        <w:rPr>
          <w:rFonts w:ascii="Times New Roman" w:eastAsia="SimSun" w:hAnsi="Times New Roman"/>
          <w:b/>
          <w:kern w:val="2"/>
          <w:sz w:val="24"/>
          <w:szCs w:val="24"/>
          <w:lang w:eastAsia="zh-CN" w:bidi="hi-IN"/>
        </w:rPr>
        <w:t xml:space="preserve">  </w:t>
      </w:r>
      <w:r>
        <w:rPr>
          <w:rFonts w:ascii="Times New Roman" w:eastAsia="SimSun" w:hAnsi="Times New Roman"/>
          <w:b/>
          <w:kern w:val="2"/>
          <w:sz w:val="24"/>
          <w:szCs w:val="24"/>
          <w:lang w:eastAsia="zh-CN" w:bidi="hi-IN"/>
        </w:rPr>
        <w:t xml:space="preserve">    </w:t>
      </w:r>
      <w:r w:rsidRPr="00621DEC">
        <w:rPr>
          <w:rFonts w:ascii="Times New Roman" w:eastAsia="SimSun" w:hAnsi="Times New Roman"/>
          <w:b/>
          <w:kern w:val="2"/>
          <w:sz w:val="24"/>
          <w:szCs w:val="24"/>
          <w:lang w:eastAsia="zh-CN" w:bidi="hi-IN"/>
        </w:rPr>
        <w:t>г. Мценска,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01B6E" w:rsidRPr="001E6C44" w:rsidRDefault="00E01B6E" w:rsidP="00E01B6E">
      <w:pPr>
        <w:pStyle w:val="15"/>
        <w:jc w:val="both"/>
        <w:rPr>
          <w:rFonts w:ascii="Times New Roman" w:eastAsiaTheme="minorEastAsia" w:hAnsi="Times New Roman"/>
          <w:color w:val="auto"/>
          <w:sz w:val="24"/>
          <w:szCs w:val="24"/>
        </w:rPr>
      </w:pPr>
    </w:p>
    <w:p w:rsidR="00E01B6E" w:rsidRPr="001E6C44" w:rsidRDefault="00E01B6E" w:rsidP="00E01B6E">
      <w:pPr>
        <w:pStyle w:val="15"/>
        <w:jc w:val="both"/>
        <w:rPr>
          <w:rFonts w:ascii="Times New Roman" w:hAnsi="Times New Roman"/>
          <w:sz w:val="24"/>
          <w:szCs w:val="24"/>
        </w:rPr>
      </w:pPr>
      <w:r w:rsidRPr="001E6C44">
        <w:rPr>
          <w:rFonts w:ascii="Times New Roman" w:hAnsi="Times New Roman"/>
          <w:sz w:val="24"/>
          <w:szCs w:val="24"/>
        </w:rPr>
        <w:tab/>
      </w:r>
      <w:r>
        <w:rPr>
          <w:rFonts w:ascii="Times New Roman" w:hAnsi="Times New Roman"/>
          <w:sz w:val="24"/>
          <w:szCs w:val="24"/>
        </w:rPr>
        <w:t xml:space="preserve">В </w:t>
      </w:r>
      <w:r w:rsidRPr="001E6C44">
        <w:rPr>
          <w:rFonts w:ascii="Times New Roman" w:hAnsi="Times New Roman"/>
          <w:sz w:val="24"/>
          <w:szCs w:val="24"/>
        </w:rPr>
        <w:t xml:space="preserve">соответствии </w:t>
      </w:r>
      <w:r>
        <w:rPr>
          <w:rFonts w:ascii="Times New Roman" w:hAnsi="Times New Roman"/>
          <w:sz w:val="24"/>
          <w:szCs w:val="24"/>
        </w:rPr>
        <w:t xml:space="preserve">с </w:t>
      </w:r>
      <w:r w:rsidRPr="00F308B7">
        <w:rPr>
          <w:rFonts w:ascii="Times New Roman" w:hAnsi="Times New Roman"/>
          <w:sz w:val="24"/>
          <w:szCs w:val="24"/>
        </w:rPr>
        <w:t>Федеральны</w:t>
      </w:r>
      <w:r>
        <w:rPr>
          <w:rFonts w:ascii="Times New Roman" w:hAnsi="Times New Roman"/>
          <w:sz w:val="24"/>
          <w:szCs w:val="24"/>
        </w:rPr>
        <w:t>м</w:t>
      </w:r>
      <w:r w:rsidRPr="00F308B7">
        <w:rPr>
          <w:rFonts w:ascii="Times New Roman" w:hAnsi="Times New Roman"/>
          <w:sz w:val="24"/>
          <w:szCs w:val="24"/>
        </w:rPr>
        <w:t xml:space="preserve"> закон</w:t>
      </w:r>
      <w:r>
        <w:rPr>
          <w:rFonts w:ascii="Times New Roman" w:hAnsi="Times New Roman"/>
          <w:sz w:val="24"/>
          <w:szCs w:val="24"/>
        </w:rPr>
        <w:t>ом</w:t>
      </w:r>
      <w:r w:rsidRPr="00F308B7">
        <w:rPr>
          <w:rFonts w:ascii="Times New Roman" w:hAnsi="Times New Roman"/>
          <w:sz w:val="24"/>
          <w:szCs w:val="24"/>
        </w:rPr>
        <w:t xml:space="preserve"> от 2</w:t>
      </w:r>
      <w:r>
        <w:rPr>
          <w:rFonts w:ascii="Times New Roman" w:hAnsi="Times New Roman"/>
          <w:sz w:val="24"/>
          <w:szCs w:val="24"/>
        </w:rPr>
        <w:t xml:space="preserve">5 декабря </w:t>
      </w:r>
      <w:r w:rsidRPr="00F308B7">
        <w:rPr>
          <w:rFonts w:ascii="Times New Roman" w:hAnsi="Times New Roman"/>
          <w:sz w:val="24"/>
          <w:szCs w:val="24"/>
        </w:rPr>
        <w:t>20</w:t>
      </w:r>
      <w:r>
        <w:rPr>
          <w:rFonts w:ascii="Times New Roman" w:hAnsi="Times New Roman"/>
          <w:sz w:val="24"/>
          <w:szCs w:val="24"/>
        </w:rPr>
        <w:t>08</w:t>
      </w:r>
      <w:r w:rsidRPr="00F308B7">
        <w:rPr>
          <w:rFonts w:ascii="Times New Roman" w:hAnsi="Times New Roman"/>
          <w:sz w:val="24"/>
          <w:szCs w:val="24"/>
        </w:rPr>
        <w:t xml:space="preserve"> </w:t>
      </w:r>
      <w:r>
        <w:rPr>
          <w:rFonts w:ascii="Times New Roman" w:hAnsi="Times New Roman"/>
          <w:sz w:val="24"/>
          <w:szCs w:val="24"/>
        </w:rPr>
        <w:t>года №273</w:t>
      </w:r>
      <w:r w:rsidRPr="00F308B7">
        <w:rPr>
          <w:rFonts w:ascii="Times New Roman" w:hAnsi="Times New Roman"/>
          <w:sz w:val="24"/>
          <w:szCs w:val="24"/>
        </w:rPr>
        <w:t xml:space="preserve">-ФЗ </w:t>
      </w:r>
      <w:r>
        <w:rPr>
          <w:rFonts w:ascii="Times New Roman" w:hAnsi="Times New Roman"/>
          <w:sz w:val="24"/>
          <w:szCs w:val="24"/>
        </w:rPr>
        <w:t>«</w:t>
      </w:r>
      <w:r w:rsidRPr="00F308B7">
        <w:rPr>
          <w:rFonts w:ascii="Times New Roman" w:hAnsi="Times New Roman"/>
          <w:sz w:val="24"/>
          <w:szCs w:val="24"/>
        </w:rPr>
        <w:t xml:space="preserve">О </w:t>
      </w:r>
      <w:r>
        <w:rPr>
          <w:rFonts w:ascii="Times New Roman" w:hAnsi="Times New Roman"/>
          <w:sz w:val="24"/>
          <w:szCs w:val="24"/>
        </w:rPr>
        <w:t xml:space="preserve">противодействии коррупции», </w:t>
      </w:r>
      <w:r w:rsidRPr="00F308B7">
        <w:rPr>
          <w:rFonts w:ascii="Times New Roman" w:hAnsi="Times New Roman"/>
          <w:sz w:val="24"/>
          <w:szCs w:val="24"/>
        </w:rPr>
        <w:t>Федеральны</w:t>
      </w:r>
      <w:r>
        <w:rPr>
          <w:rFonts w:ascii="Times New Roman" w:hAnsi="Times New Roman"/>
          <w:sz w:val="24"/>
          <w:szCs w:val="24"/>
        </w:rPr>
        <w:t>м</w:t>
      </w:r>
      <w:r w:rsidRPr="00F308B7">
        <w:rPr>
          <w:rFonts w:ascii="Times New Roman" w:hAnsi="Times New Roman"/>
          <w:sz w:val="24"/>
          <w:szCs w:val="24"/>
        </w:rPr>
        <w:t xml:space="preserve"> закон</w:t>
      </w:r>
      <w:r>
        <w:rPr>
          <w:rFonts w:ascii="Times New Roman" w:hAnsi="Times New Roman"/>
          <w:sz w:val="24"/>
          <w:szCs w:val="24"/>
        </w:rPr>
        <w:t>ом</w:t>
      </w:r>
      <w:r w:rsidRPr="00F308B7">
        <w:rPr>
          <w:rFonts w:ascii="Times New Roman" w:hAnsi="Times New Roman"/>
          <w:sz w:val="24"/>
          <w:szCs w:val="24"/>
        </w:rPr>
        <w:t xml:space="preserve"> от 2</w:t>
      </w:r>
      <w:r>
        <w:rPr>
          <w:rFonts w:ascii="Times New Roman" w:hAnsi="Times New Roman"/>
          <w:sz w:val="24"/>
          <w:szCs w:val="24"/>
        </w:rPr>
        <w:t xml:space="preserve"> марта </w:t>
      </w:r>
      <w:r w:rsidRPr="00F308B7">
        <w:rPr>
          <w:rFonts w:ascii="Times New Roman" w:hAnsi="Times New Roman"/>
          <w:sz w:val="24"/>
          <w:szCs w:val="24"/>
        </w:rPr>
        <w:t>20</w:t>
      </w:r>
      <w:r>
        <w:rPr>
          <w:rFonts w:ascii="Times New Roman" w:hAnsi="Times New Roman"/>
          <w:sz w:val="24"/>
          <w:szCs w:val="24"/>
        </w:rPr>
        <w:t>07</w:t>
      </w:r>
      <w:r w:rsidRPr="00F308B7">
        <w:rPr>
          <w:rFonts w:ascii="Times New Roman" w:hAnsi="Times New Roman"/>
          <w:sz w:val="24"/>
          <w:szCs w:val="24"/>
        </w:rPr>
        <w:t xml:space="preserve"> </w:t>
      </w:r>
      <w:r>
        <w:rPr>
          <w:rFonts w:ascii="Times New Roman" w:hAnsi="Times New Roman"/>
          <w:sz w:val="24"/>
          <w:szCs w:val="24"/>
        </w:rPr>
        <w:t>года №25</w:t>
      </w:r>
      <w:r w:rsidRPr="00F308B7">
        <w:rPr>
          <w:rFonts w:ascii="Times New Roman" w:hAnsi="Times New Roman"/>
          <w:sz w:val="24"/>
          <w:szCs w:val="24"/>
        </w:rPr>
        <w:t xml:space="preserve">-ФЗ </w:t>
      </w:r>
      <w:r>
        <w:rPr>
          <w:rFonts w:ascii="Times New Roman" w:hAnsi="Times New Roman"/>
          <w:sz w:val="24"/>
          <w:szCs w:val="24"/>
        </w:rPr>
        <w:t>«</w:t>
      </w:r>
      <w:r w:rsidRPr="00F308B7">
        <w:rPr>
          <w:rFonts w:ascii="Times New Roman" w:hAnsi="Times New Roman"/>
          <w:sz w:val="24"/>
          <w:szCs w:val="24"/>
        </w:rPr>
        <w:t>О</w:t>
      </w:r>
      <w:r>
        <w:rPr>
          <w:rFonts w:ascii="Times New Roman" w:hAnsi="Times New Roman"/>
          <w:sz w:val="24"/>
          <w:szCs w:val="24"/>
        </w:rPr>
        <w:t xml:space="preserve"> муниципальной службе в Российской Федерации»</w:t>
      </w:r>
      <w:r w:rsidRPr="001E6C44">
        <w:rPr>
          <w:rFonts w:ascii="Times New Roman" w:hAnsi="Times New Roman"/>
          <w:sz w:val="24"/>
          <w:szCs w:val="24"/>
        </w:rPr>
        <w:t xml:space="preserve">, </w:t>
      </w:r>
      <w:r w:rsidRPr="00AE0DFE">
        <w:rPr>
          <w:rFonts w:ascii="Times New Roman" w:eastAsia="SimSun" w:hAnsi="Times New Roman"/>
          <w:kern w:val="2"/>
          <w:sz w:val="24"/>
          <w:szCs w:val="24"/>
          <w:lang w:eastAsia="zh-CN" w:bidi="hi-IN"/>
        </w:rPr>
        <w:t>Закон</w:t>
      </w:r>
      <w:r>
        <w:rPr>
          <w:rFonts w:ascii="Times New Roman" w:eastAsia="SimSun" w:hAnsi="Times New Roman"/>
          <w:kern w:val="2"/>
          <w:sz w:val="24"/>
          <w:szCs w:val="24"/>
          <w:lang w:eastAsia="zh-CN" w:bidi="hi-IN"/>
        </w:rPr>
        <w:t>ом</w:t>
      </w:r>
      <w:r w:rsidRPr="00AE0DFE">
        <w:rPr>
          <w:rFonts w:ascii="Times New Roman" w:eastAsia="SimSun" w:hAnsi="Times New Roman"/>
          <w:kern w:val="2"/>
          <w:sz w:val="24"/>
          <w:szCs w:val="24"/>
          <w:lang w:eastAsia="zh-CN" w:bidi="hi-IN"/>
        </w:rPr>
        <w:t xml:space="preserve"> Орловской области от 9 января 2008 года № 736-ОЗ «О муниципальной службе в Орловской области»</w:t>
      </w:r>
      <w:r>
        <w:rPr>
          <w:rFonts w:ascii="Times New Roman" w:eastAsia="SimSun" w:hAnsi="Times New Roman"/>
          <w:kern w:val="2"/>
          <w:sz w:val="24"/>
          <w:szCs w:val="24"/>
          <w:lang w:eastAsia="zh-CN" w:bidi="hi-IN"/>
        </w:rPr>
        <w:t xml:space="preserve">, </w:t>
      </w:r>
      <w:r>
        <w:rPr>
          <w:rFonts w:ascii="Times New Roman" w:hAnsi="Times New Roman"/>
          <w:sz w:val="24"/>
          <w:szCs w:val="24"/>
        </w:rPr>
        <w:t xml:space="preserve">пунктом 1 части 2 статьи 28, </w:t>
      </w:r>
      <w:r w:rsidRPr="001E6C44">
        <w:rPr>
          <w:rFonts w:ascii="Times New Roman" w:hAnsi="Times New Roman"/>
          <w:sz w:val="24"/>
          <w:szCs w:val="24"/>
        </w:rPr>
        <w:t>частями 1</w:t>
      </w:r>
      <w:r>
        <w:rPr>
          <w:rFonts w:ascii="Times New Roman" w:hAnsi="Times New Roman"/>
          <w:sz w:val="24"/>
          <w:szCs w:val="24"/>
        </w:rPr>
        <w:t xml:space="preserve"> </w:t>
      </w:r>
      <w:r w:rsidRPr="001E6C44">
        <w:rPr>
          <w:rFonts w:ascii="Times New Roman" w:hAnsi="Times New Roman"/>
          <w:sz w:val="24"/>
          <w:szCs w:val="24"/>
        </w:rPr>
        <w:t>и 4 статьи 43</w:t>
      </w:r>
      <w:r>
        <w:rPr>
          <w:rFonts w:ascii="Times New Roman" w:hAnsi="Times New Roman"/>
          <w:sz w:val="24"/>
          <w:szCs w:val="24"/>
        </w:rPr>
        <w:t xml:space="preserve"> У</w:t>
      </w:r>
      <w:r w:rsidRPr="001E6C44">
        <w:rPr>
          <w:rFonts w:ascii="Times New Roman" w:hAnsi="Times New Roman"/>
          <w:sz w:val="24"/>
          <w:szCs w:val="24"/>
        </w:rPr>
        <w:t>става городского округа город Мценск Орловской области Мценский городской Совет народных депутатов</w:t>
      </w:r>
    </w:p>
    <w:p w:rsidR="00E01B6E" w:rsidRPr="001E6C44" w:rsidRDefault="00E01B6E" w:rsidP="00E01B6E">
      <w:pPr>
        <w:pStyle w:val="15"/>
        <w:jc w:val="both"/>
        <w:rPr>
          <w:rFonts w:ascii="Times New Roman" w:hAnsi="Times New Roman"/>
          <w:sz w:val="24"/>
          <w:szCs w:val="24"/>
        </w:rPr>
      </w:pPr>
    </w:p>
    <w:p w:rsidR="00E01B6E" w:rsidRPr="00475E3D" w:rsidRDefault="00E01B6E" w:rsidP="00E01B6E">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E01B6E" w:rsidRPr="001E6C44" w:rsidRDefault="00E01B6E" w:rsidP="00E01B6E">
      <w:pPr>
        <w:pStyle w:val="15"/>
        <w:jc w:val="both"/>
        <w:rPr>
          <w:rFonts w:ascii="Times New Roman" w:hAnsi="Times New Roman"/>
          <w:sz w:val="24"/>
          <w:szCs w:val="24"/>
        </w:rPr>
      </w:pPr>
    </w:p>
    <w:p w:rsidR="00E01B6E" w:rsidRPr="004F7A1A" w:rsidRDefault="00E01B6E" w:rsidP="00E01B6E">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1. </w:t>
      </w:r>
      <w:r w:rsidRPr="001E6C44">
        <w:rPr>
          <w:rFonts w:ascii="Times New Roman" w:eastAsia="SimSun" w:hAnsi="Times New Roman"/>
          <w:color w:val="auto"/>
          <w:kern w:val="2"/>
          <w:sz w:val="24"/>
          <w:szCs w:val="24"/>
          <w:lang w:eastAsia="zh-CN" w:bidi="hi-IN"/>
        </w:rPr>
        <w:t xml:space="preserve">Принять решение </w:t>
      </w:r>
      <w:r w:rsidRPr="004F7A1A">
        <w:rPr>
          <w:rStyle w:val="afb"/>
          <w:sz w:val="24"/>
          <w:szCs w:val="24"/>
        </w:rPr>
        <w:t>«</w:t>
      </w:r>
      <w:r w:rsidRPr="004F7A1A">
        <w:rPr>
          <w:rFonts w:ascii="Times New Roman" w:eastAsia="SimSun" w:hAnsi="Times New Roman"/>
          <w:color w:val="auto"/>
          <w:kern w:val="2"/>
          <w:sz w:val="24"/>
          <w:szCs w:val="24"/>
          <w:lang w:eastAsia="zh-CN" w:bidi="hi-IN"/>
        </w:rPr>
        <w:t>О внесении изменений в решение Мценского городского Совета народных депутатов от 21 августа 2009 года № 256-МПА «Об утверждении Перечня должностей муниципальной службы г. Мценска,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01B6E" w:rsidRPr="001E6C44" w:rsidRDefault="00E01B6E" w:rsidP="00E01B6E">
      <w:pPr>
        <w:pStyle w:val="15"/>
        <w:ind w:firstLine="709"/>
        <w:jc w:val="both"/>
        <w:rPr>
          <w:rFonts w:ascii="Times New Roman" w:hAnsi="Times New Roman"/>
          <w:color w:val="auto"/>
          <w:sz w:val="24"/>
          <w:szCs w:val="24"/>
        </w:rPr>
      </w:pPr>
      <w:r w:rsidRPr="001E6C44">
        <w:rPr>
          <w:rFonts w:ascii="Times New Roman" w:hAnsi="Times New Roman"/>
          <w:sz w:val="24"/>
          <w:szCs w:val="24"/>
        </w:rPr>
        <w:lastRenderedPageBreak/>
        <w:t>2. Направить принятое решение главе города Мценска для подписания и обнародования.</w:t>
      </w:r>
    </w:p>
    <w:p w:rsidR="00E01B6E" w:rsidRPr="001E6C44" w:rsidRDefault="00E01B6E" w:rsidP="00E01B6E">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r w:rsidRPr="001E6C44">
        <w:rPr>
          <w:rFonts w:ascii="Times New Roman" w:hAnsi="Times New Roman"/>
          <w:sz w:val="24"/>
          <w:szCs w:val="24"/>
        </w:rPr>
        <w:t xml:space="preserve">         Председатель Мценского</w:t>
      </w:r>
    </w:p>
    <w:p w:rsidR="00E01B6E" w:rsidRPr="001E6C44" w:rsidRDefault="00E01B6E" w:rsidP="00E01B6E">
      <w:pPr>
        <w:pStyle w:val="15"/>
        <w:jc w:val="both"/>
        <w:rPr>
          <w:rFonts w:ascii="Times New Roman" w:hAnsi="Times New Roman"/>
          <w:sz w:val="24"/>
          <w:szCs w:val="24"/>
        </w:rPr>
      </w:pPr>
      <w:r w:rsidRPr="001E6C44">
        <w:rPr>
          <w:rFonts w:ascii="Times New Roman" w:hAnsi="Times New Roman"/>
          <w:sz w:val="24"/>
          <w:szCs w:val="24"/>
        </w:rPr>
        <w:t>городского Совета народных депутатов                                                  В. В. Балабанов</w:t>
      </w: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r w:rsidRPr="001E6C44">
        <w:rPr>
          <w:rFonts w:ascii="Times New Roman" w:hAnsi="Times New Roman"/>
          <w:sz w:val="24"/>
          <w:szCs w:val="24"/>
        </w:rPr>
        <w:t xml:space="preserve">         Решение подписано: </w:t>
      </w:r>
      <w:r w:rsidR="001E0E59">
        <w:rPr>
          <w:rFonts w:ascii="Times New Roman" w:hAnsi="Times New Roman"/>
          <w:sz w:val="24"/>
          <w:szCs w:val="24"/>
        </w:rPr>
        <w:t>29</w:t>
      </w:r>
      <w:r>
        <w:rPr>
          <w:rFonts w:ascii="Times New Roman" w:hAnsi="Times New Roman"/>
          <w:sz w:val="24"/>
          <w:szCs w:val="24"/>
        </w:rPr>
        <w:t xml:space="preserve"> </w:t>
      </w:r>
      <w:r w:rsidRPr="001E6C44">
        <w:rPr>
          <w:rFonts w:ascii="Times New Roman" w:hAnsi="Times New Roman"/>
          <w:sz w:val="24"/>
          <w:szCs w:val="24"/>
        </w:rPr>
        <w:t xml:space="preserve"> </w:t>
      </w:r>
      <w:r>
        <w:rPr>
          <w:rFonts w:ascii="Times New Roman" w:hAnsi="Times New Roman"/>
          <w:sz w:val="24"/>
          <w:szCs w:val="24"/>
        </w:rPr>
        <w:t>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E01B6E" w:rsidRPr="001E6C44" w:rsidRDefault="00E01B6E" w:rsidP="00E01B6E">
      <w:pPr>
        <w:pStyle w:val="15"/>
        <w:jc w:val="both"/>
        <w:rPr>
          <w:rFonts w:ascii="Times New Roman" w:hAnsi="Times New Roman"/>
          <w:sz w:val="24"/>
          <w:szCs w:val="24"/>
        </w:rPr>
      </w:pPr>
      <w:r w:rsidRPr="001E6C44">
        <w:rPr>
          <w:rFonts w:ascii="Times New Roman" w:hAnsi="Times New Roman"/>
          <w:sz w:val="24"/>
          <w:szCs w:val="24"/>
        </w:rPr>
        <w:t xml:space="preserve"> </w:t>
      </w:r>
    </w:p>
    <w:p w:rsidR="00E01B6E" w:rsidRDefault="00E01B6E" w:rsidP="00E01B6E">
      <w:pPr>
        <w:pStyle w:val="af0"/>
        <w:jc w:val="both"/>
        <w:rPr>
          <w:rFonts w:ascii="Times New Roman" w:hAnsi="Times New Roman" w:cs="Times New Roman"/>
          <w:sz w:val="24"/>
          <w:szCs w:val="24"/>
        </w:rPr>
      </w:pPr>
    </w:p>
    <w:p w:rsidR="00E01B6E" w:rsidRPr="004F10BE" w:rsidRDefault="00E01B6E" w:rsidP="00E01B6E">
      <w:pPr>
        <w:pStyle w:val="af0"/>
        <w:jc w:val="both"/>
        <w:rPr>
          <w:rFonts w:ascii="Times New Roman" w:eastAsia="Times New Roman" w:hAnsi="Times New Roman" w:cs="Times New Roman"/>
          <w:bCs/>
          <w:sz w:val="20"/>
          <w:szCs w:val="20"/>
        </w:rPr>
      </w:pPr>
      <w:r>
        <w:rPr>
          <w:rFonts w:ascii="Times New Roman" w:hAnsi="Times New Roman" w:cs="Times New Roman"/>
          <w:sz w:val="24"/>
          <w:szCs w:val="24"/>
        </w:rPr>
        <w:t xml:space="preserve">         </w:t>
      </w: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r w:rsidRPr="001E6C44">
        <w:rPr>
          <w:rFonts w:ascii="Times New Roman" w:hAnsi="Times New Roman"/>
          <w:sz w:val="24"/>
          <w:szCs w:val="24"/>
        </w:rPr>
        <w:t xml:space="preserve">                                                                                                    </w:t>
      </w: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Default="00E01B6E" w:rsidP="00E01B6E">
      <w:pPr>
        <w:pStyle w:val="15"/>
        <w:jc w:val="right"/>
        <w:rPr>
          <w:rFonts w:ascii="Times New Roman" w:hAnsi="Times New Roman"/>
          <w:b/>
          <w:sz w:val="24"/>
          <w:szCs w:val="24"/>
        </w:rPr>
      </w:pPr>
    </w:p>
    <w:p w:rsidR="001E0E59" w:rsidRDefault="001E0E59" w:rsidP="00E01B6E">
      <w:pPr>
        <w:pStyle w:val="15"/>
        <w:jc w:val="right"/>
        <w:rPr>
          <w:rFonts w:ascii="Times New Roman" w:hAnsi="Times New Roman"/>
          <w:b/>
          <w:sz w:val="24"/>
          <w:szCs w:val="24"/>
        </w:rPr>
      </w:pPr>
    </w:p>
    <w:p w:rsidR="001E0E59" w:rsidRDefault="001E0E59" w:rsidP="00E01B6E">
      <w:pPr>
        <w:pStyle w:val="15"/>
        <w:jc w:val="right"/>
        <w:rPr>
          <w:rFonts w:ascii="Times New Roman" w:hAnsi="Times New Roman"/>
          <w:b/>
          <w:sz w:val="24"/>
          <w:szCs w:val="24"/>
        </w:rPr>
      </w:pPr>
    </w:p>
    <w:p w:rsidR="001E0E59" w:rsidRDefault="001E0E59" w:rsidP="00E01B6E">
      <w:pPr>
        <w:pStyle w:val="15"/>
        <w:jc w:val="right"/>
        <w:rPr>
          <w:rFonts w:ascii="Times New Roman" w:hAnsi="Times New Roman"/>
          <w:b/>
          <w:sz w:val="24"/>
          <w:szCs w:val="24"/>
        </w:rPr>
      </w:pPr>
    </w:p>
    <w:p w:rsidR="001E0E59" w:rsidRDefault="001E0E59" w:rsidP="00E01B6E">
      <w:pPr>
        <w:pStyle w:val="15"/>
        <w:jc w:val="right"/>
        <w:rPr>
          <w:rFonts w:ascii="Times New Roman" w:hAnsi="Times New Roman"/>
          <w:b/>
          <w:sz w:val="24"/>
          <w:szCs w:val="24"/>
        </w:rPr>
      </w:pPr>
    </w:p>
    <w:p w:rsidR="00E01B6E" w:rsidRPr="00604CC8" w:rsidRDefault="00E01B6E" w:rsidP="00E01B6E">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E01B6E" w:rsidRPr="00604CC8" w:rsidRDefault="00E01B6E" w:rsidP="00E01B6E">
      <w:pPr>
        <w:pStyle w:val="15"/>
        <w:jc w:val="center"/>
        <w:rPr>
          <w:rFonts w:ascii="Times New Roman" w:hAnsi="Times New Roman"/>
          <w:b/>
          <w:sz w:val="24"/>
          <w:szCs w:val="24"/>
        </w:rPr>
      </w:pPr>
    </w:p>
    <w:p w:rsidR="00E01B6E" w:rsidRPr="00604CC8" w:rsidRDefault="00E01B6E" w:rsidP="00E01B6E">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E01B6E" w:rsidRPr="00604CC8" w:rsidRDefault="00E01B6E" w:rsidP="00E01B6E">
      <w:pPr>
        <w:pStyle w:val="15"/>
        <w:jc w:val="center"/>
        <w:rPr>
          <w:rFonts w:ascii="Times New Roman" w:hAnsi="Times New Roman"/>
          <w:b/>
          <w:sz w:val="24"/>
          <w:szCs w:val="24"/>
        </w:rPr>
      </w:pPr>
    </w:p>
    <w:p w:rsidR="00E01B6E" w:rsidRPr="00604CC8" w:rsidRDefault="00E01B6E" w:rsidP="00E01B6E">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E01B6E" w:rsidRPr="00604CC8" w:rsidRDefault="00E01B6E" w:rsidP="00E01B6E">
      <w:pPr>
        <w:pStyle w:val="15"/>
        <w:jc w:val="center"/>
        <w:rPr>
          <w:rFonts w:ascii="Times New Roman" w:hAnsi="Times New Roman"/>
          <w:b/>
          <w:sz w:val="24"/>
          <w:szCs w:val="24"/>
        </w:rPr>
      </w:pPr>
    </w:p>
    <w:p w:rsidR="00E01B6E" w:rsidRPr="00604CC8" w:rsidRDefault="00E01B6E" w:rsidP="00E01B6E">
      <w:pPr>
        <w:pStyle w:val="15"/>
        <w:jc w:val="center"/>
        <w:rPr>
          <w:rFonts w:ascii="Times New Roman" w:hAnsi="Times New Roman"/>
          <w:b/>
          <w:sz w:val="24"/>
          <w:szCs w:val="24"/>
        </w:rPr>
      </w:pPr>
    </w:p>
    <w:p w:rsidR="00E01B6E" w:rsidRPr="00604CC8" w:rsidRDefault="00E01B6E" w:rsidP="00E01B6E">
      <w:pPr>
        <w:pStyle w:val="15"/>
        <w:jc w:val="center"/>
        <w:rPr>
          <w:rFonts w:ascii="Times New Roman" w:hAnsi="Times New Roman"/>
          <w:b/>
          <w:sz w:val="24"/>
          <w:szCs w:val="24"/>
        </w:rPr>
      </w:pPr>
      <w:r w:rsidRPr="00604CC8">
        <w:rPr>
          <w:rFonts w:ascii="Times New Roman" w:hAnsi="Times New Roman"/>
          <w:b/>
          <w:sz w:val="24"/>
          <w:szCs w:val="24"/>
        </w:rPr>
        <w:t>РЕШЕНИЕ</w:t>
      </w: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p>
    <w:p w:rsidR="00E01B6E" w:rsidRPr="001E6C44" w:rsidRDefault="00E01B6E" w:rsidP="00E01B6E">
      <w:pPr>
        <w:pStyle w:val="15"/>
        <w:jc w:val="both"/>
        <w:rPr>
          <w:rFonts w:ascii="Times New Roman" w:hAnsi="Times New Roman"/>
          <w:sz w:val="24"/>
          <w:szCs w:val="24"/>
        </w:rPr>
      </w:pPr>
      <w:r>
        <w:rPr>
          <w:rFonts w:ascii="Times New Roman" w:hAnsi="Times New Roman"/>
          <w:sz w:val="24"/>
          <w:szCs w:val="24"/>
        </w:rPr>
        <w:t>29 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sidR="002E7AFD">
        <w:rPr>
          <w:rFonts w:ascii="Times New Roman" w:hAnsi="Times New Roman"/>
          <w:sz w:val="24"/>
          <w:szCs w:val="24"/>
        </w:rPr>
        <w:t>258</w:t>
      </w:r>
      <w:r>
        <w:rPr>
          <w:rFonts w:ascii="Times New Roman" w:hAnsi="Times New Roman"/>
          <w:sz w:val="24"/>
          <w:szCs w:val="24"/>
        </w:rPr>
        <w:t xml:space="preserve"> </w:t>
      </w:r>
      <w:r w:rsidRPr="001E6C44">
        <w:rPr>
          <w:rFonts w:ascii="Times New Roman" w:hAnsi="Times New Roman"/>
          <w:sz w:val="24"/>
          <w:szCs w:val="24"/>
        </w:rPr>
        <w:t>-МПА</w:t>
      </w:r>
    </w:p>
    <w:p w:rsidR="00E01B6E" w:rsidRPr="001E6C44" w:rsidRDefault="00E01B6E" w:rsidP="00E01B6E">
      <w:pPr>
        <w:pStyle w:val="15"/>
        <w:jc w:val="both"/>
        <w:rPr>
          <w:rFonts w:ascii="Times New Roman" w:hAnsi="Times New Roman"/>
          <w:sz w:val="24"/>
          <w:szCs w:val="24"/>
        </w:rPr>
      </w:pPr>
    </w:p>
    <w:p w:rsidR="00E01B6E" w:rsidRDefault="00E01B6E" w:rsidP="00E01B6E">
      <w:pPr>
        <w:pStyle w:val="15"/>
        <w:ind w:right="4252"/>
        <w:jc w:val="both"/>
        <w:rPr>
          <w:rFonts w:ascii="Times New Roman" w:eastAsia="SimSun" w:hAnsi="Times New Roman"/>
          <w:b/>
          <w:color w:val="auto"/>
          <w:kern w:val="2"/>
          <w:sz w:val="24"/>
          <w:szCs w:val="24"/>
          <w:lang w:eastAsia="zh-CN" w:bidi="hi-IN"/>
        </w:rPr>
      </w:pPr>
      <w:r w:rsidRPr="00621DEC">
        <w:rPr>
          <w:rFonts w:ascii="Times New Roman" w:eastAsia="SimSun" w:hAnsi="Times New Roman"/>
          <w:b/>
          <w:color w:val="auto"/>
          <w:kern w:val="2"/>
          <w:sz w:val="24"/>
          <w:szCs w:val="24"/>
          <w:lang w:eastAsia="zh-CN" w:bidi="hi-IN"/>
        </w:rPr>
        <w:t>О внесении изменений в решение Мценского городского Совета народных депутатов от 21 августа 2009 года № 256-МПА «Об утверждении Перечня должностей муниципальной службы г. Мценска,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01B6E" w:rsidRPr="001E6C44" w:rsidRDefault="00E01B6E" w:rsidP="00E01B6E">
      <w:pPr>
        <w:pStyle w:val="15"/>
        <w:ind w:right="4252"/>
        <w:jc w:val="both"/>
        <w:rPr>
          <w:rFonts w:ascii="Times New Roman" w:hAnsi="Times New Roman"/>
          <w:color w:val="auto"/>
          <w:sz w:val="24"/>
          <w:szCs w:val="24"/>
        </w:rPr>
      </w:pPr>
    </w:p>
    <w:p w:rsidR="00E01B6E" w:rsidRPr="001E6C44" w:rsidRDefault="00E01B6E" w:rsidP="00E01B6E">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Мценского городского Совета народных депутатов                          </w:t>
      </w:r>
      <w:r>
        <w:rPr>
          <w:rFonts w:ascii="Times New Roman" w:hAnsi="Times New Roman"/>
          <w:color w:val="auto"/>
          <w:sz w:val="24"/>
          <w:szCs w:val="24"/>
        </w:rPr>
        <w:t xml:space="preserve">                          от  29 мая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Pr>
          <w:rFonts w:ascii="Times New Roman" w:hAnsi="Times New Roman"/>
          <w:color w:val="auto"/>
          <w:sz w:val="24"/>
          <w:szCs w:val="24"/>
        </w:rPr>
        <w:t>64</w:t>
      </w:r>
      <w:r w:rsidRPr="001E6C44">
        <w:rPr>
          <w:rFonts w:ascii="Times New Roman" w:hAnsi="Times New Roman"/>
          <w:color w:val="auto"/>
          <w:sz w:val="24"/>
          <w:szCs w:val="24"/>
        </w:rPr>
        <w:t>/</w:t>
      </w:r>
      <w:r w:rsidR="001E0E59">
        <w:rPr>
          <w:rFonts w:ascii="Times New Roman" w:hAnsi="Times New Roman"/>
          <w:color w:val="auto"/>
          <w:sz w:val="24"/>
          <w:szCs w:val="24"/>
        </w:rPr>
        <w:t>719</w:t>
      </w:r>
      <w:r w:rsidRPr="001E6C44">
        <w:rPr>
          <w:rFonts w:ascii="Times New Roman" w:hAnsi="Times New Roman"/>
          <w:color w:val="auto"/>
          <w:sz w:val="24"/>
          <w:szCs w:val="24"/>
        </w:rPr>
        <w:t xml:space="preserve"> - ГС. </w:t>
      </w:r>
    </w:p>
    <w:p w:rsidR="00E01B6E" w:rsidRPr="001E6C44" w:rsidRDefault="00E01B6E" w:rsidP="00E01B6E">
      <w:pPr>
        <w:pStyle w:val="15"/>
        <w:jc w:val="both"/>
        <w:rPr>
          <w:rFonts w:ascii="Times New Roman" w:hAnsi="Times New Roman"/>
          <w:color w:val="auto"/>
          <w:sz w:val="24"/>
          <w:szCs w:val="24"/>
        </w:rPr>
      </w:pPr>
    </w:p>
    <w:p w:rsidR="00E01B6E" w:rsidRDefault="00E01B6E" w:rsidP="00E01B6E">
      <w:pPr>
        <w:pStyle w:val="15"/>
        <w:ind w:firstLine="709"/>
        <w:jc w:val="both"/>
        <w:rPr>
          <w:rFonts w:ascii="Times New Roman" w:eastAsia="SimSun" w:hAnsi="Times New Roman"/>
          <w:color w:val="auto"/>
          <w:kern w:val="2"/>
          <w:sz w:val="24"/>
          <w:szCs w:val="24"/>
          <w:lang w:eastAsia="zh-CN" w:bidi="hi-IN"/>
        </w:rPr>
      </w:pPr>
      <w:r w:rsidRPr="001E6C44">
        <w:rPr>
          <w:rFonts w:ascii="Times New Roman" w:hAnsi="Times New Roman"/>
          <w:color w:val="auto"/>
          <w:sz w:val="24"/>
          <w:szCs w:val="24"/>
        </w:rPr>
        <w:t>1.</w:t>
      </w:r>
      <w:r>
        <w:rPr>
          <w:rFonts w:ascii="Times New Roman" w:hAnsi="Times New Roman"/>
          <w:color w:val="auto"/>
          <w:sz w:val="24"/>
          <w:szCs w:val="24"/>
        </w:rPr>
        <w:t xml:space="preserve"> Внести в решение Мценского городского Совета народных депутатов </w:t>
      </w:r>
      <w:r w:rsidRPr="004F7A1A">
        <w:rPr>
          <w:rFonts w:ascii="Times New Roman" w:eastAsia="SimSun" w:hAnsi="Times New Roman"/>
          <w:color w:val="auto"/>
          <w:kern w:val="2"/>
          <w:sz w:val="24"/>
          <w:szCs w:val="24"/>
          <w:lang w:eastAsia="zh-CN" w:bidi="hi-IN"/>
        </w:rPr>
        <w:t>от 21 августа 2009 года № 256-МПА «Об утверждении Перечня должностей муниципальной службы г. Мценска,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eastAsia="SimSun" w:hAnsi="Times New Roman"/>
          <w:color w:val="auto"/>
          <w:kern w:val="2"/>
          <w:sz w:val="24"/>
          <w:szCs w:val="24"/>
          <w:lang w:eastAsia="zh-CN" w:bidi="hi-IN"/>
        </w:rPr>
        <w:t xml:space="preserve"> следующие изменения:</w:t>
      </w:r>
    </w:p>
    <w:p w:rsidR="00E01B6E" w:rsidRDefault="00E01B6E" w:rsidP="00E01B6E">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1) наименование решения изложить в следующей редакции:</w:t>
      </w:r>
    </w:p>
    <w:p w:rsidR="00E01B6E" w:rsidRDefault="00E01B6E" w:rsidP="00E01B6E">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 xml:space="preserve">«Об утверждении перечня должностей муниципальной службы г. Мценска, при назначении на которые граждане обязаны предоставлять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при замещении которых муниципальные служащие, замещающие должности муниципальной службы, включенные в соответствующий перечень, обязаны предоставлять сведения о расходах, предусмотренные Федеральным законом от 3 декабря 2012 года № 230-ФЗ «О </w:t>
      </w:r>
      <w:r>
        <w:rPr>
          <w:rFonts w:ascii="Times New Roman" w:eastAsia="SimSun" w:hAnsi="Times New Roman"/>
          <w:color w:val="auto"/>
          <w:kern w:val="2"/>
          <w:sz w:val="24"/>
          <w:szCs w:val="24"/>
          <w:lang w:eastAsia="zh-CN" w:bidi="hi-IN"/>
        </w:rPr>
        <w:lastRenderedPageBreak/>
        <w:t>контроле за соответствием расходов лиц, замещающих государственные должности, и иных лиц их доходам»;</w:t>
      </w:r>
    </w:p>
    <w:p w:rsidR="00E01B6E" w:rsidRDefault="00E01B6E" w:rsidP="00E01B6E">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2) абзац первый пункта 1 изложить в следующей редакции:</w:t>
      </w:r>
    </w:p>
    <w:p w:rsidR="00E01B6E" w:rsidRPr="0097583C" w:rsidRDefault="00E01B6E" w:rsidP="00E01B6E">
      <w:pPr>
        <w:pStyle w:val="15"/>
        <w:ind w:firstLine="709"/>
        <w:jc w:val="both"/>
        <w:rPr>
          <w:rFonts w:ascii="Times New Roman" w:eastAsia="SimSun" w:hAnsi="Times New Roman"/>
          <w:color w:val="auto"/>
          <w:kern w:val="2"/>
          <w:sz w:val="24"/>
          <w:szCs w:val="24"/>
          <w:lang w:eastAsia="zh-CN" w:bidi="hi-IN"/>
        </w:rPr>
      </w:pPr>
      <w:r>
        <w:rPr>
          <w:rFonts w:ascii="Times New Roman" w:eastAsia="SimSun" w:hAnsi="Times New Roman"/>
          <w:color w:val="auto"/>
          <w:kern w:val="2"/>
          <w:sz w:val="24"/>
          <w:szCs w:val="24"/>
          <w:lang w:eastAsia="zh-CN" w:bidi="hi-IN"/>
        </w:rPr>
        <w:t>«1. Утвердить перечень должностей муниципальной службы г. Мценска, при назначении на которые граждане обязаны предоставлять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при замещении которых муниципальные служащие, замещающие должности муниципальной службы, включенные в соответствующий перечень,  обязаны предоставлять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E01B6E" w:rsidRPr="001E6C44" w:rsidRDefault="00E01B6E" w:rsidP="00E01B6E">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2. Настоящее решение вступает в силу на следующий день после дня его официального обнародования.</w:t>
      </w: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Мценского</w:t>
      </w: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1E0E59">
        <w:rPr>
          <w:rFonts w:ascii="Times New Roman" w:hAnsi="Times New Roman"/>
          <w:color w:val="auto"/>
          <w:sz w:val="24"/>
          <w:szCs w:val="24"/>
        </w:rPr>
        <w:t>29</w:t>
      </w:r>
      <w:r w:rsidR="00B744AF">
        <w:rPr>
          <w:rFonts w:ascii="Times New Roman" w:hAnsi="Times New Roman"/>
          <w:color w:val="auto"/>
          <w:sz w:val="24"/>
          <w:szCs w:val="24"/>
        </w:rPr>
        <w:t xml:space="preserve"> </w:t>
      </w:r>
      <w:r>
        <w:rPr>
          <w:rFonts w:ascii="Times New Roman" w:hAnsi="Times New Roman"/>
          <w:color w:val="auto"/>
          <w:sz w:val="24"/>
          <w:szCs w:val="24"/>
        </w:rPr>
        <w:t xml:space="preserve"> мая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 Глава города Мценска                                         </w:t>
      </w:r>
      <w:r>
        <w:rPr>
          <w:rFonts w:ascii="Times New Roman" w:hAnsi="Times New Roman"/>
          <w:color w:val="auto"/>
          <w:sz w:val="24"/>
          <w:szCs w:val="24"/>
        </w:rPr>
        <w:t xml:space="preserve">                            </w:t>
      </w:r>
      <w:r w:rsidRPr="001E6C44">
        <w:rPr>
          <w:rFonts w:ascii="Times New Roman" w:hAnsi="Times New Roman"/>
          <w:color w:val="auto"/>
          <w:sz w:val="24"/>
          <w:szCs w:val="24"/>
        </w:rPr>
        <w:t>А. Н. Беляев</w:t>
      </w: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p>
    <w:p w:rsidR="00E01B6E" w:rsidRPr="001E6C44" w:rsidRDefault="00E01B6E" w:rsidP="00E01B6E">
      <w:pPr>
        <w:pStyle w:val="15"/>
        <w:jc w:val="both"/>
        <w:rPr>
          <w:rFonts w:ascii="Times New Roman" w:hAnsi="Times New Roman"/>
          <w:color w:val="auto"/>
          <w:sz w:val="24"/>
          <w:szCs w:val="24"/>
        </w:rPr>
      </w:pPr>
      <w:r w:rsidRPr="001E6C44">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 xml:space="preserve">Решение подписано: </w:t>
      </w:r>
      <w:r w:rsidR="002E7AFD">
        <w:rPr>
          <w:rFonts w:ascii="Times New Roman" w:hAnsi="Times New Roman"/>
          <w:sz w:val="24"/>
          <w:szCs w:val="24"/>
        </w:rPr>
        <w:t>29</w:t>
      </w:r>
      <w:r>
        <w:rPr>
          <w:rFonts w:ascii="Times New Roman" w:hAnsi="Times New Roman"/>
          <w:sz w:val="24"/>
          <w:szCs w:val="24"/>
        </w:rPr>
        <w:t xml:space="preserve"> 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E01B6E" w:rsidRPr="001E6C44" w:rsidRDefault="00E01B6E" w:rsidP="00E01B6E">
      <w:pPr>
        <w:pStyle w:val="15"/>
        <w:jc w:val="both"/>
        <w:rPr>
          <w:rFonts w:ascii="Times New Roman" w:hAnsi="Times New Roman"/>
          <w:sz w:val="24"/>
          <w:szCs w:val="24"/>
          <w:lang w:eastAsia="en-US"/>
        </w:rPr>
      </w:pPr>
    </w:p>
    <w:p w:rsidR="00E01B6E" w:rsidRPr="001E6C44" w:rsidRDefault="00E01B6E" w:rsidP="00E01B6E">
      <w:pPr>
        <w:pStyle w:val="15"/>
        <w:jc w:val="both"/>
        <w:rPr>
          <w:rFonts w:ascii="Times New Roman" w:hAnsi="Times New Roman"/>
          <w:sz w:val="24"/>
          <w:szCs w:val="24"/>
          <w:lang w:eastAsia="en-US"/>
        </w:rPr>
      </w:pPr>
    </w:p>
    <w:p w:rsidR="00E01B6E" w:rsidRPr="001E6C44" w:rsidRDefault="00E01B6E" w:rsidP="00E01B6E">
      <w:pPr>
        <w:pStyle w:val="15"/>
        <w:jc w:val="both"/>
        <w:rPr>
          <w:rFonts w:ascii="Times New Roman" w:hAnsi="Times New Roman"/>
          <w:sz w:val="24"/>
          <w:szCs w:val="24"/>
          <w:lang w:eastAsia="en-US"/>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E01B6E" w:rsidRDefault="00E01B6E">
      <w:pPr>
        <w:pStyle w:val="af0"/>
        <w:jc w:val="both"/>
        <w:rPr>
          <w:rFonts w:ascii="Times New Roman" w:eastAsia="Times New Roman" w:hAnsi="Times New Roman" w:cs="Times New Roman"/>
          <w:b/>
          <w:sz w:val="24"/>
          <w:szCs w:val="24"/>
        </w:rPr>
      </w:pPr>
    </w:p>
    <w:p w:rsidR="000C3CD8" w:rsidRDefault="000C3CD8" w:rsidP="002076DB">
      <w:pPr>
        <w:pStyle w:val="af0"/>
        <w:jc w:val="both"/>
        <w:rPr>
          <w:rFonts w:ascii="Times New Roman" w:hAnsi="Times New Roman"/>
          <w:b/>
          <w:sz w:val="24"/>
          <w:szCs w:val="24"/>
        </w:rPr>
      </w:pPr>
    </w:p>
    <w:p w:rsidR="000C3CD8" w:rsidRPr="001E6C44" w:rsidRDefault="000C3CD8" w:rsidP="000C3CD8">
      <w:pPr>
        <w:pStyle w:val="15"/>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0C3CD8" w:rsidRPr="001E6C44" w:rsidRDefault="000C3CD8" w:rsidP="000C3CD8">
      <w:pPr>
        <w:pStyle w:val="15"/>
        <w:jc w:val="center"/>
        <w:rPr>
          <w:rFonts w:ascii="Times New Roman" w:hAnsi="Times New Roman"/>
          <w:b/>
          <w:sz w:val="24"/>
          <w:szCs w:val="24"/>
        </w:rPr>
      </w:pPr>
    </w:p>
    <w:p w:rsidR="000C3CD8" w:rsidRPr="001E6C44" w:rsidRDefault="000C3CD8" w:rsidP="000C3CD8">
      <w:pPr>
        <w:pStyle w:val="15"/>
        <w:jc w:val="center"/>
        <w:rPr>
          <w:rFonts w:ascii="Times New Roman" w:hAnsi="Times New Roman"/>
          <w:b/>
          <w:sz w:val="24"/>
          <w:szCs w:val="24"/>
        </w:rPr>
      </w:pPr>
      <w:r w:rsidRPr="001E6C44">
        <w:rPr>
          <w:rFonts w:ascii="Times New Roman" w:hAnsi="Times New Roman"/>
          <w:b/>
          <w:sz w:val="24"/>
          <w:szCs w:val="24"/>
        </w:rPr>
        <w:t>ОРЛОВСКАЯ ОБЛАСТЬ</w:t>
      </w:r>
    </w:p>
    <w:p w:rsidR="000C3CD8" w:rsidRPr="001E6C44" w:rsidRDefault="000C3CD8" w:rsidP="000C3CD8">
      <w:pPr>
        <w:pStyle w:val="15"/>
        <w:jc w:val="center"/>
        <w:rPr>
          <w:rFonts w:ascii="Times New Roman" w:hAnsi="Times New Roman"/>
          <w:b/>
          <w:sz w:val="24"/>
          <w:szCs w:val="24"/>
        </w:rPr>
      </w:pPr>
    </w:p>
    <w:p w:rsidR="000C3CD8" w:rsidRDefault="000C3CD8" w:rsidP="000C3CD8">
      <w:pPr>
        <w:pStyle w:val="15"/>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0C3CD8" w:rsidRDefault="000C3CD8" w:rsidP="000C3CD8">
      <w:pPr>
        <w:pStyle w:val="15"/>
        <w:rPr>
          <w:rFonts w:ascii="Times New Roman" w:hAnsi="Times New Roman"/>
          <w:b/>
          <w:sz w:val="24"/>
          <w:szCs w:val="24"/>
        </w:rPr>
      </w:pPr>
    </w:p>
    <w:p w:rsidR="000C3CD8" w:rsidRPr="001E6C44" w:rsidRDefault="000C3CD8" w:rsidP="000C3CD8">
      <w:pPr>
        <w:pStyle w:val="15"/>
        <w:rPr>
          <w:rFonts w:ascii="Times New Roman" w:hAnsi="Times New Roman"/>
          <w:b/>
          <w:sz w:val="24"/>
          <w:szCs w:val="24"/>
        </w:rPr>
      </w:pPr>
    </w:p>
    <w:p w:rsidR="000C3CD8" w:rsidRDefault="000C3CD8" w:rsidP="000C3CD8">
      <w:pPr>
        <w:pStyle w:val="15"/>
        <w:jc w:val="center"/>
        <w:rPr>
          <w:rFonts w:ascii="Times New Roman" w:hAnsi="Times New Roman"/>
          <w:b/>
          <w:sz w:val="24"/>
          <w:szCs w:val="24"/>
        </w:rPr>
      </w:pPr>
      <w:r w:rsidRPr="001E6C44">
        <w:rPr>
          <w:rFonts w:ascii="Times New Roman" w:hAnsi="Times New Roman"/>
          <w:b/>
          <w:sz w:val="24"/>
          <w:szCs w:val="24"/>
        </w:rPr>
        <w:t>РЕШЕНИЕ</w:t>
      </w:r>
    </w:p>
    <w:p w:rsidR="000C3CD8" w:rsidRPr="001E6C44" w:rsidRDefault="000C3CD8" w:rsidP="000C3CD8">
      <w:pPr>
        <w:pStyle w:val="15"/>
        <w:rPr>
          <w:rFonts w:ascii="Times New Roman" w:hAnsi="Times New Roman"/>
          <w:b/>
          <w:sz w:val="24"/>
          <w:szCs w:val="24"/>
        </w:rPr>
      </w:pPr>
    </w:p>
    <w:p w:rsidR="000C3CD8" w:rsidRDefault="000C3CD8" w:rsidP="000C3CD8">
      <w:pPr>
        <w:pStyle w:val="15"/>
        <w:jc w:val="both"/>
        <w:rPr>
          <w:rFonts w:ascii="Times New Roman" w:hAnsi="Times New Roman"/>
          <w:sz w:val="24"/>
          <w:szCs w:val="24"/>
        </w:rPr>
      </w:pPr>
      <w:r>
        <w:rPr>
          <w:rFonts w:ascii="Times New Roman" w:hAnsi="Times New Roman"/>
          <w:sz w:val="24"/>
          <w:szCs w:val="24"/>
        </w:rPr>
        <w:t>29 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64</w:t>
      </w:r>
      <w:r w:rsidRPr="001E6C44">
        <w:rPr>
          <w:rFonts w:ascii="Times New Roman" w:hAnsi="Times New Roman"/>
          <w:sz w:val="24"/>
          <w:szCs w:val="24"/>
        </w:rPr>
        <w:t>/</w:t>
      </w:r>
      <w:r w:rsidR="001E0E59">
        <w:rPr>
          <w:rFonts w:ascii="Times New Roman" w:hAnsi="Times New Roman"/>
          <w:sz w:val="24"/>
          <w:szCs w:val="24"/>
        </w:rPr>
        <w:t>720</w:t>
      </w:r>
      <w:r w:rsidRPr="001E6C44">
        <w:rPr>
          <w:rFonts w:ascii="Times New Roman" w:hAnsi="Times New Roman"/>
          <w:sz w:val="24"/>
          <w:szCs w:val="24"/>
        </w:rPr>
        <w:t xml:space="preserve"> - ГС</w:t>
      </w:r>
    </w:p>
    <w:p w:rsidR="000C3CD8" w:rsidRPr="001E6C44" w:rsidRDefault="000C3CD8" w:rsidP="000C3CD8">
      <w:pPr>
        <w:pStyle w:val="15"/>
        <w:jc w:val="both"/>
        <w:rPr>
          <w:rFonts w:ascii="Times New Roman" w:hAnsi="Times New Roman"/>
          <w:sz w:val="24"/>
          <w:szCs w:val="24"/>
        </w:rPr>
      </w:pPr>
    </w:p>
    <w:p w:rsidR="000C3CD8" w:rsidRPr="00F308B7" w:rsidRDefault="000C3CD8" w:rsidP="000C3CD8">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принятии решения «О </w:t>
      </w:r>
      <w:r>
        <w:rPr>
          <w:rFonts w:ascii="Times New Roman" w:eastAsia="SimSun" w:hAnsi="Times New Roman"/>
          <w:b/>
          <w:kern w:val="2"/>
          <w:sz w:val="24"/>
          <w:szCs w:val="24"/>
          <w:lang w:eastAsia="zh-CN" w:bidi="hi-IN"/>
        </w:rPr>
        <w:t>признании утратившими силу отдельных решений Мценского городского Совета народных депутатов</w:t>
      </w:r>
      <w:r w:rsidRPr="001E6C44">
        <w:rPr>
          <w:rFonts w:ascii="Times New Roman" w:eastAsia="SimSun" w:hAnsi="Times New Roman"/>
          <w:b/>
          <w:kern w:val="2"/>
          <w:sz w:val="24"/>
          <w:szCs w:val="24"/>
          <w:lang w:eastAsia="zh-CN" w:bidi="hi-IN"/>
        </w:rPr>
        <w:t>»</w:t>
      </w:r>
    </w:p>
    <w:p w:rsidR="000C3CD8" w:rsidRPr="001E6C44" w:rsidRDefault="000C3CD8" w:rsidP="000C3CD8">
      <w:pPr>
        <w:pStyle w:val="15"/>
        <w:jc w:val="both"/>
        <w:rPr>
          <w:rFonts w:ascii="Times New Roman" w:eastAsiaTheme="minorEastAsia" w:hAnsi="Times New Roman"/>
          <w:color w:val="auto"/>
          <w:sz w:val="24"/>
          <w:szCs w:val="24"/>
        </w:rPr>
      </w:pPr>
    </w:p>
    <w:p w:rsidR="000C3CD8" w:rsidRPr="001E6C44" w:rsidRDefault="000C3CD8" w:rsidP="000C3CD8">
      <w:pPr>
        <w:pStyle w:val="15"/>
        <w:jc w:val="both"/>
        <w:rPr>
          <w:rFonts w:ascii="Times New Roman" w:hAnsi="Times New Roman"/>
          <w:sz w:val="24"/>
          <w:szCs w:val="24"/>
        </w:rPr>
      </w:pPr>
      <w:r w:rsidRPr="001E6C44">
        <w:rPr>
          <w:rFonts w:ascii="Times New Roman" w:hAnsi="Times New Roman"/>
          <w:sz w:val="24"/>
          <w:szCs w:val="24"/>
        </w:rPr>
        <w:tab/>
      </w:r>
      <w:r>
        <w:rPr>
          <w:rFonts w:ascii="Times New Roman" w:hAnsi="Times New Roman"/>
          <w:sz w:val="24"/>
          <w:szCs w:val="24"/>
        </w:rPr>
        <w:t xml:space="preserve">В </w:t>
      </w:r>
      <w:r w:rsidRPr="001E6C44">
        <w:rPr>
          <w:rFonts w:ascii="Times New Roman" w:hAnsi="Times New Roman"/>
          <w:sz w:val="24"/>
          <w:szCs w:val="24"/>
        </w:rPr>
        <w:t xml:space="preserve">соответствии </w:t>
      </w:r>
      <w:r w:rsidRPr="003167E0">
        <w:rPr>
          <w:rFonts w:ascii="Times New Roman" w:hAnsi="Times New Roman"/>
          <w:sz w:val="24"/>
          <w:szCs w:val="24"/>
        </w:rPr>
        <w:t xml:space="preserve">с </w:t>
      </w:r>
      <w:r w:rsidRPr="003167E0">
        <w:rPr>
          <w:rFonts w:ascii="Times New Roman" w:eastAsiaTheme="minorHAnsi" w:hAnsi="Times New Roman"/>
          <w:sz w:val="24"/>
          <w:szCs w:val="24"/>
          <w:lang w:eastAsia="en-US"/>
        </w:rPr>
        <w:t>Федеральны</w:t>
      </w:r>
      <w:r>
        <w:rPr>
          <w:rFonts w:ascii="Times New Roman" w:eastAsiaTheme="minorHAnsi" w:hAnsi="Times New Roman"/>
          <w:sz w:val="24"/>
          <w:szCs w:val="24"/>
          <w:lang w:eastAsia="en-US"/>
        </w:rPr>
        <w:t>м</w:t>
      </w:r>
      <w:r w:rsidRPr="003167E0">
        <w:rPr>
          <w:rFonts w:ascii="Times New Roman" w:eastAsiaTheme="minorHAnsi" w:hAnsi="Times New Roman"/>
          <w:sz w:val="24"/>
          <w:szCs w:val="24"/>
          <w:lang w:eastAsia="en-US"/>
        </w:rPr>
        <w:t xml:space="preserve"> </w:t>
      </w:r>
      <w:hyperlink r:id="rId16" w:history="1">
        <w:r w:rsidRPr="003167E0">
          <w:rPr>
            <w:rFonts w:ascii="Times New Roman" w:eastAsiaTheme="minorHAnsi" w:hAnsi="Times New Roman"/>
            <w:sz w:val="24"/>
            <w:szCs w:val="24"/>
            <w:lang w:eastAsia="en-US"/>
          </w:rPr>
          <w:t>закон</w:t>
        </w:r>
      </w:hyperlink>
      <w:r w:rsidRPr="003167E0">
        <w:rPr>
          <w:rFonts w:ascii="Times New Roman" w:hAnsi="Times New Roman"/>
          <w:sz w:val="24"/>
          <w:szCs w:val="24"/>
        </w:rPr>
        <w:t>ом</w:t>
      </w:r>
      <w:r w:rsidRPr="003167E0">
        <w:rPr>
          <w:rFonts w:ascii="Times New Roman" w:eastAsiaTheme="minorHAnsi" w:hAnsi="Times New Roman"/>
          <w:sz w:val="24"/>
          <w:szCs w:val="24"/>
          <w:lang w:eastAsia="en-US"/>
        </w:rPr>
        <w:t xml:space="preserve"> от 25 декабря 2008 года №273-ФЗ «О противодействии коррупции»</w:t>
      </w:r>
      <w:r w:rsidRPr="003167E0">
        <w:rPr>
          <w:rFonts w:ascii="Times New Roman" w:hAnsi="Times New Roman"/>
          <w:sz w:val="24"/>
          <w:szCs w:val="24"/>
        </w:rPr>
        <w:t xml:space="preserve">, </w:t>
      </w:r>
      <w:r w:rsidRPr="008045D3">
        <w:rPr>
          <w:rFonts w:ascii="Times New Roman" w:eastAsiaTheme="minorHAnsi" w:hAnsi="Times New Roman"/>
          <w:color w:val="auto"/>
          <w:sz w:val="24"/>
          <w:szCs w:val="24"/>
          <w:lang w:eastAsia="en-US"/>
        </w:rPr>
        <w:t>Закон</w:t>
      </w:r>
      <w:r>
        <w:rPr>
          <w:rFonts w:ascii="Times New Roman" w:eastAsiaTheme="minorHAnsi" w:hAnsi="Times New Roman"/>
          <w:color w:val="auto"/>
          <w:sz w:val="24"/>
          <w:szCs w:val="24"/>
          <w:lang w:eastAsia="en-US"/>
        </w:rPr>
        <w:t>ом</w:t>
      </w:r>
      <w:r w:rsidRPr="008045D3">
        <w:rPr>
          <w:rFonts w:ascii="Times New Roman" w:eastAsiaTheme="minorHAnsi" w:hAnsi="Times New Roman"/>
          <w:color w:val="auto"/>
          <w:sz w:val="24"/>
          <w:szCs w:val="24"/>
          <w:lang w:eastAsia="en-US"/>
        </w:rPr>
        <w:t xml:space="preserve"> Орловской области от 2</w:t>
      </w:r>
      <w:r>
        <w:rPr>
          <w:rFonts w:ascii="Times New Roman" w:eastAsiaTheme="minorHAnsi" w:hAnsi="Times New Roman"/>
          <w:color w:val="auto"/>
          <w:sz w:val="24"/>
          <w:szCs w:val="24"/>
          <w:lang w:eastAsia="en-US"/>
        </w:rPr>
        <w:t xml:space="preserve"> февраля </w:t>
      </w:r>
      <w:r w:rsidRPr="008045D3">
        <w:rPr>
          <w:rFonts w:ascii="Times New Roman" w:eastAsiaTheme="minorHAnsi" w:hAnsi="Times New Roman"/>
          <w:color w:val="auto"/>
          <w:sz w:val="24"/>
          <w:szCs w:val="24"/>
          <w:lang w:eastAsia="en-US"/>
        </w:rPr>
        <w:t>2018 г</w:t>
      </w:r>
      <w:r>
        <w:rPr>
          <w:rFonts w:ascii="Times New Roman" w:eastAsiaTheme="minorHAnsi" w:hAnsi="Times New Roman"/>
          <w:color w:val="auto"/>
          <w:sz w:val="24"/>
          <w:szCs w:val="24"/>
          <w:lang w:eastAsia="en-US"/>
        </w:rPr>
        <w:t xml:space="preserve">ода          </w:t>
      </w:r>
      <w:r w:rsidRPr="008045D3">
        <w:rPr>
          <w:rFonts w:ascii="Times New Roman" w:eastAsiaTheme="minorHAnsi" w:hAnsi="Times New Roman"/>
          <w:color w:val="auto"/>
          <w:sz w:val="24"/>
          <w:szCs w:val="24"/>
          <w:lang w:eastAsia="en-US"/>
        </w:rPr>
        <w:t xml:space="preserve"> № 2204-ОЗ «О порядке представления гражданами, претендующими на замещение муниципальной должности, должности главы местной администрации по контракту, и лицом, замещающим муниципальную должность, должность главы местной администрации по контракту,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 (супругов) и несовершеннолетних детей, а также о порядке проверки достоверности и полноты указанных сведений»</w:t>
      </w:r>
      <w:r>
        <w:rPr>
          <w:rFonts w:ascii="Times New Roman" w:eastAsiaTheme="minorHAnsi" w:hAnsi="Times New Roman"/>
          <w:color w:val="auto"/>
          <w:sz w:val="24"/>
          <w:szCs w:val="24"/>
          <w:lang w:eastAsia="en-US"/>
        </w:rPr>
        <w:t xml:space="preserve">, </w:t>
      </w:r>
      <w:r w:rsidRPr="003167E0">
        <w:rPr>
          <w:rFonts w:ascii="Times New Roman" w:hAnsi="Times New Roman"/>
          <w:sz w:val="24"/>
          <w:szCs w:val="24"/>
        </w:rPr>
        <w:t xml:space="preserve">пунктом </w:t>
      </w:r>
      <w:r>
        <w:rPr>
          <w:rFonts w:ascii="Times New Roman" w:hAnsi="Times New Roman"/>
          <w:sz w:val="24"/>
          <w:szCs w:val="24"/>
        </w:rPr>
        <w:t xml:space="preserve">1 части 2 статьи 28, </w:t>
      </w:r>
      <w:r w:rsidRPr="001E6C44">
        <w:rPr>
          <w:rFonts w:ascii="Times New Roman" w:hAnsi="Times New Roman"/>
          <w:sz w:val="24"/>
          <w:szCs w:val="24"/>
        </w:rPr>
        <w:t>частями 1</w:t>
      </w:r>
      <w:r>
        <w:rPr>
          <w:rFonts w:ascii="Times New Roman" w:hAnsi="Times New Roman"/>
          <w:sz w:val="24"/>
          <w:szCs w:val="24"/>
        </w:rPr>
        <w:t xml:space="preserve"> </w:t>
      </w:r>
      <w:r w:rsidRPr="001E6C44">
        <w:rPr>
          <w:rFonts w:ascii="Times New Roman" w:hAnsi="Times New Roman"/>
          <w:sz w:val="24"/>
          <w:szCs w:val="24"/>
        </w:rPr>
        <w:t>и 4 статьи 43</w:t>
      </w:r>
      <w:r>
        <w:rPr>
          <w:rFonts w:ascii="Times New Roman" w:hAnsi="Times New Roman"/>
          <w:sz w:val="24"/>
          <w:szCs w:val="24"/>
        </w:rPr>
        <w:t xml:space="preserve"> У</w:t>
      </w:r>
      <w:r w:rsidRPr="001E6C44">
        <w:rPr>
          <w:rFonts w:ascii="Times New Roman" w:hAnsi="Times New Roman"/>
          <w:sz w:val="24"/>
          <w:szCs w:val="24"/>
        </w:rPr>
        <w:t>става городского округа город Мценск Орловской области Мценский городской Совет народных депутатов</w:t>
      </w:r>
    </w:p>
    <w:p w:rsidR="000C3CD8" w:rsidRPr="00475E3D" w:rsidRDefault="000C3CD8" w:rsidP="000C3CD8">
      <w:pPr>
        <w:pStyle w:val="15"/>
        <w:jc w:val="both"/>
        <w:rPr>
          <w:rFonts w:ascii="Times New Roman" w:hAnsi="Times New Roman"/>
          <w:b/>
          <w:sz w:val="24"/>
          <w:szCs w:val="24"/>
        </w:rPr>
      </w:pPr>
      <w:r w:rsidRPr="001E6C44">
        <w:rPr>
          <w:rFonts w:ascii="Times New Roman" w:hAnsi="Times New Roman"/>
          <w:sz w:val="24"/>
          <w:szCs w:val="24"/>
        </w:rPr>
        <w:t xml:space="preserve">                                                                  </w:t>
      </w:r>
      <w:r w:rsidRPr="00475E3D">
        <w:rPr>
          <w:rFonts w:ascii="Times New Roman" w:hAnsi="Times New Roman"/>
          <w:b/>
          <w:sz w:val="24"/>
          <w:szCs w:val="24"/>
        </w:rPr>
        <w:t>РЕШИЛ:</w:t>
      </w:r>
    </w:p>
    <w:p w:rsidR="000C3CD8" w:rsidRPr="001E6C44" w:rsidRDefault="000C3CD8" w:rsidP="000C3CD8">
      <w:pPr>
        <w:pStyle w:val="15"/>
        <w:jc w:val="both"/>
        <w:rPr>
          <w:rFonts w:ascii="Times New Roman" w:hAnsi="Times New Roman"/>
          <w:sz w:val="24"/>
          <w:szCs w:val="24"/>
        </w:rPr>
      </w:pPr>
    </w:p>
    <w:p w:rsidR="000C3CD8" w:rsidRPr="00F308B7" w:rsidRDefault="000C3CD8" w:rsidP="000C3CD8">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1. </w:t>
      </w:r>
      <w:r w:rsidRPr="001E6C44">
        <w:rPr>
          <w:rFonts w:ascii="Times New Roman" w:eastAsia="SimSun" w:hAnsi="Times New Roman"/>
          <w:color w:val="auto"/>
          <w:kern w:val="2"/>
          <w:sz w:val="24"/>
          <w:szCs w:val="24"/>
          <w:lang w:eastAsia="zh-CN" w:bidi="hi-IN"/>
        </w:rPr>
        <w:t xml:space="preserve">Принять решение </w:t>
      </w:r>
      <w:r w:rsidRPr="00F308B7">
        <w:rPr>
          <w:rFonts w:ascii="Times New Roman" w:eastAsia="SimSun" w:hAnsi="Times New Roman"/>
          <w:color w:val="auto"/>
          <w:kern w:val="2"/>
          <w:sz w:val="24"/>
          <w:szCs w:val="24"/>
          <w:lang w:eastAsia="zh-CN" w:bidi="hi-IN"/>
        </w:rPr>
        <w:t>«О признании утратившим</w:t>
      </w:r>
      <w:r>
        <w:rPr>
          <w:rFonts w:ascii="Times New Roman" w:eastAsia="SimSun" w:hAnsi="Times New Roman"/>
          <w:color w:val="auto"/>
          <w:kern w:val="2"/>
          <w:sz w:val="24"/>
          <w:szCs w:val="24"/>
          <w:lang w:eastAsia="zh-CN" w:bidi="hi-IN"/>
        </w:rPr>
        <w:t>и</w:t>
      </w:r>
      <w:r w:rsidRPr="00F308B7">
        <w:rPr>
          <w:rFonts w:ascii="Times New Roman" w:eastAsia="SimSun" w:hAnsi="Times New Roman"/>
          <w:color w:val="auto"/>
          <w:kern w:val="2"/>
          <w:sz w:val="24"/>
          <w:szCs w:val="24"/>
          <w:lang w:eastAsia="zh-CN" w:bidi="hi-IN"/>
        </w:rPr>
        <w:t xml:space="preserve"> силу </w:t>
      </w:r>
      <w:r>
        <w:rPr>
          <w:rFonts w:ascii="Times New Roman" w:eastAsia="SimSun" w:hAnsi="Times New Roman"/>
          <w:color w:val="auto"/>
          <w:kern w:val="2"/>
          <w:sz w:val="24"/>
          <w:szCs w:val="24"/>
          <w:lang w:eastAsia="zh-CN" w:bidi="hi-IN"/>
        </w:rPr>
        <w:t xml:space="preserve">отдельных </w:t>
      </w:r>
      <w:r w:rsidRPr="00F308B7">
        <w:rPr>
          <w:rFonts w:ascii="Times New Roman" w:eastAsia="SimSun" w:hAnsi="Times New Roman"/>
          <w:color w:val="auto"/>
          <w:kern w:val="2"/>
          <w:sz w:val="24"/>
          <w:szCs w:val="24"/>
          <w:lang w:eastAsia="zh-CN" w:bidi="hi-IN"/>
        </w:rPr>
        <w:t>решени</w:t>
      </w:r>
      <w:r>
        <w:rPr>
          <w:rFonts w:ascii="Times New Roman" w:eastAsia="SimSun" w:hAnsi="Times New Roman"/>
          <w:color w:val="auto"/>
          <w:kern w:val="2"/>
          <w:sz w:val="24"/>
          <w:szCs w:val="24"/>
          <w:lang w:eastAsia="zh-CN" w:bidi="hi-IN"/>
        </w:rPr>
        <w:t>й</w:t>
      </w:r>
      <w:r w:rsidRPr="00F308B7">
        <w:rPr>
          <w:rFonts w:ascii="Times New Roman" w:eastAsia="SimSun" w:hAnsi="Times New Roman"/>
          <w:color w:val="auto"/>
          <w:kern w:val="2"/>
          <w:sz w:val="24"/>
          <w:szCs w:val="24"/>
          <w:lang w:eastAsia="zh-CN" w:bidi="hi-IN"/>
        </w:rPr>
        <w:t xml:space="preserve"> Мценского городского Совета народных депутатов».</w:t>
      </w:r>
    </w:p>
    <w:p w:rsidR="000C3CD8" w:rsidRPr="001E6C44" w:rsidRDefault="000C3CD8" w:rsidP="000C3CD8">
      <w:pPr>
        <w:pStyle w:val="15"/>
        <w:ind w:firstLine="709"/>
        <w:jc w:val="both"/>
        <w:rPr>
          <w:rFonts w:ascii="Times New Roman" w:hAnsi="Times New Roman"/>
          <w:color w:val="auto"/>
          <w:sz w:val="24"/>
          <w:szCs w:val="24"/>
        </w:rPr>
      </w:pPr>
      <w:r w:rsidRPr="001E6C44">
        <w:rPr>
          <w:rFonts w:ascii="Times New Roman" w:hAnsi="Times New Roman"/>
          <w:sz w:val="24"/>
          <w:szCs w:val="24"/>
        </w:rPr>
        <w:t>2. Направить принятое решение главе города Мценска для подписания и обнародования.</w:t>
      </w:r>
    </w:p>
    <w:p w:rsidR="000C3CD8" w:rsidRPr="001E6C44" w:rsidRDefault="000C3CD8" w:rsidP="000C3CD8">
      <w:pPr>
        <w:pStyle w:val="15"/>
        <w:ind w:firstLine="709"/>
        <w:jc w:val="both"/>
        <w:rPr>
          <w:rFonts w:ascii="Times New Roman" w:hAnsi="Times New Roman"/>
          <w:sz w:val="24"/>
          <w:szCs w:val="24"/>
        </w:rPr>
      </w:pPr>
      <w:r w:rsidRPr="001E6C44">
        <w:rPr>
          <w:rFonts w:ascii="Times New Roman" w:hAnsi="Times New Roman"/>
          <w:sz w:val="24"/>
          <w:szCs w:val="24"/>
        </w:rPr>
        <w:t>3. Настоящее решение вступает в силу со дня его принятия и подлежит официальному обнародованию.</w:t>
      </w:r>
    </w:p>
    <w:p w:rsidR="000C3CD8"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r w:rsidRPr="001E6C44">
        <w:rPr>
          <w:rFonts w:ascii="Times New Roman" w:hAnsi="Times New Roman"/>
          <w:sz w:val="24"/>
          <w:szCs w:val="24"/>
        </w:rPr>
        <w:t xml:space="preserve">         Председатель Мценского</w:t>
      </w:r>
    </w:p>
    <w:p w:rsidR="000C3CD8" w:rsidRPr="001E6C44" w:rsidRDefault="000C3CD8" w:rsidP="000C3CD8">
      <w:pPr>
        <w:pStyle w:val="15"/>
        <w:jc w:val="both"/>
        <w:rPr>
          <w:rFonts w:ascii="Times New Roman" w:hAnsi="Times New Roman"/>
          <w:sz w:val="24"/>
          <w:szCs w:val="24"/>
        </w:rPr>
      </w:pPr>
      <w:r w:rsidRPr="001E6C44">
        <w:rPr>
          <w:rFonts w:ascii="Times New Roman" w:hAnsi="Times New Roman"/>
          <w:sz w:val="24"/>
          <w:szCs w:val="24"/>
        </w:rPr>
        <w:t xml:space="preserve">городского Совета народных депутатов                                            </w:t>
      </w:r>
      <w:r>
        <w:rPr>
          <w:rFonts w:ascii="Times New Roman" w:hAnsi="Times New Roman"/>
          <w:sz w:val="24"/>
          <w:szCs w:val="24"/>
        </w:rPr>
        <w:t xml:space="preserve">         </w:t>
      </w:r>
      <w:r w:rsidRPr="001E6C44">
        <w:rPr>
          <w:rFonts w:ascii="Times New Roman" w:hAnsi="Times New Roman"/>
          <w:sz w:val="24"/>
          <w:szCs w:val="24"/>
        </w:rPr>
        <w:t xml:space="preserve">      В. В. Балабанов</w:t>
      </w: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r w:rsidRPr="001E6C44">
        <w:rPr>
          <w:rFonts w:ascii="Times New Roman" w:hAnsi="Times New Roman"/>
          <w:sz w:val="24"/>
          <w:szCs w:val="24"/>
        </w:rPr>
        <w:t xml:space="preserve">         Решение подписано: </w:t>
      </w:r>
      <w:r w:rsidR="001E0E59">
        <w:rPr>
          <w:rFonts w:ascii="Times New Roman" w:hAnsi="Times New Roman"/>
          <w:sz w:val="24"/>
          <w:szCs w:val="24"/>
        </w:rPr>
        <w:t>29</w:t>
      </w:r>
      <w:r>
        <w:rPr>
          <w:rFonts w:ascii="Times New Roman" w:hAnsi="Times New Roman"/>
          <w:sz w:val="24"/>
          <w:szCs w:val="24"/>
        </w:rPr>
        <w:t xml:space="preserve"> </w:t>
      </w:r>
      <w:r w:rsidRPr="001E6C44">
        <w:rPr>
          <w:rFonts w:ascii="Times New Roman" w:hAnsi="Times New Roman"/>
          <w:sz w:val="24"/>
          <w:szCs w:val="24"/>
        </w:rPr>
        <w:t xml:space="preserve"> </w:t>
      </w:r>
      <w:r>
        <w:rPr>
          <w:rFonts w:ascii="Times New Roman" w:hAnsi="Times New Roman"/>
          <w:sz w:val="24"/>
          <w:szCs w:val="24"/>
        </w:rPr>
        <w:t>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0C3CD8" w:rsidRPr="001E6C44" w:rsidRDefault="000C3CD8" w:rsidP="000C3CD8">
      <w:pPr>
        <w:pStyle w:val="15"/>
        <w:jc w:val="both"/>
        <w:rPr>
          <w:rFonts w:ascii="Times New Roman" w:hAnsi="Times New Roman"/>
          <w:sz w:val="24"/>
          <w:szCs w:val="24"/>
        </w:rPr>
      </w:pPr>
      <w:r w:rsidRPr="001E6C44">
        <w:rPr>
          <w:rFonts w:ascii="Times New Roman" w:hAnsi="Times New Roman"/>
          <w:sz w:val="24"/>
          <w:szCs w:val="24"/>
        </w:rPr>
        <w:t xml:space="preserve"> </w:t>
      </w:r>
    </w:p>
    <w:p w:rsidR="000C3CD8" w:rsidRPr="001E6C44" w:rsidRDefault="000C3CD8" w:rsidP="000C3CD8">
      <w:pPr>
        <w:pStyle w:val="15"/>
        <w:jc w:val="both"/>
        <w:rPr>
          <w:rFonts w:ascii="Times New Roman" w:hAnsi="Times New Roman"/>
          <w:sz w:val="24"/>
          <w:szCs w:val="24"/>
        </w:rPr>
      </w:pPr>
    </w:p>
    <w:p w:rsidR="000C3CD8" w:rsidRDefault="000C3CD8" w:rsidP="000C3CD8">
      <w:pPr>
        <w:pStyle w:val="15"/>
        <w:jc w:val="both"/>
        <w:rPr>
          <w:rFonts w:ascii="Times New Roman" w:hAnsi="Times New Roman"/>
          <w:sz w:val="24"/>
          <w:szCs w:val="24"/>
        </w:rPr>
      </w:pPr>
      <w:r w:rsidRPr="001E6C44">
        <w:rPr>
          <w:rFonts w:ascii="Times New Roman" w:hAnsi="Times New Roman"/>
          <w:sz w:val="24"/>
          <w:szCs w:val="24"/>
        </w:rPr>
        <w:t xml:space="preserve">                                                                             </w:t>
      </w:r>
    </w:p>
    <w:p w:rsidR="000C3CD8" w:rsidRPr="001E6C44" w:rsidRDefault="000C3CD8" w:rsidP="000C3CD8">
      <w:pPr>
        <w:pStyle w:val="15"/>
        <w:jc w:val="both"/>
        <w:rPr>
          <w:rFonts w:ascii="Times New Roman" w:hAnsi="Times New Roman"/>
          <w:sz w:val="24"/>
          <w:szCs w:val="24"/>
        </w:rPr>
      </w:pPr>
    </w:p>
    <w:p w:rsidR="000C3CD8" w:rsidRDefault="000C3CD8"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1E0E59" w:rsidRDefault="001E0E59" w:rsidP="000C3CD8">
      <w:pPr>
        <w:pStyle w:val="15"/>
        <w:jc w:val="right"/>
        <w:rPr>
          <w:rFonts w:ascii="Times New Roman" w:hAnsi="Times New Roman"/>
          <w:b/>
          <w:sz w:val="24"/>
          <w:szCs w:val="24"/>
        </w:rPr>
      </w:pPr>
    </w:p>
    <w:p w:rsidR="000C3CD8" w:rsidRPr="00604CC8" w:rsidRDefault="000C3CD8" w:rsidP="000C3CD8">
      <w:pPr>
        <w:pStyle w:val="15"/>
        <w:jc w:val="center"/>
        <w:rPr>
          <w:rFonts w:ascii="Times New Roman" w:hAnsi="Times New Roman"/>
          <w:b/>
          <w:sz w:val="24"/>
          <w:szCs w:val="24"/>
        </w:rPr>
      </w:pPr>
      <w:r w:rsidRPr="00604CC8">
        <w:rPr>
          <w:rFonts w:ascii="Times New Roman" w:hAnsi="Times New Roman"/>
          <w:b/>
          <w:sz w:val="24"/>
          <w:szCs w:val="24"/>
        </w:rPr>
        <w:lastRenderedPageBreak/>
        <w:t>РОССИЙСКАЯ ФЕДЕРАЦИЯ</w:t>
      </w:r>
    </w:p>
    <w:p w:rsidR="000C3CD8" w:rsidRPr="00604CC8" w:rsidRDefault="000C3CD8" w:rsidP="000C3CD8">
      <w:pPr>
        <w:pStyle w:val="15"/>
        <w:jc w:val="center"/>
        <w:rPr>
          <w:rFonts w:ascii="Times New Roman" w:hAnsi="Times New Roman"/>
          <w:b/>
          <w:sz w:val="24"/>
          <w:szCs w:val="24"/>
        </w:rPr>
      </w:pPr>
    </w:p>
    <w:p w:rsidR="000C3CD8" w:rsidRPr="00604CC8" w:rsidRDefault="000C3CD8" w:rsidP="000C3CD8">
      <w:pPr>
        <w:pStyle w:val="15"/>
        <w:jc w:val="center"/>
        <w:rPr>
          <w:rFonts w:ascii="Times New Roman" w:hAnsi="Times New Roman"/>
          <w:b/>
          <w:sz w:val="24"/>
          <w:szCs w:val="24"/>
        </w:rPr>
      </w:pPr>
      <w:r w:rsidRPr="00604CC8">
        <w:rPr>
          <w:rFonts w:ascii="Times New Roman" w:hAnsi="Times New Roman"/>
          <w:b/>
          <w:sz w:val="24"/>
          <w:szCs w:val="24"/>
        </w:rPr>
        <w:t>ОРЛОВСКАЯ ОБЛАСТЬ</w:t>
      </w:r>
    </w:p>
    <w:p w:rsidR="000C3CD8" w:rsidRPr="00604CC8" w:rsidRDefault="000C3CD8" w:rsidP="000C3CD8">
      <w:pPr>
        <w:pStyle w:val="15"/>
        <w:jc w:val="center"/>
        <w:rPr>
          <w:rFonts w:ascii="Times New Roman" w:hAnsi="Times New Roman"/>
          <w:b/>
          <w:sz w:val="24"/>
          <w:szCs w:val="24"/>
        </w:rPr>
      </w:pPr>
    </w:p>
    <w:p w:rsidR="000C3CD8" w:rsidRPr="00604CC8" w:rsidRDefault="000C3CD8" w:rsidP="000C3CD8">
      <w:pPr>
        <w:pStyle w:val="15"/>
        <w:jc w:val="center"/>
        <w:rPr>
          <w:rFonts w:ascii="Times New Roman" w:hAnsi="Times New Roman"/>
          <w:b/>
          <w:sz w:val="24"/>
          <w:szCs w:val="24"/>
        </w:rPr>
      </w:pPr>
      <w:r w:rsidRPr="00604CC8">
        <w:rPr>
          <w:rFonts w:ascii="Times New Roman" w:hAnsi="Times New Roman"/>
          <w:b/>
          <w:sz w:val="24"/>
          <w:szCs w:val="24"/>
        </w:rPr>
        <w:t>МЦЕНСКИЙ ГОРОДСКОЙ СОВЕТ НАРОДНЫХ ДЕПУТАТОВ</w:t>
      </w:r>
    </w:p>
    <w:p w:rsidR="000C3CD8" w:rsidRPr="00604CC8" w:rsidRDefault="000C3CD8" w:rsidP="000C3CD8">
      <w:pPr>
        <w:pStyle w:val="15"/>
        <w:jc w:val="center"/>
        <w:rPr>
          <w:rFonts w:ascii="Times New Roman" w:hAnsi="Times New Roman"/>
          <w:b/>
          <w:sz w:val="24"/>
          <w:szCs w:val="24"/>
        </w:rPr>
      </w:pPr>
    </w:p>
    <w:p w:rsidR="000C3CD8" w:rsidRPr="00604CC8" w:rsidRDefault="000C3CD8" w:rsidP="000C3CD8">
      <w:pPr>
        <w:pStyle w:val="15"/>
        <w:jc w:val="center"/>
        <w:rPr>
          <w:rFonts w:ascii="Times New Roman" w:hAnsi="Times New Roman"/>
          <w:b/>
          <w:sz w:val="24"/>
          <w:szCs w:val="24"/>
        </w:rPr>
      </w:pPr>
    </w:p>
    <w:p w:rsidR="000C3CD8" w:rsidRPr="00604CC8" w:rsidRDefault="000C3CD8" w:rsidP="000C3CD8">
      <w:pPr>
        <w:pStyle w:val="15"/>
        <w:jc w:val="center"/>
        <w:rPr>
          <w:rFonts w:ascii="Times New Roman" w:hAnsi="Times New Roman"/>
          <w:b/>
          <w:sz w:val="24"/>
          <w:szCs w:val="24"/>
        </w:rPr>
      </w:pPr>
      <w:r w:rsidRPr="00604CC8">
        <w:rPr>
          <w:rFonts w:ascii="Times New Roman" w:hAnsi="Times New Roman"/>
          <w:b/>
          <w:sz w:val="24"/>
          <w:szCs w:val="24"/>
        </w:rPr>
        <w:t>РЕШЕНИЕ</w:t>
      </w: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r>
        <w:rPr>
          <w:rFonts w:ascii="Times New Roman" w:hAnsi="Times New Roman"/>
          <w:sz w:val="24"/>
          <w:szCs w:val="24"/>
        </w:rPr>
        <w:t>29 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 xml:space="preserve">  №</w:t>
      </w:r>
      <w:r w:rsidR="002E7AFD">
        <w:rPr>
          <w:rFonts w:ascii="Times New Roman" w:hAnsi="Times New Roman"/>
          <w:sz w:val="24"/>
          <w:szCs w:val="24"/>
        </w:rPr>
        <w:t>259</w:t>
      </w:r>
      <w:r>
        <w:rPr>
          <w:rFonts w:ascii="Times New Roman" w:hAnsi="Times New Roman"/>
          <w:sz w:val="24"/>
          <w:szCs w:val="24"/>
        </w:rPr>
        <w:t xml:space="preserve"> </w:t>
      </w:r>
      <w:r w:rsidRPr="001E6C44">
        <w:rPr>
          <w:rFonts w:ascii="Times New Roman" w:hAnsi="Times New Roman"/>
          <w:sz w:val="24"/>
          <w:szCs w:val="24"/>
        </w:rPr>
        <w:t>-МПА</w:t>
      </w:r>
    </w:p>
    <w:p w:rsidR="000C3CD8" w:rsidRPr="001E6C44" w:rsidRDefault="000C3CD8" w:rsidP="000C3CD8">
      <w:pPr>
        <w:pStyle w:val="15"/>
        <w:jc w:val="both"/>
        <w:rPr>
          <w:rFonts w:ascii="Times New Roman" w:hAnsi="Times New Roman"/>
          <w:sz w:val="24"/>
          <w:szCs w:val="24"/>
        </w:rPr>
      </w:pPr>
    </w:p>
    <w:p w:rsidR="000C3CD8" w:rsidRPr="001E6C44" w:rsidRDefault="000C3CD8" w:rsidP="000C3CD8">
      <w:pPr>
        <w:pStyle w:val="15"/>
        <w:jc w:val="both"/>
        <w:rPr>
          <w:rFonts w:ascii="Times New Roman" w:hAnsi="Times New Roman"/>
          <w:sz w:val="24"/>
          <w:szCs w:val="24"/>
        </w:rPr>
      </w:pPr>
    </w:p>
    <w:p w:rsidR="000C3CD8" w:rsidRPr="00F308B7" w:rsidRDefault="000C3CD8" w:rsidP="000C3CD8">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1E6C44">
        <w:rPr>
          <w:rFonts w:ascii="Times New Roman" w:eastAsia="SimSun" w:hAnsi="Times New Roman"/>
          <w:b/>
          <w:kern w:val="2"/>
          <w:sz w:val="24"/>
          <w:szCs w:val="24"/>
          <w:lang w:eastAsia="zh-CN" w:bidi="hi-IN"/>
        </w:rPr>
        <w:t xml:space="preserve">О </w:t>
      </w:r>
      <w:r>
        <w:rPr>
          <w:rFonts w:ascii="Times New Roman" w:eastAsia="SimSun" w:hAnsi="Times New Roman"/>
          <w:b/>
          <w:kern w:val="2"/>
          <w:sz w:val="24"/>
          <w:szCs w:val="24"/>
          <w:lang w:eastAsia="zh-CN" w:bidi="hi-IN"/>
        </w:rPr>
        <w:t>признании утратившими силу отдельных решений Мценского городского Совета народных депутатов</w:t>
      </w:r>
      <w:r w:rsidRPr="001E6C44">
        <w:rPr>
          <w:rFonts w:ascii="Times New Roman" w:eastAsia="SimSun" w:hAnsi="Times New Roman"/>
          <w:b/>
          <w:kern w:val="2"/>
          <w:sz w:val="24"/>
          <w:szCs w:val="24"/>
          <w:lang w:eastAsia="zh-CN" w:bidi="hi-IN"/>
        </w:rPr>
        <w:t>»</w:t>
      </w:r>
    </w:p>
    <w:p w:rsidR="000C3CD8" w:rsidRPr="001E6C44" w:rsidRDefault="000C3CD8" w:rsidP="000C3CD8">
      <w:pPr>
        <w:pStyle w:val="15"/>
        <w:ind w:right="4252"/>
        <w:jc w:val="both"/>
        <w:rPr>
          <w:rFonts w:ascii="Times New Roman" w:hAnsi="Times New Roman"/>
          <w:color w:val="auto"/>
          <w:sz w:val="24"/>
          <w:szCs w:val="24"/>
        </w:rPr>
      </w:pPr>
    </w:p>
    <w:p w:rsidR="000C3CD8" w:rsidRPr="001E6C44" w:rsidRDefault="000C3CD8" w:rsidP="000C3CD8">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 xml:space="preserve">Принято решением Мценского городского Совета народных депутатов                          </w:t>
      </w:r>
      <w:r>
        <w:rPr>
          <w:rFonts w:ascii="Times New Roman" w:hAnsi="Times New Roman"/>
          <w:color w:val="auto"/>
          <w:sz w:val="24"/>
          <w:szCs w:val="24"/>
        </w:rPr>
        <w:t xml:space="preserve">                          от  29 мая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 №</w:t>
      </w:r>
      <w:r>
        <w:rPr>
          <w:rFonts w:ascii="Times New Roman" w:hAnsi="Times New Roman"/>
          <w:color w:val="auto"/>
          <w:sz w:val="24"/>
          <w:szCs w:val="24"/>
        </w:rPr>
        <w:t>64</w:t>
      </w:r>
      <w:r w:rsidRPr="001E6C44">
        <w:rPr>
          <w:rFonts w:ascii="Times New Roman" w:hAnsi="Times New Roman"/>
          <w:color w:val="auto"/>
          <w:sz w:val="24"/>
          <w:szCs w:val="24"/>
        </w:rPr>
        <w:t>/</w:t>
      </w:r>
      <w:r w:rsidR="001E0E59">
        <w:rPr>
          <w:rFonts w:ascii="Times New Roman" w:hAnsi="Times New Roman"/>
          <w:color w:val="auto"/>
          <w:sz w:val="24"/>
          <w:szCs w:val="24"/>
        </w:rPr>
        <w:t>720</w:t>
      </w:r>
      <w:r w:rsidRPr="001E6C44">
        <w:rPr>
          <w:rFonts w:ascii="Times New Roman" w:hAnsi="Times New Roman"/>
          <w:color w:val="auto"/>
          <w:sz w:val="24"/>
          <w:szCs w:val="24"/>
        </w:rPr>
        <w:t xml:space="preserve"> - ГС. </w:t>
      </w:r>
    </w:p>
    <w:p w:rsidR="000C3CD8" w:rsidRPr="001E6C44" w:rsidRDefault="000C3CD8" w:rsidP="000C3CD8">
      <w:pPr>
        <w:pStyle w:val="15"/>
        <w:jc w:val="both"/>
        <w:rPr>
          <w:rFonts w:ascii="Times New Roman" w:hAnsi="Times New Roman"/>
          <w:color w:val="auto"/>
          <w:sz w:val="24"/>
          <w:szCs w:val="24"/>
        </w:rPr>
      </w:pPr>
    </w:p>
    <w:p w:rsidR="000C3CD8" w:rsidRDefault="000C3CD8" w:rsidP="000C3CD8">
      <w:pPr>
        <w:pStyle w:val="15"/>
        <w:jc w:val="both"/>
        <w:rPr>
          <w:rFonts w:ascii="Times New Roman" w:eastAsiaTheme="minorHAnsi" w:hAnsi="Times New Roman"/>
          <w:sz w:val="24"/>
          <w:szCs w:val="24"/>
          <w:lang w:eastAsia="en-US"/>
        </w:rPr>
      </w:pPr>
      <w:r w:rsidRPr="001E6C44">
        <w:rPr>
          <w:rFonts w:ascii="Times New Roman" w:hAnsi="Times New Roman"/>
          <w:color w:val="auto"/>
          <w:sz w:val="24"/>
          <w:szCs w:val="24"/>
        </w:rPr>
        <w:t xml:space="preserve">       </w:t>
      </w:r>
      <w:r w:rsidRPr="001E6C44">
        <w:rPr>
          <w:rFonts w:ascii="Times New Roman" w:hAnsi="Times New Roman"/>
          <w:color w:val="auto"/>
          <w:sz w:val="24"/>
          <w:szCs w:val="24"/>
        </w:rPr>
        <w:tab/>
        <w:t xml:space="preserve">1. </w:t>
      </w:r>
      <w:r>
        <w:rPr>
          <w:rFonts w:ascii="Times New Roman" w:eastAsiaTheme="minorHAnsi" w:hAnsi="Times New Roman"/>
          <w:sz w:val="24"/>
          <w:szCs w:val="24"/>
          <w:lang w:eastAsia="en-US"/>
        </w:rPr>
        <w:t>Признать утратившими силу:</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  р</w:t>
      </w:r>
      <w:r w:rsidRPr="00301B48">
        <w:rPr>
          <w:rFonts w:ascii="Times New Roman" w:eastAsiaTheme="minorHAnsi" w:hAnsi="Times New Roman" w:cs="Times New Roman"/>
          <w:sz w:val="24"/>
          <w:szCs w:val="24"/>
          <w:lang w:eastAsia="en-US"/>
        </w:rPr>
        <w:t>ешение Мценского городского Совета народных депутатов от 22</w:t>
      </w:r>
      <w:r>
        <w:rPr>
          <w:rFonts w:ascii="Times New Roman" w:eastAsiaTheme="minorHAnsi" w:hAnsi="Times New Roman" w:cs="Times New Roman"/>
          <w:sz w:val="24"/>
          <w:szCs w:val="24"/>
          <w:lang w:eastAsia="en-US"/>
        </w:rPr>
        <w:t xml:space="preserve"> августа </w:t>
      </w:r>
      <w:r w:rsidRPr="00301B48">
        <w:rPr>
          <w:rFonts w:ascii="Times New Roman" w:eastAsiaTheme="minorHAnsi" w:hAnsi="Times New Roman" w:cs="Times New Roman"/>
          <w:sz w:val="24"/>
          <w:szCs w:val="24"/>
          <w:lang w:eastAsia="en-US"/>
        </w:rPr>
        <w:t>2013</w:t>
      </w:r>
      <w:r>
        <w:rPr>
          <w:rFonts w:ascii="Times New Roman" w:eastAsiaTheme="minorHAnsi" w:hAnsi="Times New Roman" w:cs="Times New Roman"/>
          <w:sz w:val="24"/>
          <w:szCs w:val="24"/>
          <w:lang w:eastAsia="en-US"/>
        </w:rPr>
        <w:t xml:space="preserve"> года №</w:t>
      </w:r>
      <w:r w:rsidRPr="00301B48">
        <w:rPr>
          <w:rFonts w:ascii="Times New Roman" w:eastAsiaTheme="minorHAnsi" w:hAnsi="Times New Roman" w:cs="Times New Roman"/>
          <w:sz w:val="24"/>
          <w:szCs w:val="24"/>
          <w:lang w:eastAsia="en-US"/>
        </w:rPr>
        <w:t xml:space="preserve">31/335-ГС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Порядке размещения сведений о доходах, расходах, об имуществе и обязательствах имущественного характера лиц, замещающих муниципальные должности на постоянной основе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 р</w:t>
      </w:r>
      <w:r w:rsidRPr="00301B48">
        <w:rPr>
          <w:rFonts w:ascii="Times New Roman" w:eastAsiaTheme="minorHAnsi" w:hAnsi="Times New Roman" w:cs="Times New Roman"/>
          <w:sz w:val="24"/>
          <w:szCs w:val="24"/>
          <w:lang w:eastAsia="en-US"/>
        </w:rPr>
        <w:t xml:space="preserve">ешение Мценского городского </w:t>
      </w:r>
      <w:r>
        <w:rPr>
          <w:rFonts w:ascii="Times New Roman" w:eastAsiaTheme="minorHAnsi" w:hAnsi="Times New Roman" w:cs="Times New Roman"/>
          <w:sz w:val="24"/>
          <w:szCs w:val="24"/>
          <w:lang w:eastAsia="en-US"/>
        </w:rPr>
        <w:t xml:space="preserve">Совета народных депутатов от 22 августа </w:t>
      </w:r>
      <w:r w:rsidRPr="00301B48">
        <w:rPr>
          <w:rFonts w:ascii="Times New Roman" w:eastAsiaTheme="minorHAnsi" w:hAnsi="Times New Roman" w:cs="Times New Roman"/>
          <w:sz w:val="24"/>
          <w:szCs w:val="24"/>
          <w:lang w:eastAsia="en-US"/>
        </w:rPr>
        <w:t xml:space="preserve">2013 </w:t>
      </w:r>
      <w:r>
        <w:rPr>
          <w:rFonts w:ascii="Times New Roman" w:eastAsiaTheme="minorHAnsi" w:hAnsi="Times New Roman" w:cs="Times New Roman"/>
          <w:sz w:val="24"/>
          <w:szCs w:val="24"/>
          <w:lang w:eastAsia="en-US"/>
        </w:rPr>
        <w:t>года №</w:t>
      </w:r>
      <w:r w:rsidRPr="00301B48">
        <w:rPr>
          <w:rFonts w:ascii="Times New Roman" w:eastAsiaTheme="minorHAnsi" w:hAnsi="Times New Roman" w:cs="Times New Roman"/>
          <w:sz w:val="24"/>
          <w:szCs w:val="24"/>
          <w:lang w:eastAsia="en-US"/>
        </w:rPr>
        <w:t xml:space="preserve">602-МПА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Порядке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 р</w:t>
      </w:r>
      <w:r w:rsidRPr="00301B48">
        <w:rPr>
          <w:rFonts w:ascii="Times New Roman" w:eastAsiaTheme="minorHAnsi" w:hAnsi="Times New Roman" w:cs="Times New Roman"/>
          <w:sz w:val="24"/>
          <w:szCs w:val="24"/>
          <w:lang w:eastAsia="en-US"/>
        </w:rPr>
        <w:t>ешение Мценского городского Совета народных депутатов от 24</w:t>
      </w:r>
      <w:r>
        <w:rPr>
          <w:rFonts w:ascii="Times New Roman" w:eastAsiaTheme="minorHAnsi" w:hAnsi="Times New Roman" w:cs="Times New Roman"/>
          <w:sz w:val="24"/>
          <w:szCs w:val="24"/>
          <w:lang w:eastAsia="en-US"/>
        </w:rPr>
        <w:t xml:space="preserve"> мая </w:t>
      </w:r>
      <w:r w:rsidRPr="00301B48">
        <w:rPr>
          <w:rFonts w:ascii="Times New Roman" w:eastAsiaTheme="minorHAnsi" w:hAnsi="Times New Roman" w:cs="Times New Roman"/>
          <w:sz w:val="24"/>
          <w:szCs w:val="24"/>
          <w:lang w:eastAsia="en-US"/>
        </w:rPr>
        <w:t xml:space="preserve">2018 </w:t>
      </w:r>
      <w:r>
        <w:rPr>
          <w:rFonts w:ascii="Times New Roman" w:eastAsiaTheme="minorHAnsi" w:hAnsi="Times New Roman" w:cs="Times New Roman"/>
          <w:sz w:val="24"/>
          <w:szCs w:val="24"/>
          <w:lang w:eastAsia="en-US"/>
        </w:rPr>
        <w:t>года №</w:t>
      </w:r>
      <w:r w:rsidRPr="00301B48">
        <w:rPr>
          <w:rFonts w:ascii="Times New Roman" w:eastAsiaTheme="minorHAnsi" w:hAnsi="Times New Roman" w:cs="Times New Roman"/>
          <w:sz w:val="24"/>
          <w:szCs w:val="24"/>
          <w:lang w:eastAsia="en-US"/>
        </w:rPr>
        <w:t xml:space="preserve">23/269-ГС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22 августа 2013 года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 602-МПА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Порядке размещения сведений о доходах, расходах, об имуществе и обязательствах имущественного характера лиц, замещающих муниципальные должности на постоянной основе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4) р</w:t>
      </w:r>
      <w:r w:rsidRPr="00301B48">
        <w:rPr>
          <w:rFonts w:ascii="Times New Roman" w:eastAsiaTheme="minorHAnsi" w:hAnsi="Times New Roman" w:cs="Times New Roman"/>
          <w:sz w:val="24"/>
          <w:szCs w:val="24"/>
          <w:lang w:eastAsia="en-US"/>
        </w:rPr>
        <w:t>ешение Мценского городского Совета народных депутатов от 24</w:t>
      </w:r>
      <w:r>
        <w:rPr>
          <w:rFonts w:ascii="Times New Roman" w:eastAsiaTheme="minorHAnsi" w:hAnsi="Times New Roman" w:cs="Times New Roman"/>
          <w:sz w:val="24"/>
          <w:szCs w:val="24"/>
          <w:lang w:eastAsia="en-US"/>
        </w:rPr>
        <w:t xml:space="preserve"> мая </w:t>
      </w:r>
      <w:r w:rsidRPr="00301B48">
        <w:rPr>
          <w:rFonts w:ascii="Times New Roman" w:eastAsiaTheme="minorHAnsi" w:hAnsi="Times New Roman" w:cs="Times New Roman"/>
          <w:sz w:val="24"/>
          <w:szCs w:val="24"/>
          <w:lang w:eastAsia="en-US"/>
        </w:rPr>
        <w:t xml:space="preserve">2018 </w:t>
      </w:r>
      <w:r>
        <w:rPr>
          <w:rFonts w:ascii="Times New Roman" w:eastAsiaTheme="minorHAnsi" w:hAnsi="Times New Roman" w:cs="Times New Roman"/>
          <w:sz w:val="24"/>
          <w:szCs w:val="24"/>
          <w:lang w:eastAsia="en-US"/>
        </w:rPr>
        <w:t>года №</w:t>
      </w:r>
      <w:r w:rsidRPr="00301B48">
        <w:rPr>
          <w:rFonts w:ascii="Times New Roman" w:eastAsiaTheme="minorHAnsi" w:hAnsi="Times New Roman" w:cs="Times New Roman"/>
          <w:sz w:val="24"/>
          <w:szCs w:val="24"/>
          <w:lang w:eastAsia="en-US"/>
        </w:rPr>
        <w:t xml:space="preserve">109-МПА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О внесении изменений в решение Мценского городского Совета народных депутатов от 22 августа 2013 года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 602-МПА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Порядке размещения сведений о доходах, расходах, об имуществе и обязательствах имущественного характера лиц, замещающих муниципальные должности на постоянной основе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5) р</w:t>
      </w:r>
      <w:r w:rsidRPr="00301B48">
        <w:rPr>
          <w:rFonts w:ascii="Times New Roman" w:eastAsiaTheme="minorHAnsi" w:hAnsi="Times New Roman" w:cs="Times New Roman"/>
          <w:sz w:val="24"/>
          <w:szCs w:val="24"/>
          <w:lang w:eastAsia="en-US"/>
        </w:rPr>
        <w:t>ешение Мценского городского Совета народных депутатов от 24</w:t>
      </w:r>
      <w:r>
        <w:rPr>
          <w:rFonts w:ascii="Times New Roman" w:eastAsiaTheme="minorHAnsi" w:hAnsi="Times New Roman" w:cs="Times New Roman"/>
          <w:sz w:val="24"/>
          <w:szCs w:val="24"/>
          <w:lang w:eastAsia="en-US"/>
        </w:rPr>
        <w:t xml:space="preserve"> ноября </w:t>
      </w:r>
      <w:r w:rsidRPr="00301B48">
        <w:rPr>
          <w:rFonts w:ascii="Times New Roman" w:eastAsiaTheme="minorHAnsi" w:hAnsi="Times New Roman" w:cs="Times New Roman"/>
          <w:sz w:val="24"/>
          <w:szCs w:val="24"/>
          <w:lang w:eastAsia="en-US"/>
        </w:rPr>
        <w:t xml:space="preserve">2023 </w:t>
      </w:r>
      <w:r>
        <w:rPr>
          <w:rFonts w:ascii="Times New Roman" w:eastAsiaTheme="minorHAnsi" w:hAnsi="Times New Roman" w:cs="Times New Roman"/>
          <w:sz w:val="24"/>
          <w:szCs w:val="24"/>
          <w:lang w:eastAsia="en-US"/>
        </w:rPr>
        <w:t>года №</w:t>
      </w:r>
      <w:r w:rsidRPr="00301B48">
        <w:rPr>
          <w:rFonts w:ascii="Times New Roman" w:eastAsiaTheme="minorHAnsi" w:hAnsi="Times New Roman" w:cs="Times New Roman"/>
          <w:sz w:val="24"/>
          <w:szCs w:val="24"/>
          <w:lang w:eastAsia="en-US"/>
        </w:rPr>
        <w:t xml:space="preserve">29/335-ГС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 xml:space="preserve">О принятии решения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Default="000C3CD8" w:rsidP="000C3CD8">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 р</w:t>
      </w:r>
      <w:r w:rsidRPr="00301B48">
        <w:rPr>
          <w:rFonts w:ascii="Times New Roman" w:eastAsiaTheme="minorHAnsi" w:hAnsi="Times New Roman" w:cs="Times New Roman"/>
          <w:sz w:val="24"/>
          <w:szCs w:val="24"/>
          <w:lang w:eastAsia="en-US"/>
        </w:rPr>
        <w:t>ешение Мценского городского Совета народных депутатов от 24</w:t>
      </w:r>
      <w:r>
        <w:rPr>
          <w:rFonts w:ascii="Times New Roman" w:eastAsiaTheme="minorHAnsi" w:hAnsi="Times New Roman" w:cs="Times New Roman"/>
          <w:sz w:val="24"/>
          <w:szCs w:val="24"/>
          <w:lang w:eastAsia="en-US"/>
        </w:rPr>
        <w:t xml:space="preserve"> ноября </w:t>
      </w:r>
      <w:r w:rsidRPr="00301B48">
        <w:rPr>
          <w:rFonts w:ascii="Times New Roman" w:eastAsiaTheme="minorHAnsi" w:hAnsi="Times New Roman" w:cs="Times New Roman"/>
          <w:sz w:val="24"/>
          <w:szCs w:val="24"/>
          <w:lang w:eastAsia="en-US"/>
        </w:rPr>
        <w:t xml:space="preserve">2023 </w:t>
      </w:r>
      <w:r>
        <w:rPr>
          <w:rFonts w:ascii="Times New Roman" w:eastAsiaTheme="minorHAnsi" w:hAnsi="Times New Roman" w:cs="Times New Roman"/>
          <w:sz w:val="24"/>
          <w:szCs w:val="24"/>
          <w:lang w:eastAsia="en-US"/>
        </w:rPr>
        <w:t>года №</w:t>
      </w:r>
      <w:r w:rsidRPr="00301B48">
        <w:rPr>
          <w:rFonts w:ascii="Times New Roman" w:eastAsiaTheme="minorHAnsi" w:hAnsi="Times New Roman" w:cs="Times New Roman"/>
          <w:sz w:val="24"/>
          <w:szCs w:val="24"/>
          <w:lang w:eastAsia="en-US"/>
        </w:rPr>
        <w:t xml:space="preserve">124-МПА </w:t>
      </w:r>
      <w:r>
        <w:rPr>
          <w:rFonts w:ascii="Times New Roman" w:eastAsiaTheme="minorHAnsi" w:hAnsi="Times New Roman" w:cs="Times New Roman"/>
          <w:sz w:val="24"/>
          <w:szCs w:val="24"/>
          <w:lang w:eastAsia="en-US"/>
        </w:rPr>
        <w:t>«</w:t>
      </w:r>
      <w:r w:rsidRPr="00301B48">
        <w:rPr>
          <w:rFonts w:ascii="Times New Roman" w:eastAsiaTheme="minorHAnsi" w:hAnsi="Times New Roman" w:cs="Times New Roman"/>
          <w:sz w:val="24"/>
          <w:szCs w:val="24"/>
          <w:lang w:eastAsia="en-US"/>
        </w:rPr>
        <w:t>О 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Pr>
          <w:rFonts w:ascii="Times New Roman" w:eastAsiaTheme="minorHAnsi" w:hAnsi="Times New Roman" w:cs="Times New Roman"/>
          <w:sz w:val="24"/>
          <w:szCs w:val="24"/>
          <w:lang w:eastAsia="en-US"/>
        </w:rPr>
        <w:t>».</w:t>
      </w:r>
    </w:p>
    <w:p w:rsidR="000C3CD8" w:rsidRPr="001E6C44" w:rsidRDefault="000C3CD8" w:rsidP="000C3CD8">
      <w:pPr>
        <w:pStyle w:val="15"/>
        <w:ind w:firstLine="709"/>
        <w:jc w:val="both"/>
        <w:rPr>
          <w:rFonts w:ascii="Times New Roman" w:hAnsi="Times New Roman"/>
          <w:color w:val="auto"/>
          <w:sz w:val="24"/>
          <w:szCs w:val="24"/>
        </w:rPr>
      </w:pPr>
      <w:r w:rsidRPr="001E6C44">
        <w:rPr>
          <w:rFonts w:ascii="Times New Roman" w:hAnsi="Times New Roman"/>
          <w:color w:val="auto"/>
          <w:sz w:val="24"/>
          <w:szCs w:val="24"/>
        </w:rPr>
        <w:t>2. Настоящее решение вступает в силу на следующий день после дня его официального обнародования.</w:t>
      </w: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Председатель Мценского</w:t>
      </w: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color w:val="auto"/>
          <w:sz w:val="24"/>
          <w:szCs w:val="24"/>
        </w:rPr>
        <w:t>городского Совета народных депутатов                                                      В. В. Балабанов</w:t>
      </w: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Решение подписано: </w:t>
      </w:r>
      <w:r w:rsidR="001E0E59">
        <w:rPr>
          <w:rFonts w:ascii="Times New Roman" w:hAnsi="Times New Roman"/>
          <w:color w:val="auto"/>
          <w:sz w:val="24"/>
          <w:szCs w:val="24"/>
        </w:rPr>
        <w:t>29</w:t>
      </w:r>
      <w:r>
        <w:rPr>
          <w:rFonts w:ascii="Times New Roman" w:hAnsi="Times New Roman"/>
          <w:color w:val="auto"/>
          <w:sz w:val="24"/>
          <w:szCs w:val="24"/>
        </w:rPr>
        <w:t xml:space="preserve">  мая</w:t>
      </w:r>
      <w:r w:rsidRPr="001E6C44">
        <w:rPr>
          <w:rFonts w:ascii="Times New Roman" w:hAnsi="Times New Roman"/>
          <w:color w:val="auto"/>
          <w:sz w:val="24"/>
          <w:szCs w:val="24"/>
        </w:rPr>
        <w:t xml:space="preserve">  202</w:t>
      </w:r>
      <w:r>
        <w:rPr>
          <w:rFonts w:ascii="Times New Roman" w:hAnsi="Times New Roman"/>
          <w:color w:val="auto"/>
          <w:sz w:val="24"/>
          <w:szCs w:val="24"/>
        </w:rPr>
        <w:t>6</w:t>
      </w:r>
      <w:r w:rsidRPr="001E6C44">
        <w:rPr>
          <w:rFonts w:ascii="Times New Roman" w:hAnsi="Times New Roman"/>
          <w:color w:val="auto"/>
          <w:sz w:val="24"/>
          <w:szCs w:val="24"/>
        </w:rPr>
        <w:t xml:space="preserve"> года.</w:t>
      </w: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color w:val="auto"/>
          <w:sz w:val="24"/>
          <w:szCs w:val="24"/>
        </w:rPr>
        <w:t xml:space="preserve">   </w:t>
      </w:r>
      <w:r>
        <w:rPr>
          <w:rFonts w:ascii="Times New Roman" w:hAnsi="Times New Roman"/>
          <w:color w:val="auto"/>
          <w:sz w:val="24"/>
          <w:szCs w:val="24"/>
        </w:rPr>
        <w:t xml:space="preserve">         </w:t>
      </w:r>
      <w:r w:rsidRPr="001E6C44">
        <w:rPr>
          <w:rFonts w:ascii="Times New Roman" w:hAnsi="Times New Roman"/>
          <w:color w:val="auto"/>
          <w:sz w:val="24"/>
          <w:szCs w:val="24"/>
        </w:rPr>
        <w:t xml:space="preserve"> Глава города Мценска                                         </w:t>
      </w:r>
      <w:r>
        <w:rPr>
          <w:rFonts w:ascii="Times New Roman" w:hAnsi="Times New Roman"/>
          <w:color w:val="auto"/>
          <w:sz w:val="24"/>
          <w:szCs w:val="24"/>
        </w:rPr>
        <w:t xml:space="preserve">                            </w:t>
      </w:r>
      <w:r w:rsidRPr="001E6C44">
        <w:rPr>
          <w:rFonts w:ascii="Times New Roman" w:hAnsi="Times New Roman"/>
          <w:color w:val="auto"/>
          <w:sz w:val="24"/>
          <w:szCs w:val="24"/>
        </w:rPr>
        <w:t>А. Н. Беляев</w:t>
      </w: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p>
    <w:p w:rsidR="000C3CD8" w:rsidRPr="001E6C44" w:rsidRDefault="000C3CD8" w:rsidP="000C3CD8">
      <w:pPr>
        <w:pStyle w:val="15"/>
        <w:jc w:val="both"/>
        <w:rPr>
          <w:rFonts w:ascii="Times New Roman" w:hAnsi="Times New Roman"/>
          <w:color w:val="auto"/>
          <w:sz w:val="24"/>
          <w:szCs w:val="24"/>
        </w:rPr>
      </w:pPr>
      <w:r w:rsidRPr="001E6C44">
        <w:rPr>
          <w:rFonts w:ascii="Times New Roman" w:hAnsi="Times New Roman"/>
          <w:sz w:val="24"/>
          <w:szCs w:val="24"/>
        </w:rPr>
        <w:t xml:space="preserve">     </w:t>
      </w:r>
      <w:r>
        <w:rPr>
          <w:rFonts w:ascii="Times New Roman" w:hAnsi="Times New Roman"/>
          <w:sz w:val="24"/>
          <w:szCs w:val="24"/>
        </w:rPr>
        <w:t xml:space="preserve">        </w:t>
      </w:r>
      <w:r w:rsidRPr="001E6C44">
        <w:rPr>
          <w:rFonts w:ascii="Times New Roman" w:hAnsi="Times New Roman"/>
          <w:sz w:val="24"/>
          <w:szCs w:val="24"/>
        </w:rPr>
        <w:t xml:space="preserve">Решение подписано: </w:t>
      </w:r>
      <w:r w:rsidR="002E7AFD">
        <w:rPr>
          <w:rFonts w:ascii="Times New Roman" w:hAnsi="Times New Roman"/>
          <w:sz w:val="24"/>
          <w:szCs w:val="24"/>
        </w:rPr>
        <w:t>29</w:t>
      </w:r>
      <w:r>
        <w:rPr>
          <w:rFonts w:ascii="Times New Roman" w:hAnsi="Times New Roman"/>
          <w:sz w:val="24"/>
          <w:szCs w:val="24"/>
        </w:rPr>
        <w:t xml:space="preserve"> мая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w:t>
      </w:r>
    </w:p>
    <w:p w:rsidR="000C3CD8" w:rsidRPr="001E6C44" w:rsidRDefault="000C3CD8" w:rsidP="000C3CD8">
      <w:pPr>
        <w:pStyle w:val="15"/>
        <w:jc w:val="both"/>
        <w:rPr>
          <w:rFonts w:ascii="Times New Roman" w:hAnsi="Times New Roman"/>
          <w:sz w:val="24"/>
          <w:szCs w:val="24"/>
          <w:lang w:eastAsia="en-US"/>
        </w:rPr>
      </w:pPr>
    </w:p>
    <w:p w:rsidR="000C3CD8" w:rsidRPr="004F10BE" w:rsidRDefault="000C3CD8" w:rsidP="002076DB">
      <w:pPr>
        <w:pStyle w:val="af0"/>
        <w:jc w:val="both"/>
        <w:rPr>
          <w:rFonts w:ascii="Times New Roman" w:hAnsi="Times New Roman"/>
          <w:b/>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0C3CD8" w:rsidRDefault="000C3CD8" w:rsidP="00C12BB9">
      <w:pPr>
        <w:pStyle w:val="15"/>
        <w:jc w:val="both"/>
        <w:rPr>
          <w:rFonts w:ascii="Times New Roman" w:hAnsi="Times New Roman"/>
          <w:b/>
          <w:color w:val="auto"/>
          <w:sz w:val="24"/>
          <w:szCs w:val="24"/>
        </w:rPr>
      </w:pPr>
    </w:p>
    <w:p w:rsidR="001E0E59" w:rsidRDefault="001E0E59" w:rsidP="000C3CD8">
      <w:pPr>
        <w:pStyle w:val="ae"/>
        <w:ind w:left="0"/>
        <w:jc w:val="both"/>
      </w:pPr>
    </w:p>
    <w:p w:rsidR="001E0E59" w:rsidRDefault="001E0E59" w:rsidP="000C3CD8">
      <w:pPr>
        <w:pStyle w:val="ae"/>
        <w:ind w:left="0"/>
        <w:jc w:val="both"/>
      </w:pPr>
    </w:p>
    <w:p w:rsidR="000C3CD8" w:rsidRPr="000C3CD8" w:rsidRDefault="000C3CD8" w:rsidP="000C3CD8">
      <w:pPr>
        <w:pStyle w:val="ae"/>
        <w:ind w:left="0"/>
        <w:jc w:val="both"/>
        <w:rPr>
          <w:b/>
        </w:rPr>
      </w:pPr>
      <w:r>
        <w:lastRenderedPageBreak/>
        <w:t xml:space="preserve">                                                </w:t>
      </w:r>
      <w:r w:rsidRPr="000C3CD8">
        <w:rPr>
          <w:b/>
        </w:rPr>
        <w:t>РОССИЙСКАЯ ФЕДЕРАЦИЯ</w:t>
      </w:r>
    </w:p>
    <w:p w:rsidR="000C3CD8" w:rsidRPr="000C3CD8" w:rsidRDefault="000C3CD8" w:rsidP="000C3CD8">
      <w:pPr>
        <w:pStyle w:val="ae"/>
        <w:ind w:left="0"/>
        <w:jc w:val="both"/>
        <w:rPr>
          <w:b/>
        </w:rPr>
      </w:pPr>
    </w:p>
    <w:p w:rsidR="000C3CD8" w:rsidRPr="000C3CD8" w:rsidRDefault="000C3CD8" w:rsidP="000C3CD8">
      <w:pPr>
        <w:pStyle w:val="ae"/>
        <w:ind w:left="0"/>
        <w:jc w:val="both"/>
        <w:rPr>
          <w:b/>
        </w:rPr>
      </w:pPr>
      <w:r w:rsidRPr="000C3CD8">
        <w:rPr>
          <w:b/>
        </w:rPr>
        <w:t xml:space="preserve">                                                    ОРЛОВСКАЯ ОБЛАСТЬ</w:t>
      </w:r>
    </w:p>
    <w:p w:rsidR="000C3CD8" w:rsidRPr="000C3CD8" w:rsidRDefault="000C3CD8" w:rsidP="000C3CD8">
      <w:pPr>
        <w:pStyle w:val="ae"/>
        <w:ind w:left="0"/>
        <w:jc w:val="both"/>
        <w:rPr>
          <w:b/>
        </w:rPr>
      </w:pPr>
    </w:p>
    <w:p w:rsidR="000C3CD8" w:rsidRPr="000C3CD8" w:rsidRDefault="000C3CD8" w:rsidP="000C3CD8">
      <w:pPr>
        <w:pStyle w:val="ae"/>
        <w:ind w:left="0"/>
        <w:jc w:val="both"/>
        <w:rPr>
          <w:b/>
        </w:rPr>
      </w:pPr>
      <w:r w:rsidRPr="000C3CD8">
        <w:rPr>
          <w:b/>
        </w:rPr>
        <w:t xml:space="preserve">                  МЦЕНСКИЙ ГОРОДСКОЙ СОВЕТ НАРОДНЫХ ДЕПУТАТОВ</w:t>
      </w:r>
    </w:p>
    <w:p w:rsidR="000C3CD8" w:rsidRDefault="000C3CD8" w:rsidP="000C3CD8">
      <w:pPr>
        <w:pStyle w:val="ae"/>
        <w:ind w:left="0"/>
        <w:jc w:val="both"/>
        <w:rPr>
          <w:b/>
        </w:rPr>
      </w:pPr>
    </w:p>
    <w:p w:rsidR="000C3CD8" w:rsidRPr="000C3CD8" w:rsidRDefault="000C3CD8" w:rsidP="000C3CD8">
      <w:pPr>
        <w:pStyle w:val="ae"/>
        <w:ind w:left="0"/>
        <w:jc w:val="both"/>
        <w:rPr>
          <w:b/>
        </w:rPr>
      </w:pPr>
    </w:p>
    <w:p w:rsidR="000C3CD8" w:rsidRPr="000C3CD8" w:rsidRDefault="000C3CD8" w:rsidP="000C3CD8">
      <w:pPr>
        <w:pStyle w:val="ae"/>
        <w:ind w:left="0"/>
        <w:jc w:val="both"/>
        <w:rPr>
          <w:b/>
        </w:rPr>
      </w:pPr>
      <w:r w:rsidRPr="000C3CD8">
        <w:rPr>
          <w:b/>
        </w:rPr>
        <w:t xml:space="preserve">                                                                 РЕШЕНИЕ</w:t>
      </w:r>
    </w:p>
    <w:p w:rsidR="000C3CD8" w:rsidRDefault="000C3CD8" w:rsidP="000C3CD8">
      <w:pPr>
        <w:pStyle w:val="ae"/>
        <w:ind w:left="0"/>
        <w:jc w:val="both"/>
      </w:pPr>
    </w:p>
    <w:p w:rsidR="000C3CD8" w:rsidRDefault="000C3CD8" w:rsidP="000C3CD8">
      <w:pPr>
        <w:pStyle w:val="ae"/>
        <w:ind w:left="0"/>
        <w:jc w:val="both"/>
      </w:pPr>
    </w:p>
    <w:p w:rsidR="000C3CD8" w:rsidRDefault="000C3CD8" w:rsidP="000C3CD8">
      <w:pPr>
        <w:pStyle w:val="ae"/>
        <w:ind w:left="0"/>
        <w:jc w:val="both"/>
      </w:pPr>
      <w:r>
        <w:t>29 мая 2026 года                                                                                                    № 64/</w:t>
      </w:r>
      <w:r w:rsidR="001E0E59">
        <w:t>721</w:t>
      </w:r>
      <w:r>
        <w:t xml:space="preserve"> -</w:t>
      </w:r>
      <w:r w:rsidR="001E0E59">
        <w:t xml:space="preserve"> </w:t>
      </w:r>
      <w:r>
        <w:t>ГС</w:t>
      </w:r>
    </w:p>
    <w:p w:rsidR="000C3CD8" w:rsidRDefault="000C3CD8" w:rsidP="000C3CD8">
      <w:pPr>
        <w:pStyle w:val="ae"/>
        <w:ind w:left="0"/>
        <w:jc w:val="both"/>
      </w:pPr>
    </w:p>
    <w:p w:rsidR="000C3CD8" w:rsidRPr="000C3CD8" w:rsidRDefault="000C3CD8" w:rsidP="000C3CD8">
      <w:pPr>
        <w:pStyle w:val="ae"/>
        <w:ind w:left="0" w:right="4253"/>
        <w:jc w:val="both"/>
        <w:rPr>
          <w:b/>
        </w:rPr>
      </w:pPr>
      <w:r w:rsidRPr="000C3CD8">
        <w:rPr>
          <w:b/>
        </w:rPr>
        <w:t>Об отчете администрации города Мценска о результатах приватизации муниципального имущества за 2025 год</w:t>
      </w:r>
    </w:p>
    <w:p w:rsidR="000C3CD8" w:rsidRDefault="000C3CD8" w:rsidP="000C3CD8">
      <w:pPr>
        <w:pStyle w:val="ae"/>
        <w:ind w:left="0"/>
        <w:jc w:val="both"/>
      </w:pPr>
    </w:p>
    <w:p w:rsidR="000C3CD8" w:rsidRDefault="000C3CD8" w:rsidP="000C3CD8">
      <w:pPr>
        <w:pStyle w:val="ae"/>
        <w:ind w:left="0"/>
        <w:jc w:val="both"/>
      </w:pPr>
      <w:r>
        <w:tab/>
        <w:t>Рассмотрев отчет администрации города Мценска о результатах приватизации муниципального имущества за 2025 год, в соответствии с частью 1 статьи 43 Устава городского округа город Мценск Орловской области, частью 4 статьи 2 Положения                  «О порядке приватизации муниципального имущества города Мценска», утвержденного решением Мценского городского Совета народных депутатов от 18 июня  2009 года         № 240-МПА,  частью 7 статьи 8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0C3CD8" w:rsidRDefault="000C3CD8" w:rsidP="000C3CD8">
      <w:pPr>
        <w:pStyle w:val="ae"/>
        <w:ind w:left="0"/>
        <w:jc w:val="both"/>
      </w:pPr>
    </w:p>
    <w:p w:rsidR="000C3CD8" w:rsidRDefault="000C3CD8" w:rsidP="000C3CD8">
      <w:pPr>
        <w:pStyle w:val="ae"/>
        <w:ind w:left="0"/>
        <w:jc w:val="both"/>
        <w:rPr>
          <w:b/>
        </w:rPr>
      </w:pPr>
      <w:r>
        <w:t xml:space="preserve">                                                                  </w:t>
      </w:r>
      <w:r>
        <w:rPr>
          <w:b/>
        </w:rPr>
        <w:t>РЕШИЛ:</w:t>
      </w:r>
    </w:p>
    <w:p w:rsidR="000C3CD8" w:rsidRDefault="000C3CD8" w:rsidP="000C3CD8">
      <w:pPr>
        <w:pStyle w:val="ae"/>
        <w:ind w:left="0"/>
        <w:jc w:val="both"/>
      </w:pPr>
    </w:p>
    <w:p w:rsidR="000C3CD8" w:rsidRDefault="000C3CD8" w:rsidP="000C3CD8">
      <w:pPr>
        <w:pStyle w:val="ae"/>
        <w:suppressAutoHyphens w:val="0"/>
        <w:ind w:left="0" w:firstLine="709"/>
        <w:jc w:val="both"/>
      </w:pPr>
      <w:r>
        <w:t xml:space="preserve">1. Утвердить отчет администрации города Мценска о результатах приватизации муниципального имущества за 2025 год (приложение). </w:t>
      </w:r>
    </w:p>
    <w:p w:rsidR="000C3CD8" w:rsidRDefault="000C3CD8" w:rsidP="000C3CD8">
      <w:pPr>
        <w:pStyle w:val="ae"/>
        <w:ind w:left="0"/>
        <w:jc w:val="both"/>
      </w:pPr>
      <w:r>
        <w:tab/>
        <w:t>2. Настоящее решение вступает в силу со дня его принятия и подлежит официальному обнародованию.</w:t>
      </w:r>
    </w:p>
    <w:p w:rsidR="000C3CD8" w:rsidRDefault="000C3CD8" w:rsidP="000C3CD8">
      <w:pPr>
        <w:pStyle w:val="ae"/>
        <w:ind w:left="0"/>
        <w:jc w:val="both"/>
      </w:pPr>
    </w:p>
    <w:p w:rsidR="000C3CD8" w:rsidRDefault="000C3CD8" w:rsidP="000C3CD8">
      <w:pPr>
        <w:pStyle w:val="ae"/>
        <w:ind w:left="0"/>
        <w:jc w:val="both"/>
      </w:pPr>
    </w:p>
    <w:p w:rsidR="000C3CD8" w:rsidRDefault="000C3CD8" w:rsidP="000C3CD8">
      <w:pPr>
        <w:pStyle w:val="ae"/>
        <w:ind w:left="0"/>
        <w:jc w:val="both"/>
      </w:pPr>
      <w:r>
        <w:t xml:space="preserve">           Председатель Мценского</w:t>
      </w:r>
    </w:p>
    <w:p w:rsidR="000C3CD8" w:rsidRDefault="000C3CD8" w:rsidP="000C3CD8">
      <w:pPr>
        <w:pStyle w:val="ae"/>
        <w:ind w:left="0"/>
        <w:jc w:val="both"/>
      </w:pPr>
      <w:r>
        <w:t>городского Совета народных депутатов</w:t>
      </w:r>
      <w:r>
        <w:tab/>
        <w:t xml:space="preserve">           </w:t>
      </w:r>
      <w:r>
        <w:tab/>
      </w:r>
      <w:r>
        <w:tab/>
      </w:r>
      <w:r>
        <w:tab/>
        <w:t xml:space="preserve">                  В. В. Балабанов</w:t>
      </w:r>
    </w:p>
    <w:p w:rsidR="000C3CD8" w:rsidRDefault="000C3CD8" w:rsidP="000C3CD8">
      <w:pPr>
        <w:pStyle w:val="ae"/>
        <w:ind w:left="0"/>
        <w:jc w:val="both"/>
      </w:pPr>
    </w:p>
    <w:p w:rsidR="000C3CD8" w:rsidRDefault="000C3CD8" w:rsidP="000C3CD8">
      <w:pPr>
        <w:pStyle w:val="ae"/>
        <w:ind w:left="0"/>
        <w:jc w:val="both"/>
      </w:pPr>
    </w:p>
    <w:p w:rsidR="000C3CD8" w:rsidRDefault="000C3CD8" w:rsidP="000C3CD8">
      <w:pPr>
        <w:pStyle w:val="ae"/>
        <w:ind w:left="0"/>
        <w:jc w:val="both"/>
      </w:pPr>
      <w:r>
        <w:t xml:space="preserve">           Решение подписано: </w:t>
      </w:r>
      <w:r w:rsidR="001E0E59">
        <w:t xml:space="preserve">29 </w:t>
      </w:r>
      <w:r>
        <w:t xml:space="preserve"> мая 2026 года.</w:t>
      </w:r>
    </w:p>
    <w:p w:rsidR="000C3CD8" w:rsidRDefault="000C3CD8" w:rsidP="000C3CD8">
      <w:pPr>
        <w:pStyle w:val="ae"/>
        <w:ind w:left="0"/>
        <w:jc w:val="both"/>
      </w:pPr>
    </w:p>
    <w:p w:rsidR="000C3CD8" w:rsidRDefault="000C3CD8" w:rsidP="000C3CD8">
      <w:pPr>
        <w:pStyle w:val="ae"/>
      </w:pPr>
    </w:p>
    <w:p w:rsidR="000C3CD8" w:rsidRDefault="000C3CD8" w:rsidP="000C3CD8">
      <w:pPr>
        <w:pStyle w:val="ae"/>
      </w:pPr>
    </w:p>
    <w:p w:rsidR="000C3CD8" w:rsidRDefault="000C3CD8" w:rsidP="000C3CD8">
      <w:pPr>
        <w:pStyle w:val="ae"/>
      </w:pPr>
    </w:p>
    <w:p w:rsidR="000C3CD8" w:rsidRDefault="000C3CD8" w:rsidP="000C3CD8">
      <w:pPr>
        <w:pStyle w:val="ae"/>
      </w:pPr>
    </w:p>
    <w:p w:rsidR="000C3CD8" w:rsidRDefault="000C3CD8" w:rsidP="000C3CD8">
      <w:pPr>
        <w:pStyle w:val="ae"/>
      </w:pPr>
    </w:p>
    <w:p w:rsidR="000C3CD8" w:rsidRDefault="000C3CD8" w:rsidP="000C3CD8">
      <w:pPr>
        <w:pStyle w:val="ae"/>
      </w:pPr>
    </w:p>
    <w:p w:rsidR="000C3CD8" w:rsidRDefault="000C3CD8" w:rsidP="000C3CD8">
      <w:pPr>
        <w:pStyle w:val="ae"/>
      </w:pPr>
    </w:p>
    <w:p w:rsidR="001E0E59" w:rsidRDefault="001E0E59" w:rsidP="000C3CD8">
      <w:pPr>
        <w:pStyle w:val="ae"/>
      </w:pPr>
    </w:p>
    <w:p w:rsidR="001E0E59" w:rsidRDefault="001E0E59" w:rsidP="000C3CD8">
      <w:pPr>
        <w:pStyle w:val="ae"/>
      </w:pPr>
    </w:p>
    <w:p w:rsidR="001E0E59" w:rsidRDefault="001E0E59" w:rsidP="000C3CD8">
      <w:pPr>
        <w:pStyle w:val="ae"/>
      </w:pPr>
    </w:p>
    <w:p w:rsidR="001E0E59" w:rsidRDefault="001E0E59" w:rsidP="000C3CD8">
      <w:pPr>
        <w:pStyle w:val="ae"/>
      </w:pPr>
    </w:p>
    <w:p w:rsidR="001E0E59" w:rsidRDefault="001E0E59" w:rsidP="000C3CD8">
      <w:pPr>
        <w:pStyle w:val="ae"/>
      </w:pPr>
    </w:p>
    <w:p w:rsidR="001E0E59" w:rsidRDefault="001E0E59" w:rsidP="000C3CD8">
      <w:pPr>
        <w:pStyle w:val="ae"/>
      </w:pPr>
    </w:p>
    <w:p w:rsidR="000C3CD8" w:rsidRDefault="000C3CD8" w:rsidP="000C3CD8">
      <w:pPr>
        <w:pStyle w:val="ae"/>
      </w:pPr>
    </w:p>
    <w:p w:rsidR="000C3CD8" w:rsidRDefault="000C3CD8" w:rsidP="000C3CD8">
      <w:pPr>
        <w:pStyle w:val="ae"/>
      </w:pPr>
      <w:r>
        <w:rPr>
          <w:sz w:val="26"/>
          <w:szCs w:val="26"/>
        </w:rPr>
        <w:lastRenderedPageBreak/>
        <w:t xml:space="preserve">               </w:t>
      </w:r>
      <w:r>
        <w:t xml:space="preserve">                                                                              Приложение</w:t>
      </w:r>
    </w:p>
    <w:p w:rsidR="000C3CD8" w:rsidRDefault="000C3CD8" w:rsidP="000C3CD8">
      <w:pPr>
        <w:pStyle w:val="ae"/>
      </w:pPr>
      <w:r>
        <w:t xml:space="preserve">                                                                    к решению Мценского городского Совета                      </w:t>
      </w:r>
    </w:p>
    <w:p w:rsidR="000C3CD8" w:rsidRDefault="000C3CD8" w:rsidP="000C3CD8">
      <w:pPr>
        <w:pStyle w:val="ae"/>
      </w:pPr>
      <w:r>
        <w:t xml:space="preserve">                                                                     народных депутатов от 29 мая  2026 года  </w:t>
      </w:r>
    </w:p>
    <w:p w:rsidR="000C3CD8" w:rsidRDefault="000C3CD8" w:rsidP="000C3CD8">
      <w:pPr>
        <w:pStyle w:val="ae"/>
      </w:pPr>
      <w:r>
        <w:t xml:space="preserve">                                                              </w:t>
      </w:r>
      <w:r w:rsidR="001E0E59">
        <w:t xml:space="preserve">                              №</w:t>
      </w:r>
      <w:r>
        <w:t>64/</w:t>
      </w:r>
      <w:r w:rsidR="001E0E59">
        <w:t>721</w:t>
      </w:r>
      <w:r>
        <w:t>- ГС</w:t>
      </w:r>
    </w:p>
    <w:p w:rsidR="000C3CD8" w:rsidRDefault="000C3CD8" w:rsidP="000C3CD8">
      <w:pPr>
        <w:pStyle w:val="ae"/>
      </w:pPr>
    </w:p>
    <w:p w:rsidR="000C3CD8" w:rsidRPr="003A65F6" w:rsidRDefault="000C3CD8" w:rsidP="000C3CD8">
      <w:pPr>
        <w:pStyle w:val="ae"/>
        <w:ind w:left="0"/>
        <w:jc w:val="both"/>
        <w:rPr>
          <w:b/>
        </w:rPr>
      </w:pPr>
      <w:r>
        <w:t xml:space="preserve">                                               </w:t>
      </w:r>
      <w:r w:rsidRPr="003A65F6">
        <w:rPr>
          <w:b/>
        </w:rPr>
        <w:t>Отчет администрации города Мценска</w:t>
      </w:r>
    </w:p>
    <w:p w:rsidR="000C3CD8" w:rsidRPr="003A65F6" w:rsidRDefault="000C3CD8" w:rsidP="000C3CD8">
      <w:pPr>
        <w:pStyle w:val="ae"/>
        <w:ind w:left="0"/>
        <w:jc w:val="both"/>
        <w:rPr>
          <w:b/>
        </w:rPr>
      </w:pPr>
      <w:r w:rsidRPr="003A65F6">
        <w:rPr>
          <w:b/>
        </w:rPr>
        <w:t xml:space="preserve">                       о результатах приватизации муниципального имущества за 2025 год</w:t>
      </w:r>
    </w:p>
    <w:p w:rsidR="000C3CD8" w:rsidRDefault="000C3CD8" w:rsidP="000C3CD8">
      <w:pPr>
        <w:pStyle w:val="ae"/>
        <w:ind w:left="0"/>
        <w:jc w:val="both"/>
      </w:pPr>
    </w:p>
    <w:p w:rsidR="000C3CD8" w:rsidRDefault="000C3CD8" w:rsidP="000C3CD8">
      <w:pPr>
        <w:pStyle w:val="ae"/>
        <w:ind w:left="0"/>
        <w:jc w:val="both"/>
      </w:pPr>
      <w:r>
        <w:tab/>
        <w:t xml:space="preserve">В 2025 году план от реализации муниципального имущества,  по состоянию                   на 31 декабря  2025 года, составил 31 500,20 тыс. руб.  В бюджет города поступило                         </w:t>
      </w:r>
      <w:r w:rsidRPr="00004F6B">
        <w:t>13 365,73 тыс. руб.</w:t>
      </w:r>
      <w:r>
        <w:t xml:space="preserve">   План  выполнен на 42,43 %.</w:t>
      </w:r>
    </w:p>
    <w:p w:rsidR="000C3CD8" w:rsidRDefault="000C3CD8" w:rsidP="000C3CD8">
      <w:pPr>
        <w:pStyle w:val="ae"/>
        <w:ind w:left="0"/>
        <w:jc w:val="both"/>
      </w:pPr>
      <w:r>
        <w:tab/>
        <w:t>За период 2025 года, управлением по муниципальному имуществу г. Мценска  было организовано 29 аукционов в электронной форме.</w:t>
      </w:r>
    </w:p>
    <w:p w:rsidR="000C3CD8" w:rsidRDefault="000C3CD8" w:rsidP="000C3CD8">
      <w:pPr>
        <w:pStyle w:val="ae"/>
        <w:ind w:left="0"/>
        <w:jc w:val="both"/>
      </w:pPr>
      <w:r>
        <w:t xml:space="preserve">            В прогнозный план (программу) приватизации муниципального имущества            на 2025 год включено 5 лотов, которые не проданы в связи с отсутствием заявок. </w:t>
      </w:r>
    </w:p>
    <w:p w:rsidR="003A65F6" w:rsidRDefault="003A65F6" w:rsidP="000C3CD8">
      <w:pPr>
        <w:pStyle w:val="ae"/>
        <w:ind w:left="0"/>
        <w:jc w:val="both"/>
      </w:pPr>
    </w:p>
    <w:p w:rsidR="000C3CD8" w:rsidRDefault="000C3CD8" w:rsidP="000C3CD8">
      <w:pPr>
        <w:pStyle w:val="ae"/>
        <w:numPr>
          <w:ilvl w:val="0"/>
          <w:numId w:val="41"/>
        </w:numPr>
        <w:suppressAutoHyphens w:val="0"/>
        <w:ind w:left="0" w:firstLine="0"/>
        <w:jc w:val="both"/>
      </w:pPr>
      <w:r>
        <w:t>Объекты, включенные в прогнозный план (программу) приватизации в 2025 году</w:t>
      </w:r>
    </w:p>
    <w:tbl>
      <w:tblPr>
        <w:tblStyle w:val="af"/>
        <w:tblW w:w="10485" w:type="dxa"/>
        <w:tblInd w:w="-459" w:type="dxa"/>
        <w:tblLayout w:type="fixed"/>
        <w:tblLook w:val="04A0"/>
      </w:tblPr>
      <w:tblGrid>
        <w:gridCol w:w="426"/>
        <w:gridCol w:w="3259"/>
        <w:gridCol w:w="1844"/>
        <w:gridCol w:w="1681"/>
        <w:gridCol w:w="1585"/>
        <w:gridCol w:w="1690"/>
      </w:tblGrid>
      <w:tr w:rsidR="000C3CD8" w:rsidTr="000C3CD8">
        <w:trPr>
          <w:trHeight w:val="2564"/>
        </w:trPr>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w:t>
            </w:r>
          </w:p>
          <w:p w:rsidR="000C3CD8" w:rsidRPr="000C3CD8" w:rsidRDefault="000C3CD8" w:rsidP="000C3CD8">
            <w:pPr>
              <w:pStyle w:val="15"/>
              <w:rPr>
                <w:rFonts w:ascii="Times New Roman" w:hAnsi="Times New Roman"/>
              </w:rPr>
            </w:pPr>
            <w:r w:rsidRPr="000C3CD8">
              <w:rPr>
                <w:rFonts w:ascii="Times New Roman" w:hAnsi="Times New Roman"/>
              </w:rPr>
              <w:t>п/п</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Наименование объекта,</w:t>
            </w:r>
          </w:p>
          <w:p w:rsidR="000C3CD8" w:rsidRPr="000C3CD8" w:rsidRDefault="000C3CD8" w:rsidP="000C3CD8">
            <w:pPr>
              <w:pStyle w:val="15"/>
              <w:rPr>
                <w:rFonts w:ascii="Times New Roman" w:hAnsi="Times New Roman"/>
              </w:rPr>
            </w:pPr>
            <w:r w:rsidRPr="000C3CD8">
              <w:rPr>
                <w:rFonts w:ascii="Times New Roman" w:hAnsi="Times New Roman"/>
              </w:rPr>
              <w:t>его адрес</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РМГСНД*</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Начальная</w:t>
            </w:r>
          </w:p>
          <w:p w:rsidR="000C3CD8" w:rsidRPr="000C3CD8" w:rsidRDefault="000C3CD8" w:rsidP="000C3CD8">
            <w:pPr>
              <w:pStyle w:val="15"/>
              <w:rPr>
                <w:rFonts w:ascii="Times New Roman" w:hAnsi="Times New Roman"/>
              </w:rPr>
            </w:pPr>
            <w:r w:rsidRPr="000C3CD8">
              <w:rPr>
                <w:rFonts w:ascii="Times New Roman" w:hAnsi="Times New Roman"/>
              </w:rPr>
              <w:t>цена</w:t>
            </w:r>
          </w:p>
          <w:p w:rsidR="000C3CD8" w:rsidRPr="000C3CD8" w:rsidRDefault="000C3CD8" w:rsidP="000C3CD8">
            <w:pPr>
              <w:pStyle w:val="15"/>
              <w:rPr>
                <w:rFonts w:ascii="Times New Roman" w:hAnsi="Times New Roman"/>
              </w:rPr>
            </w:pPr>
            <w:r w:rsidRPr="000C3CD8">
              <w:rPr>
                <w:rFonts w:ascii="Times New Roman" w:hAnsi="Times New Roman"/>
              </w:rPr>
              <w:t>объекта,</w:t>
            </w:r>
          </w:p>
          <w:p w:rsidR="000C3CD8" w:rsidRPr="000C3CD8" w:rsidRDefault="000C3CD8" w:rsidP="000C3CD8">
            <w:pPr>
              <w:pStyle w:val="15"/>
              <w:rPr>
                <w:rFonts w:ascii="Times New Roman" w:hAnsi="Times New Roman"/>
              </w:rPr>
            </w:pPr>
            <w:r w:rsidRPr="000C3CD8">
              <w:rPr>
                <w:rFonts w:ascii="Times New Roman" w:hAnsi="Times New Roman"/>
              </w:rPr>
              <w:t>согласно</w:t>
            </w:r>
          </w:p>
          <w:p w:rsidR="000C3CD8" w:rsidRPr="000C3CD8" w:rsidRDefault="000C3CD8" w:rsidP="000C3CD8">
            <w:pPr>
              <w:pStyle w:val="15"/>
              <w:rPr>
                <w:rFonts w:ascii="Times New Roman" w:hAnsi="Times New Roman"/>
              </w:rPr>
            </w:pPr>
            <w:r w:rsidRPr="000C3CD8">
              <w:rPr>
                <w:rFonts w:ascii="Times New Roman" w:hAnsi="Times New Roman"/>
              </w:rPr>
              <w:t>рыночной</w:t>
            </w:r>
          </w:p>
          <w:p w:rsidR="000C3CD8" w:rsidRPr="000C3CD8" w:rsidRDefault="000C3CD8" w:rsidP="000C3CD8">
            <w:pPr>
              <w:pStyle w:val="15"/>
              <w:rPr>
                <w:rFonts w:ascii="Times New Roman" w:hAnsi="Times New Roman"/>
              </w:rPr>
            </w:pPr>
            <w:r w:rsidRPr="000C3CD8">
              <w:rPr>
                <w:rFonts w:ascii="Times New Roman" w:hAnsi="Times New Roman"/>
              </w:rPr>
              <w:t>оценке</w:t>
            </w:r>
          </w:p>
          <w:p w:rsidR="000C3CD8" w:rsidRPr="000C3CD8" w:rsidRDefault="000C3CD8" w:rsidP="000C3CD8">
            <w:pPr>
              <w:pStyle w:val="15"/>
              <w:rPr>
                <w:rFonts w:ascii="Times New Roman" w:hAnsi="Times New Roman"/>
              </w:rPr>
            </w:pPr>
            <w:r w:rsidRPr="000C3CD8">
              <w:rPr>
                <w:rFonts w:ascii="Times New Roman" w:hAnsi="Times New Roman"/>
              </w:rPr>
              <w:t>(без учета</w:t>
            </w:r>
          </w:p>
          <w:p w:rsidR="000C3CD8" w:rsidRPr="000C3CD8" w:rsidRDefault="000C3CD8" w:rsidP="000C3CD8">
            <w:pPr>
              <w:pStyle w:val="15"/>
              <w:rPr>
                <w:rFonts w:ascii="Times New Roman" w:hAnsi="Times New Roman"/>
              </w:rPr>
            </w:pPr>
            <w:r w:rsidRPr="000C3CD8">
              <w:rPr>
                <w:rFonts w:ascii="Times New Roman" w:hAnsi="Times New Roman"/>
              </w:rPr>
              <w:t>НДС), руб.</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Денежные</w:t>
            </w:r>
          </w:p>
          <w:p w:rsidR="000C3CD8" w:rsidRPr="000C3CD8" w:rsidRDefault="000C3CD8" w:rsidP="000C3CD8">
            <w:pPr>
              <w:pStyle w:val="15"/>
              <w:rPr>
                <w:rFonts w:ascii="Times New Roman" w:hAnsi="Times New Roman"/>
              </w:rPr>
            </w:pPr>
            <w:r w:rsidRPr="000C3CD8">
              <w:rPr>
                <w:rFonts w:ascii="Times New Roman" w:hAnsi="Times New Roman"/>
              </w:rPr>
              <w:t>средства,</w:t>
            </w:r>
          </w:p>
          <w:p w:rsidR="000C3CD8" w:rsidRPr="000C3CD8" w:rsidRDefault="000C3CD8" w:rsidP="000C3CD8">
            <w:pPr>
              <w:pStyle w:val="15"/>
              <w:rPr>
                <w:rFonts w:ascii="Times New Roman" w:hAnsi="Times New Roman"/>
              </w:rPr>
            </w:pPr>
            <w:r w:rsidRPr="000C3CD8">
              <w:rPr>
                <w:rFonts w:ascii="Times New Roman" w:hAnsi="Times New Roman"/>
              </w:rPr>
              <w:t>поступив–шие</w:t>
            </w:r>
          </w:p>
          <w:p w:rsidR="000C3CD8" w:rsidRPr="000C3CD8" w:rsidRDefault="000C3CD8" w:rsidP="000C3CD8">
            <w:pPr>
              <w:pStyle w:val="15"/>
              <w:rPr>
                <w:rFonts w:ascii="Times New Roman" w:hAnsi="Times New Roman"/>
              </w:rPr>
            </w:pPr>
            <w:r w:rsidRPr="000C3CD8">
              <w:rPr>
                <w:rFonts w:ascii="Times New Roman" w:hAnsi="Times New Roman"/>
              </w:rPr>
              <w:t>в бюджет</w:t>
            </w:r>
          </w:p>
          <w:p w:rsidR="000C3CD8" w:rsidRPr="000C3CD8" w:rsidRDefault="000C3CD8" w:rsidP="000C3CD8">
            <w:pPr>
              <w:pStyle w:val="15"/>
              <w:rPr>
                <w:rFonts w:ascii="Times New Roman" w:hAnsi="Times New Roman"/>
              </w:rPr>
            </w:pPr>
            <w:r w:rsidRPr="000C3CD8">
              <w:rPr>
                <w:rFonts w:ascii="Times New Roman" w:hAnsi="Times New Roman"/>
              </w:rPr>
              <w:t>города от</w:t>
            </w:r>
          </w:p>
          <w:p w:rsidR="000C3CD8" w:rsidRPr="000C3CD8" w:rsidRDefault="000C3CD8" w:rsidP="000C3CD8">
            <w:pPr>
              <w:pStyle w:val="15"/>
              <w:rPr>
                <w:rFonts w:ascii="Times New Roman" w:hAnsi="Times New Roman"/>
              </w:rPr>
            </w:pPr>
            <w:r w:rsidRPr="000C3CD8">
              <w:rPr>
                <w:rFonts w:ascii="Times New Roman" w:hAnsi="Times New Roman"/>
              </w:rPr>
              <w:t>реализации</w:t>
            </w:r>
          </w:p>
          <w:p w:rsidR="000C3CD8" w:rsidRPr="000C3CD8" w:rsidRDefault="000C3CD8" w:rsidP="000C3CD8">
            <w:pPr>
              <w:pStyle w:val="15"/>
              <w:rPr>
                <w:rFonts w:ascii="Times New Roman" w:hAnsi="Times New Roman"/>
              </w:rPr>
            </w:pPr>
            <w:r w:rsidRPr="000C3CD8">
              <w:rPr>
                <w:rFonts w:ascii="Times New Roman" w:hAnsi="Times New Roman"/>
              </w:rPr>
              <w:t>имущества</w:t>
            </w:r>
          </w:p>
          <w:p w:rsidR="000C3CD8" w:rsidRPr="000C3CD8" w:rsidRDefault="000C3CD8" w:rsidP="000C3CD8">
            <w:pPr>
              <w:pStyle w:val="15"/>
              <w:rPr>
                <w:rFonts w:ascii="Times New Roman" w:hAnsi="Times New Roman"/>
              </w:rPr>
            </w:pPr>
            <w:r w:rsidRPr="000C3CD8">
              <w:rPr>
                <w:rFonts w:ascii="Times New Roman" w:hAnsi="Times New Roman"/>
              </w:rPr>
              <w:t>(без учета</w:t>
            </w:r>
          </w:p>
          <w:p w:rsidR="000C3CD8" w:rsidRPr="000C3CD8" w:rsidRDefault="000C3CD8" w:rsidP="000C3CD8">
            <w:pPr>
              <w:pStyle w:val="15"/>
              <w:rPr>
                <w:rFonts w:ascii="Times New Roman" w:hAnsi="Times New Roman"/>
              </w:rPr>
            </w:pPr>
            <w:r w:rsidRPr="000C3CD8">
              <w:rPr>
                <w:rFonts w:ascii="Times New Roman" w:hAnsi="Times New Roman"/>
              </w:rPr>
              <w:t>НДС), руб.</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Даты</w:t>
            </w:r>
          </w:p>
          <w:p w:rsidR="000C3CD8" w:rsidRPr="000C3CD8" w:rsidRDefault="000C3CD8" w:rsidP="000C3CD8">
            <w:pPr>
              <w:pStyle w:val="15"/>
              <w:rPr>
                <w:rFonts w:ascii="Times New Roman" w:hAnsi="Times New Roman"/>
              </w:rPr>
            </w:pPr>
            <w:r w:rsidRPr="000C3CD8">
              <w:rPr>
                <w:rFonts w:ascii="Times New Roman" w:hAnsi="Times New Roman"/>
              </w:rPr>
              <w:t>объявленных</w:t>
            </w:r>
          </w:p>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торгов/</w:t>
            </w:r>
          </w:p>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Способ</w:t>
            </w:r>
          </w:p>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продажи</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3</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4</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5</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6</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Муниципальное имущество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 205–МПА</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9 455 500,00</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24.06.2025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в составе: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отчет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30.07.2025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 Объект незавершенного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21.02.2025 г.</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 оценке от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04.09.2025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строительства,  1375,8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17.04.2025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13.10.2025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площадь застройки;</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57:27:0020701:1974,</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г.Мценск,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ул.Машиностроителей, д.9/1;</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 Земельный участок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площадью 5684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57:27:0020701:7,</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г.Мценск,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ул.Машиностроителей, д.9/1</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Встроенное помещение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 205–МПА</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2 700 300,00</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06.06.2025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48,8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 21.02.2025 г.</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отчет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14.07.2025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 оценке от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21.08.2025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57:27:0020508:638,</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22.04.2025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29.09.2025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06.11.2025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sz w:val="24"/>
                <w:szCs w:val="24"/>
              </w:rPr>
              <w:t>г.Мценск, ул.Ленина, д.34</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3</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Муниципальное имущество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 206–МПА</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8 195 600,00</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Лот не</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в составе: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от 06.03.2025 г.</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отчет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выставлялся</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Горпищекомбинат,</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 оценке от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на торги.</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352,3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15.08.2025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Земельный</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участок не</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57:27:0020506:70;</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подготовлен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Цех сажизделий,</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для продажи,</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793,2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поскольку</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имеются</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57:27:0020506:73;</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бесхозяйные</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Здание административно–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объекты,</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производственного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подлежащие</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назначения,</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сносу</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525,8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57:27:0020506:61;</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Консервный цех,</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1272,3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57:27:0020506:60;</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Земельный участок,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12527 кв.м.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57:27:0020506:365;</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г.Мценск, ул.Ленина, д.19</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4</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Муниципальное имущество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 216–МПА</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8 195 600,00</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15.10.2025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в составе: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от 30.05.2025 г.</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отчет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05.12.2025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b/>
                <w:sz w:val="24"/>
                <w:szCs w:val="24"/>
              </w:rPr>
              <w:t xml:space="preserve">– </w:t>
            </w:r>
            <w:r w:rsidRPr="000C3CD8">
              <w:rPr>
                <w:rFonts w:ascii="Times New Roman" w:hAnsi="Times New Roman"/>
                <w:sz w:val="24"/>
                <w:szCs w:val="24"/>
              </w:rPr>
              <w:t>Здание, площадью</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 оценке от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b/>
                <w:sz w:val="24"/>
                <w:szCs w:val="24"/>
              </w:rPr>
            </w:pPr>
            <w:r w:rsidRPr="000C3CD8">
              <w:rPr>
                <w:rFonts w:ascii="Times New Roman" w:hAnsi="Times New Roman"/>
                <w:sz w:val="24"/>
                <w:szCs w:val="24"/>
              </w:rPr>
              <w:t>448,5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15.08.2025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57:27:0020504:38,</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г.Мценск, ул.Ленина, 19;</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w:t>
            </w:r>
            <w:r w:rsidRPr="000C3CD8">
              <w:rPr>
                <w:rFonts w:ascii="Times New Roman" w:hAnsi="Times New Roman"/>
              </w:rPr>
              <w:t xml:space="preserve"> </w:t>
            </w:r>
            <w:r w:rsidRPr="000C3CD8">
              <w:rPr>
                <w:rFonts w:ascii="Times New Roman" w:hAnsi="Times New Roman"/>
                <w:sz w:val="24"/>
                <w:szCs w:val="24"/>
              </w:rPr>
              <w:t>Земельный участок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580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57:27:0020503:12,</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г.Мценск, ул.Ленина, 19</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5</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Муниципальное имущество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 223–МПА</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35 431 000,00</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Лот внесен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в составе: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r w:rsidRPr="000C3CD8">
              <w:rPr>
                <w:rFonts w:ascii="Times New Roman" w:hAnsi="Times New Roman"/>
              </w:rPr>
              <w:t>от 19.09.2025 г.</w:t>
            </w: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отчеты</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в качестве</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Сооружение Весы</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об оценке от</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вклада</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автомобильные,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10.11.2025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в уставный</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10,2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05.12.2025 г.</w:t>
            </w: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капитал АО</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«Коммуналь–</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57:27:0010407:140;</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r w:rsidRPr="000C3CD8">
              <w:rPr>
                <w:rFonts w:ascii="Times New Roman" w:hAnsi="Times New Roman"/>
              </w:rPr>
              <w:t>щик»</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Трансформаторная</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подстанция,</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71,4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57:27:0010407:157;</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Трансформаторная</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подстанция,</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31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57:27:0010407:158;</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Производственное здание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АБЗ и щитовой и</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битумоплавильным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отделением,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187,2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57:27:0010407:283;</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Земельный участок,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площадью 17213 кв.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Кадастровый номер:</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57:27:0010505:8;</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местоположение: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г. Мценск,</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ул. Автомагистраль</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движимое имущество:</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Вагон –гардероб</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Вагон–общежитие</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Хозблок № 2</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Трактор «Беларус 320.4М»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Погрузчик универсальный</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АМКОДОР 342С4</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 Автобус специальный</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sz w:val="24"/>
                <w:szCs w:val="24"/>
              </w:rPr>
            </w:pPr>
            <w:r w:rsidRPr="000C3CD8">
              <w:rPr>
                <w:rFonts w:ascii="Times New Roman" w:hAnsi="Times New Roman"/>
                <w:sz w:val="24"/>
                <w:szCs w:val="24"/>
              </w:rPr>
              <w:t>для перевозки детей</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c>
          <w:tcPr>
            <w:tcW w:w="15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0C3CD8" w:rsidRDefault="000C3CD8" w:rsidP="000C3CD8">
            <w:pPr>
              <w:pStyle w:val="15"/>
              <w:rPr>
                <w:rFonts w:ascii="Times New Roman" w:hAnsi="Times New Roman"/>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0C3CD8" w:rsidRDefault="000C3CD8" w:rsidP="000C3CD8">
            <w:pPr>
              <w:pStyle w:val="15"/>
              <w:rPr>
                <w:rFonts w:ascii="Times New Roman" w:hAnsi="Times New Roman"/>
              </w:rPr>
            </w:pPr>
          </w:p>
        </w:tc>
      </w:tr>
    </w:tbl>
    <w:p w:rsidR="000C3CD8" w:rsidRDefault="000C3CD8" w:rsidP="000C3CD8">
      <w:pPr>
        <w:pStyle w:val="ae"/>
        <w:jc w:val="center"/>
      </w:pPr>
    </w:p>
    <w:p w:rsidR="000C3CD8" w:rsidRDefault="000C3CD8" w:rsidP="003A65F6">
      <w:pPr>
        <w:pStyle w:val="ae"/>
        <w:ind w:left="0"/>
      </w:pPr>
      <w:r>
        <w:tab/>
        <w:t>Кроме этого, в течение 2025 года продолжали реализовываться 4 Лота, включенные  в план приватизации 2024  года, но не реализованные в связи с отсутствием заявок. Торги были объявлены 18 раз. Приватизир</w:t>
      </w:r>
      <w:r w:rsidRPr="004202A4">
        <w:t>овано 2 лота на сумму 13 365 733,00 рублей, без учета НДС</w:t>
      </w:r>
      <w:r>
        <w:t>.</w:t>
      </w:r>
    </w:p>
    <w:p w:rsidR="003A65F6" w:rsidRDefault="003A65F6" w:rsidP="003A65F6">
      <w:pPr>
        <w:pStyle w:val="ae"/>
        <w:ind w:left="0"/>
      </w:pPr>
    </w:p>
    <w:p w:rsidR="000C3CD8" w:rsidRDefault="000C3CD8" w:rsidP="003A65F6">
      <w:pPr>
        <w:pStyle w:val="ae"/>
        <w:ind w:left="0"/>
      </w:pPr>
      <w:r>
        <w:t xml:space="preserve">    2. Объекты, включенные в прогнозный план (программу) приватизации в 2024 году и      </w:t>
      </w:r>
    </w:p>
    <w:p w:rsidR="000C3CD8" w:rsidRDefault="000C3CD8" w:rsidP="000C3CD8">
      <w:pPr>
        <w:pStyle w:val="ae"/>
      </w:pPr>
      <w:r>
        <w:t xml:space="preserve">                                                       реализуемые в 2025 году</w:t>
      </w:r>
    </w:p>
    <w:p w:rsidR="003A65F6" w:rsidRDefault="003A65F6" w:rsidP="000C3CD8">
      <w:pPr>
        <w:pStyle w:val="ae"/>
      </w:pPr>
    </w:p>
    <w:tbl>
      <w:tblPr>
        <w:tblStyle w:val="af"/>
        <w:tblW w:w="10485" w:type="dxa"/>
        <w:tblInd w:w="-459" w:type="dxa"/>
        <w:tblLayout w:type="fixed"/>
        <w:tblLook w:val="04A0"/>
      </w:tblPr>
      <w:tblGrid>
        <w:gridCol w:w="426"/>
        <w:gridCol w:w="3259"/>
        <w:gridCol w:w="1930"/>
        <w:gridCol w:w="1615"/>
        <w:gridCol w:w="1565"/>
        <w:gridCol w:w="1690"/>
      </w:tblGrid>
      <w:tr w:rsidR="000C3CD8" w:rsidTr="000C3CD8">
        <w:trPr>
          <w:trHeight w:val="2564"/>
        </w:trPr>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п/п</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Наименование объекта, </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его адрес</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РМГСНД*</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Начальная</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цена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объекта,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согласно</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рыночной</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оценке</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(без учета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НДС), руб.</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Денежные</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средства,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поступив–шие</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в бюджет</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города от</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реализации</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имущества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(без учета</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НДС), руб.</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Даты</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объявленных</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торгов/</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Способ</w:t>
            </w:r>
          </w:p>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продажи</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1</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2</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3</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4</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5</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6</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Помещение 1 этажа</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120–МПА</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1 628 500,00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20.02.2025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назначение: нежилое,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 24.11.2023 г.</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отчет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01.04.2025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75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14.05.2025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местоположение: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10.12.2024 г.</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24.06.2025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г.Мценск, мкр. 1–й, д. 21А</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1 952 880,00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07.11.2025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57:27:0020518:3600</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отчет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17.12.2025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23.09.2025 г.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Муниципальное имущество</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140–МПА</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2 248 500,00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20.02.2025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в составе: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 26.01.2024 г.</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отчет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01.04.2025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Здание склада и</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14.05.2025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мастерских АБЗ, площадью </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02.12.2024 г.</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24.06.2025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68,5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3 036 000,00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10.12.2025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57:11:1660101:61;</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отчет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Здание вагона–дома</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29,5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25.09.2025 г.</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57:11:1660101:66;</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Земельный участок,</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7329,5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57:11:0030201:220</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местоположение: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Орловская область,</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р–н Мценский</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д.Подмокрое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3</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Муниципальное имущество</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164–МПА</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3 663 667,00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Не 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30.01.2025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в составе: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 23.08.2024 г.</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отчет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10.03.2025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помещение,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23.04.2025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54,7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21.10.2024 г.</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16.12.2025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57:27:0020504:506;</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b/>
                <w:sz w:val="24"/>
                <w:szCs w:val="24"/>
              </w:rPr>
            </w:pPr>
            <w:r w:rsidRPr="003A65F6">
              <w:rPr>
                <w:rFonts w:ascii="Times New Roman" w:hAnsi="Times New Roman"/>
                <w:b/>
                <w:sz w:val="24"/>
                <w:szCs w:val="24"/>
              </w:rPr>
              <w:t>3 740 000,00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09.07.2025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помещение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отчет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b/>
                <w:sz w:val="24"/>
                <w:szCs w:val="24"/>
              </w:rPr>
            </w:pPr>
            <w:r w:rsidRPr="003A65F6">
              <w:rPr>
                <w:rFonts w:ascii="Times New Roman" w:hAnsi="Times New Roman"/>
                <w:b/>
                <w:sz w:val="24"/>
                <w:szCs w:val="24"/>
              </w:rPr>
              <w:t>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18.12.2025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9,1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Аукцион</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26.05.2026 г.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57:27:0020504:507;</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помещение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площадью 4,7 кв.м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57:27:0020504:505</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местоположение: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г.Мценск ул. Тургенева, д. 95</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4</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Муниципальное имущество</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174–МПА</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b/>
                <w:sz w:val="24"/>
                <w:szCs w:val="24"/>
              </w:rPr>
            </w:pPr>
            <w:r w:rsidRPr="003A65F6">
              <w:rPr>
                <w:rFonts w:ascii="Times New Roman" w:hAnsi="Times New Roman"/>
                <w:b/>
                <w:sz w:val="24"/>
                <w:szCs w:val="24"/>
              </w:rPr>
              <w:t>9 625 733,00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b/>
                <w:sz w:val="24"/>
                <w:szCs w:val="24"/>
              </w:rPr>
            </w:pPr>
            <w:r w:rsidRPr="003A65F6">
              <w:rPr>
                <w:rFonts w:ascii="Times New Roman" w:hAnsi="Times New Roman"/>
                <w:b/>
                <w:sz w:val="24"/>
                <w:szCs w:val="24"/>
              </w:rPr>
              <w:t>Продано</w:t>
            </w: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10.02.2025 г.</w:t>
            </w: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в составе: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 29.11.2024 г.</w:t>
            </w: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отчет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 подъездной </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об оценке от</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железнодорожный путь</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20.12.2024 г.</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протяженностью 175 метров,</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57:27:0010504:460;</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 xml:space="preserve">–земельный участок, </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b/>
                <w:sz w:val="24"/>
                <w:szCs w:val="24"/>
              </w:rPr>
            </w:pPr>
            <w:r w:rsidRPr="003A65F6">
              <w:rPr>
                <w:rFonts w:ascii="Times New Roman" w:hAnsi="Times New Roman"/>
                <w:sz w:val="24"/>
                <w:szCs w:val="24"/>
              </w:rPr>
              <w:t>площадью 689 кв. м.</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Кадастровый номер:</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57:27:0010504:465</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местоположение:</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г.Мценск, ул.Автомагистраль</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r w:rsidR="000C3CD8" w:rsidTr="000C3CD8">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C3CD8" w:rsidRPr="003A65F6" w:rsidRDefault="000C3CD8" w:rsidP="003A65F6">
            <w:pPr>
              <w:pStyle w:val="15"/>
              <w:rPr>
                <w:rFonts w:ascii="Times New Roman" w:hAnsi="Times New Roman"/>
                <w:sz w:val="24"/>
                <w:szCs w:val="24"/>
              </w:rPr>
            </w:pPr>
            <w:r w:rsidRPr="003A65F6">
              <w:rPr>
                <w:rFonts w:ascii="Times New Roman" w:hAnsi="Times New Roman"/>
                <w:sz w:val="24"/>
                <w:szCs w:val="24"/>
              </w:rPr>
              <w:t>ИТОГО:</w:t>
            </w:r>
          </w:p>
        </w:tc>
        <w:tc>
          <w:tcPr>
            <w:tcW w:w="1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b/>
                <w:sz w:val="24"/>
                <w:szCs w:val="24"/>
              </w:rPr>
            </w:pPr>
            <w:r w:rsidRPr="003A65F6">
              <w:rPr>
                <w:rFonts w:ascii="Times New Roman" w:hAnsi="Times New Roman"/>
                <w:b/>
                <w:sz w:val="24"/>
                <w:szCs w:val="24"/>
              </w:rPr>
              <w:t>13 365 733,00</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c>
          <w:tcPr>
            <w:tcW w:w="1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C3CD8" w:rsidRPr="003A65F6" w:rsidRDefault="000C3CD8" w:rsidP="003A65F6">
            <w:pPr>
              <w:pStyle w:val="15"/>
              <w:rPr>
                <w:rFonts w:ascii="Times New Roman" w:hAnsi="Times New Roman"/>
                <w:sz w:val="24"/>
                <w:szCs w:val="24"/>
              </w:rPr>
            </w:pPr>
          </w:p>
        </w:tc>
      </w:tr>
    </w:tbl>
    <w:p w:rsidR="000C3CD8" w:rsidRDefault="000C3CD8" w:rsidP="000C3CD8">
      <w:pPr>
        <w:pStyle w:val="ae"/>
      </w:pPr>
      <w:r>
        <w:t>*Решение Мценского городского Совета народных депутатов.</w:t>
      </w:r>
    </w:p>
    <w:p w:rsidR="000C3CD8" w:rsidRDefault="000C3CD8" w:rsidP="000C3CD8">
      <w:pPr>
        <w:pStyle w:val="ae"/>
      </w:pPr>
    </w:p>
    <w:p w:rsidR="000C3CD8" w:rsidRDefault="000C3CD8" w:rsidP="000C3CD8">
      <w:pPr>
        <w:pStyle w:val="ae"/>
      </w:pPr>
    </w:p>
    <w:p w:rsidR="000C3CD8" w:rsidRDefault="000C3CD8" w:rsidP="000C3CD8">
      <w:pPr>
        <w:pStyle w:val="ae"/>
        <w:ind w:left="0"/>
      </w:pPr>
      <w:r>
        <w:t xml:space="preserve">                Начальник управления </w:t>
      </w:r>
    </w:p>
    <w:p w:rsidR="000C3CD8" w:rsidRDefault="000C3CD8" w:rsidP="000C3CD8">
      <w:pPr>
        <w:pStyle w:val="ae"/>
        <w:ind w:left="0"/>
      </w:pPr>
      <w:r>
        <w:t>по муниципальному имуществу г. Мценска</w:t>
      </w:r>
      <w:r>
        <w:tab/>
        <w:t xml:space="preserve">                                            Э. В. Савушкин</w:t>
      </w:r>
    </w:p>
    <w:p w:rsidR="000C3CD8" w:rsidRDefault="000C3CD8" w:rsidP="000C3CD8">
      <w:pPr>
        <w:pStyle w:val="ae"/>
      </w:pPr>
    </w:p>
    <w:p w:rsidR="003A65F6" w:rsidRPr="001E0E59" w:rsidRDefault="00621A34" w:rsidP="001E0E59">
      <w:pPr>
        <w:spacing w:after="0" w:line="240" w:lineRule="auto"/>
        <w:ind w:firstLine="567"/>
        <w:jc w:val="both"/>
        <w:rPr>
          <w:rFonts w:ascii="Times New Roman" w:eastAsia="Times New Roman" w:hAnsi="Times New Roman" w:cs="Times New Roman"/>
          <w:b/>
          <w:sz w:val="24"/>
          <w:szCs w:val="24"/>
          <w:lang w:eastAsia="en-US"/>
        </w:rPr>
      </w:pPr>
      <w:r w:rsidRPr="004F10BE">
        <w:rPr>
          <w:rFonts w:ascii="Times New Roman" w:eastAsia="Times New Roman" w:hAnsi="Times New Roman" w:cs="Times New Roman"/>
          <w:b/>
          <w:sz w:val="24"/>
          <w:szCs w:val="24"/>
        </w:rPr>
        <w:br w:type="page"/>
      </w:r>
    </w:p>
    <w:p w:rsidR="003A65F6" w:rsidRPr="009833A4" w:rsidRDefault="003A65F6" w:rsidP="003A65F6">
      <w:pPr>
        <w:pStyle w:val="af0"/>
        <w:jc w:val="center"/>
        <w:rPr>
          <w:rFonts w:ascii="Times New Roman" w:hAnsi="Times New Roman" w:cs="Times New Roman"/>
          <w:b/>
          <w:sz w:val="24"/>
          <w:szCs w:val="24"/>
        </w:rPr>
      </w:pPr>
      <w:r w:rsidRPr="009833A4">
        <w:rPr>
          <w:rFonts w:ascii="Times New Roman" w:hAnsi="Times New Roman" w:cs="Times New Roman"/>
          <w:b/>
          <w:sz w:val="24"/>
          <w:szCs w:val="24"/>
        </w:rPr>
        <w:lastRenderedPageBreak/>
        <w:t>РОССИЙСКАЯ ФЕДЕРАЦИЯ</w:t>
      </w:r>
    </w:p>
    <w:p w:rsidR="003A65F6" w:rsidRPr="009833A4" w:rsidRDefault="003A65F6" w:rsidP="003A65F6">
      <w:pPr>
        <w:pStyle w:val="af0"/>
        <w:jc w:val="center"/>
        <w:rPr>
          <w:rFonts w:ascii="Times New Roman" w:hAnsi="Times New Roman" w:cs="Times New Roman"/>
          <w:b/>
          <w:sz w:val="24"/>
          <w:szCs w:val="24"/>
        </w:rPr>
      </w:pPr>
    </w:p>
    <w:p w:rsidR="003A65F6" w:rsidRPr="009833A4" w:rsidRDefault="003A65F6" w:rsidP="003A65F6">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ОРЛОВСКАЯ ОБЛАСТЬ</w:t>
      </w:r>
    </w:p>
    <w:p w:rsidR="003A65F6" w:rsidRPr="009833A4" w:rsidRDefault="003A65F6" w:rsidP="003A65F6">
      <w:pPr>
        <w:pStyle w:val="af0"/>
        <w:jc w:val="center"/>
        <w:rPr>
          <w:rFonts w:ascii="Times New Roman" w:hAnsi="Times New Roman" w:cs="Times New Roman"/>
          <w:b/>
          <w:bCs/>
          <w:sz w:val="24"/>
          <w:szCs w:val="24"/>
        </w:rPr>
      </w:pPr>
    </w:p>
    <w:p w:rsidR="003A65F6" w:rsidRPr="009833A4" w:rsidRDefault="003A65F6" w:rsidP="003A65F6">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МЦЕНСКИЙ ГОРОДСКОЙ СОВЕТ НАРОДНЫХ ДЕПУТАТОВ</w:t>
      </w:r>
    </w:p>
    <w:p w:rsidR="003A65F6" w:rsidRPr="009833A4" w:rsidRDefault="003A65F6" w:rsidP="003A65F6">
      <w:pPr>
        <w:pStyle w:val="af0"/>
        <w:rPr>
          <w:rFonts w:ascii="Times New Roman" w:hAnsi="Times New Roman" w:cs="Times New Roman"/>
          <w:b/>
          <w:bCs/>
          <w:sz w:val="24"/>
          <w:szCs w:val="24"/>
        </w:rPr>
      </w:pPr>
    </w:p>
    <w:p w:rsidR="003A65F6" w:rsidRPr="009833A4" w:rsidRDefault="003A65F6" w:rsidP="001E0E59">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РЕШЕНИЕ</w:t>
      </w:r>
    </w:p>
    <w:p w:rsidR="003A65F6" w:rsidRPr="009833A4" w:rsidRDefault="003A65F6" w:rsidP="003A65F6">
      <w:pPr>
        <w:pStyle w:val="af0"/>
        <w:jc w:val="center"/>
        <w:rPr>
          <w:rFonts w:ascii="Times New Roman" w:hAnsi="Times New Roman" w:cs="Times New Roman"/>
          <w:b/>
          <w:bCs/>
          <w:sz w:val="24"/>
          <w:szCs w:val="24"/>
        </w:rPr>
      </w:pPr>
    </w:p>
    <w:p w:rsidR="003A65F6" w:rsidRPr="009833A4" w:rsidRDefault="003A65F6" w:rsidP="003A65F6">
      <w:pPr>
        <w:pStyle w:val="af0"/>
        <w:jc w:val="both"/>
        <w:rPr>
          <w:rStyle w:val="normaltextrunscxw257622808bcx0"/>
          <w:rFonts w:ascii="Times New Roman" w:hAnsi="Times New Roman" w:cs="Times New Roman"/>
          <w:sz w:val="24"/>
          <w:szCs w:val="24"/>
        </w:rPr>
      </w:pPr>
      <w:r w:rsidRPr="009833A4">
        <w:rPr>
          <w:rStyle w:val="normaltextrunscxw257622808bcx0"/>
          <w:rFonts w:ascii="Times New Roman" w:hAnsi="Times New Roman" w:cs="Times New Roman"/>
          <w:sz w:val="24"/>
          <w:szCs w:val="24"/>
        </w:rPr>
        <w:t>2</w:t>
      </w:r>
      <w:r>
        <w:rPr>
          <w:rStyle w:val="normaltextrunscxw257622808bcx0"/>
          <w:rFonts w:ascii="Times New Roman" w:hAnsi="Times New Roman" w:cs="Times New Roman"/>
          <w:sz w:val="24"/>
          <w:szCs w:val="24"/>
        </w:rPr>
        <w:t>9</w:t>
      </w:r>
      <w:r w:rsidRPr="009833A4">
        <w:rPr>
          <w:rStyle w:val="normaltextrunscxw257622808bcx0"/>
          <w:rFonts w:ascii="Times New Roman" w:hAnsi="Times New Roman" w:cs="Times New Roman"/>
          <w:sz w:val="24"/>
          <w:szCs w:val="24"/>
        </w:rPr>
        <w:t xml:space="preserve"> </w:t>
      </w:r>
      <w:r>
        <w:rPr>
          <w:rStyle w:val="normaltextrunscxw257622808bcx0"/>
          <w:rFonts w:ascii="Times New Roman" w:hAnsi="Times New Roman" w:cs="Times New Roman"/>
          <w:sz w:val="24"/>
          <w:szCs w:val="24"/>
        </w:rPr>
        <w:t xml:space="preserve"> </w:t>
      </w:r>
      <w:r w:rsidRPr="009833A4">
        <w:rPr>
          <w:rStyle w:val="normaltextrunscxw257622808bcx0"/>
          <w:rFonts w:ascii="Times New Roman" w:hAnsi="Times New Roman" w:cs="Times New Roman"/>
          <w:sz w:val="24"/>
          <w:szCs w:val="24"/>
        </w:rPr>
        <w:t>ма</w:t>
      </w:r>
      <w:r>
        <w:rPr>
          <w:rStyle w:val="normaltextrunscxw257622808bcx0"/>
          <w:rFonts w:ascii="Times New Roman" w:hAnsi="Times New Roman" w:cs="Times New Roman"/>
          <w:sz w:val="24"/>
          <w:szCs w:val="24"/>
        </w:rPr>
        <w:t>я</w:t>
      </w:r>
      <w:r w:rsidRPr="009833A4">
        <w:rPr>
          <w:rStyle w:val="normaltextrunscxw257622808bcx0"/>
          <w:rFonts w:ascii="Times New Roman" w:hAnsi="Times New Roman" w:cs="Times New Roman"/>
          <w:sz w:val="24"/>
          <w:szCs w:val="24"/>
        </w:rPr>
        <w:t> 2026 года</w:t>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 64/</w:t>
      </w:r>
      <w:r w:rsidR="001E0E59">
        <w:rPr>
          <w:rStyle w:val="normaltextrunscxw257622808bcx0"/>
          <w:rFonts w:ascii="Times New Roman" w:hAnsi="Times New Roman" w:cs="Times New Roman"/>
          <w:sz w:val="24"/>
          <w:szCs w:val="24"/>
        </w:rPr>
        <w:t>722</w:t>
      </w:r>
      <w:r w:rsidRPr="009833A4">
        <w:rPr>
          <w:rStyle w:val="normaltextrunscxw257622808bcx0"/>
          <w:rFonts w:ascii="Times New Roman" w:hAnsi="Times New Roman" w:cs="Times New Roman"/>
          <w:sz w:val="24"/>
          <w:szCs w:val="24"/>
        </w:rPr>
        <w:t xml:space="preserve"> - ГС</w:t>
      </w:r>
    </w:p>
    <w:p w:rsidR="003A65F6" w:rsidRPr="009833A4" w:rsidRDefault="003A65F6" w:rsidP="003A65F6">
      <w:pPr>
        <w:pStyle w:val="af0"/>
        <w:jc w:val="both"/>
        <w:rPr>
          <w:rFonts w:ascii="Times New Roman" w:hAnsi="Times New Roman" w:cs="Times New Roman"/>
          <w:sz w:val="24"/>
          <w:szCs w:val="24"/>
        </w:rPr>
      </w:pPr>
      <w:r w:rsidRPr="009833A4">
        <w:rPr>
          <w:rStyle w:val="eopscxw257622808bcx0"/>
          <w:rFonts w:ascii="Times New Roman" w:hAnsi="Times New Roman" w:cs="Times New Roman"/>
          <w:sz w:val="24"/>
          <w:szCs w:val="24"/>
        </w:rPr>
        <w:t>  </w:t>
      </w:r>
    </w:p>
    <w:p w:rsidR="003A65F6" w:rsidRDefault="003A65F6" w:rsidP="003A65F6">
      <w:pPr>
        <w:pStyle w:val="af0"/>
        <w:tabs>
          <w:tab w:val="left" w:pos="4820"/>
        </w:tabs>
        <w:ind w:right="4393"/>
        <w:jc w:val="both"/>
        <w:rPr>
          <w:rFonts w:ascii="Times New Roman" w:hAnsi="Times New Roman"/>
          <w:b/>
          <w:sz w:val="24"/>
          <w:szCs w:val="24"/>
        </w:rPr>
      </w:pPr>
      <w:r>
        <w:rPr>
          <w:rFonts w:ascii="Times New Roman" w:hAnsi="Times New Roman"/>
          <w:b/>
          <w:sz w:val="24"/>
          <w:szCs w:val="24"/>
        </w:rPr>
        <w:t>О результатах контрольных мероприятий «Проверка целевого и эффективного использования бюджетных ассигнований муниципального дорожного фонда                  г. Мценска»; «Проверка законности и эффективности (экономности и результативности) использования бюджетных средств, выделенных на выполнение работ по ремонту автомобильных дорог общего пользования местного значения в рамках муниципального образования город Мценск по ул. Ленина в 2024-2025 годах (в рамках полномочий контрольно-счетной палаты      г. Мценска)»</w:t>
      </w:r>
    </w:p>
    <w:p w:rsidR="003A65F6" w:rsidRPr="009833A4" w:rsidRDefault="003A65F6" w:rsidP="003A65F6">
      <w:pPr>
        <w:pStyle w:val="af0"/>
        <w:tabs>
          <w:tab w:val="left" w:pos="4820"/>
        </w:tabs>
        <w:ind w:right="4393"/>
        <w:jc w:val="both"/>
        <w:rPr>
          <w:rStyle w:val="17"/>
          <w:rFonts w:ascii="Times New Roman" w:hAnsi="Times New Roman" w:cs="Times New Roman"/>
          <w:b/>
          <w:sz w:val="24"/>
          <w:szCs w:val="24"/>
        </w:rPr>
      </w:pPr>
      <w:r w:rsidRPr="009833A4">
        <w:rPr>
          <w:rFonts w:ascii="Times New Roman" w:hAnsi="Times New Roman"/>
          <w:b/>
          <w:sz w:val="24"/>
          <w:szCs w:val="24"/>
        </w:rPr>
        <w:tab/>
      </w:r>
    </w:p>
    <w:p w:rsidR="003A65F6" w:rsidRPr="009833A4" w:rsidRDefault="003A65F6" w:rsidP="003A65F6">
      <w:pPr>
        <w:pStyle w:val="af0"/>
        <w:jc w:val="both"/>
        <w:rPr>
          <w:rFonts w:ascii="Times New Roman" w:hAnsi="Times New Roman" w:cs="Times New Roman"/>
          <w:b/>
          <w:bCs/>
          <w:sz w:val="24"/>
          <w:szCs w:val="24"/>
        </w:rPr>
      </w:pP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Рассмотрев</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информацию контрольно-счетной</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палаты</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 xml:space="preserve">г. Мценска о </w:t>
      </w:r>
      <w:r w:rsidRPr="003A65F6">
        <w:rPr>
          <w:rFonts w:ascii="Times New Roman" w:hAnsi="Times New Roman"/>
          <w:sz w:val="24"/>
          <w:szCs w:val="24"/>
        </w:rPr>
        <w:t>результатах контрольных мероприятий «Проверка целевого и эффективного использования бюджетных ассигнований муниципального дорожного фонда г. Мценска»; «Проверка законности и эффективности (экономности и результативности) использования бюджетных средств, выделенных на выполнение работ по ремонту автомобильных дорог общего пользования местного значения в рамках муниципального образования город Мценск по ул. Ленина в 2024-2025 годах (в рамках полномочий контрольно-счетной палаты г. Мценска)»</w:t>
      </w:r>
      <w:r w:rsidRPr="003A65F6">
        <w:rPr>
          <w:rFonts w:ascii="Times New Roman" w:hAnsi="Times New Roman" w:cs="Times New Roman"/>
          <w:sz w:val="24"/>
          <w:szCs w:val="24"/>
        </w:rPr>
        <w:t xml:space="preserve">, </w:t>
      </w:r>
      <w:r w:rsidRPr="009833A4">
        <w:rPr>
          <w:rFonts w:ascii="Times New Roman" w:hAnsi="Times New Roman" w:cs="Times New Roman"/>
          <w:sz w:val="24"/>
          <w:szCs w:val="24"/>
        </w:rPr>
        <w:t>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center"/>
        <w:rPr>
          <w:rStyle w:val="17"/>
          <w:rFonts w:ascii="Times New Roman" w:eastAsiaTheme="majorEastAsia" w:hAnsi="Times New Roman"/>
          <w:b/>
          <w:color w:val="auto"/>
          <w:sz w:val="24"/>
          <w:szCs w:val="24"/>
        </w:rPr>
      </w:pPr>
      <w:r w:rsidRPr="009833A4">
        <w:rPr>
          <w:rStyle w:val="17"/>
          <w:rFonts w:ascii="Times New Roman" w:eastAsiaTheme="majorEastAsia" w:hAnsi="Times New Roman"/>
          <w:b/>
          <w:color w:val="auto"/>
          <w:sz w:val="24"/>
          <w:szCs w:val="24"/>
        </w:rPr>
        <w:t>РЕШИЛ:</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af0"/>
        <w:jc w:val="both"/>
        <w:rPr>
          <w:rFonts w:ascii="Times New Roman" w:hAnsi="Times New Roman" w:cs="Times New Roman"/>
          <w:b/>
          <w:bCs/>
          <w:sz w:val="24"/>
          <w:szCs w:val="24"/>
        </w:rPr>
      </w:pPr>
      <w:r w:rsidRPr="009833A4">
        <w:rPr>
          <w:rStyle w:val="17"/>
          <w:rFonts w:ascii="Times New Roman" w:hAnsi="Times New Roman"/>
          <w:sz w:val="24"/>
          <w:szCs w:val="24"/>
        </w:rPr>
        <w:t xml:space="preserve">            1. Принять к сведению </w:t>
      </w:r>
      <w:r w:rsidRPr="009833A4">
        <w:rPr>
          <w:rFonts w:ascii="Times New Roman" w:hAnsi="Times New Roman"/>
          <w:sz w:val="24"/>
          <w:szCs w:val="24"/>
        </w:rPr>
        <w:t>информацию контрольно-счетной</w:t>
      </w:r>
      <w:r w:rsidRPr="009833A4">
        <w:rPr>
          <w:rStyle w:val="17"/>
          <w:rFonts w:ascii="Times New Roman" w:hAnsi="Times New Roman"/>
          <w:sz w:val="24"/>
          <w:szCs w:val="24"/>
        </w:rPr>
        <w:t xml:space="preserve"> </w:t>
      </w:r>
      <w:r w:rsidRPr="009833A4">
        <w:rPr>
          <w:rFonts w:ascii="Times New Roman" w:hAnsi="Times New Roman"/>
          <w:sz w:val="24"/>
          <w:szCs w:val="24"/>
        </w:rPr>
        <w:t>палаты</w:t>
      </w:r>
      <w:r w:rsidRPr="009833A4">
        <w:rPr>
          <w:rStyle w:val="17"/>
          <w:rFonts w:ascii="Times New Roman" w:hAnsi="Times New Roman"/>
          <w:sz w:val="24"/>
          <w:szCs w:val="24"/>
        </w:rPr>
        <w:t xml:space="preserve"> </w:t>
      </w:r>
      <w:r w:rsidRPr="009833A4">
        <w:rPr>
          <w:rFonts w:ascii="Times New Roman" w:hAnsi="Times New Roman"/>
          <w:sz w:val="24"/>
          <w:szCs w:val="24"/>
        </w:rPr>
        <w:t xml:space="preserve">г. Мценска </w:t>
      </w:r>
      <w:r w:rsidRPr="009833A4">
        <w:rPr>
          <w:rFonts w:ascii="Times New Roman" w:hAnsi="Times New Roman" w:cs="Times New Roman"/>
          <w:sz w:val="24"/>
          <w:szCs w:val="24"/>
        </w:rPr>
        <w:t xml:space="preserve">о </w:t>
      </w:r>
      <w:r w:rsidRPr="003A65F6">
        <w:rPr>
          <w:rFonts w:ascii="Times New Roman" w:hAnsi="Times New Roman"/>
          <w:sz w:val="24"/>
          <w:szCs w:val="24"/>
        </w:rPr>
        <w:t>результатах контрольных мероприятий «Проверка целевого и эффективного использования бюджетных ассигнований муниципального дорожного фонда г. Мценска»; «Проверка законности и эффективности (экономности и результативности) использования бюджетных средств, выделенных на выполнение работ по ремонту автомобильных дорог общего пользования местного значения в рамках муниципального образования город Мценск по ул. Ленина в 2024-2025 годах (в рамках полномочий контрольно-счетной палаты г. Мценска)»</w:t>
      </w:r>
      <w:r w:rsidRPr="009833A4">
        <w:rPr>
          <w:rFonts w:ascii="Times New Roman" w:hAnsi="Times New Roman"/>
          <w:sz w:val="24"/>
          <w:szCs w:val="24"/>
        </w:rPr>
        <w:t xml:space="preserve"> (приложение).</w:t>
      </w:r>
    </w:p>
    <w:p w:rsidR="003A65F6" w:rsidRPr="009833A4" w:rsidRDefault="003A65F6" w:rsidP="003A65F6">
      <w:pPr>
        <w:pStyle w:val="15"/>
        <w:ind w:firstLine="709"/>
        <w:jc w:val="both"/>
        <w:rPr>
          <w:rStyle w:val="17"/>
          <w:rFonts w:ascii="Times New Roman" w:eastAsiaTheme="majorEastAsia" w:hAnsi="Times New Roman"/>
          <w:color w:val="auto"/>
          <w:sz w:val="24"/>
          <w:szCs w:val="24"/>
        </w:rPr>
      </w:pPr>
      <w:r w:rsidRPr="009833A4">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w:t>
      </w:r>
      <w:r w:rsidRPr="009833A4">
        <w:rPr>
          <w:rFonts w:ascii="Times New Roman" w:hAnsi="Times New Roman"/>
          <w:color w:val="auto"/>
          <w:sz w:val="24"/>
          <w:szCs w:val="24"/>
        </w:rPr>
        <w:tab/>
      </w:r>
      <w:r w:rsidRPr="009833A4">
        <w:rPr>
          <w:rFonts w:ascii="Times New Roman" w:hAnsi="Times New Roman"/>
          <w:color w:val="auto"/>
          <w:sz w:val="24"/>
          <w:szCs w:val="24"/>
        </w:rPr>
        <w:br/>
        <w:t>городского Совета народных депутатов                                                           В.В. Балабанов</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both"/>
        <w:rPr>
          <w:rFonts w:ascii="Times New Roman" w:hAnsi="Times New Roman"/>
          <w:color w:val="auto"/>
          <w:sz w:val="24"/>
          <w:szCs w:val="24"/>
        </w:rPr>
      </w:pPr>
    </w:p>
    <w:p w:rsidR="003A65F6" w:rsidRPr="00E87EF0" w:rsidRDefault="003A65F6" w:rsidP="00E87EF0">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B744AF">
        <w:rPr>
          <w:rFonts w:ascii="Times New Roman" w:hAnsi="Times New Roman"/>
          <w:color w:val="auto"/>
          <w:sz w:val="24"/>
          <w:szCs w:val="24"/>
        </w:rPr>
        <w:t>_____</w:t>
      </w:r>
      <w:r w:rsidRPr="009833A4">
        <w:rPr>
          <w:rFonts w:ascii="Times New Roman" w:hAnsi="Times New Roman"/>
          <w:color w:val="auto"/>
          <w:sz w:val="24"/>
          <w:szCs w:val="24"/>
        </w:rPr>
        <w:t xml:space="preserve"> ма</w:t>
      </w:r>
      <w:r>
        <w:rPr>
          <w:rFonts w:ascii="Times New Roman" w:hAnsi="Times New Roman"/>
          <w:color w:val="auto"/>
          <w:sz w:val="24"/>
          <w:szCs w:val="24"/>
        </w:rPr>
        <w:t>я</w:t>
      </w:r>
      <w:r w:rsidRPr="009833A4">
        <w:rPr>
          <w:rFonts w:ascii="Times New Roman" w:hAnsi="Times New Roman"/>
          <w:color w:val="auto"/>
          <w:sz w:val="24"/>
          <w:szCs w:val="24"/>
        </w:rPr>
        <w:t xml:space="preserve"> 2026 года. </w:t>
      </w:r>
    </w:p>
    <w:p w:rsidR="00C91CD3" w:rsidRDefault="00C91CD3" w:rsidP="00C91CD3">
      <w:pPr>
        <w:pStyle w:val="ae"/>
      </w:pPr>
      <w:r>
        <w:lastRenderedPageBreak/>
        <w:t xml:space="preserve">                                                                                              Приложение</w:t>
      </w:r>
    </w:p>
    <w:p w:rsidR="00C91CD3" w:rsidRDefault="00C91CD3" w:rsidP="00C91CD3">
      <w:pPr>
        <w:pStyle w:val="ae"/>
      </w:pPr>
      <w:r>
        <w:t xml:space="preserve">                                                                    к решению Мценского городского Совета                      </w:t>
      </w:r>
    </w:p>
    <w:p w:rsidR="00C91CD3" w:rsidRDefault="00C91CD3" w:rsidP="00C91CD3">
      <w:pPr>
        <w:pStyle w:val="ae"/>
      </w:pPr>
      <w:r>
        <w:t xml:space="preserve">                                                                     народных депутатов от 29 мая  2026 года  </w:t>
      </w:r>
    </w:p>
    <w:p w:rsidR="00C91CD3" w:rsidRDefault="00C91CD3" w:rsidP="00C91CD3">
      <w:pPr>
        <w:pStyle w:val="ae"/>
      </w:pPr>
      <w:r>
        <w:t xml:space="preserve">                                                                                            № 64/</w:t>
      </w:r>
      <w:r w:rsidR="00E87EF0">
        <w:t>722</w:t>
      </w:r>
      <w:r>
        <w:t>- ГС</w:t>
      </w:r>
    </w:p>
    <w:p w:rsidR="00C91CD3" w:rsidRDefault="00C91CD3" w:rsidP="00C91CD3">
      <w:pPr>
        <w:autoSpaceDE w:val="0"/>
        <w:autoSpaceDN w:val="0"/>
        <w:adjustRightInd w:val="0"/>
        <w:spacing w:after="0"/>
        <w:ind w:firstLine="567"/>
        <w:jc w:val="both"/>
        <w:rPr>
          <w:rFonts w:ascii="Times New Roman" w:hAnsi="Times New Roman" w:cs="Times New Roman"/>
          <w:sz w:val="26"/>
          <w:szCs w:val="26"/>
        </w:rPr>
      </w:pPr>
    </w:p>
    <w:p w:rsidR="00C91CD3" w:rsidRPr="00C91CD3" w:rsidRDefault="00C91CD3" w:rsidP="00C91CD3">
      <w:pPr>
        <w:spacing w:after="0"/>
        <w:jc w:val="center"/>
        <w:rPr>
          <w:rFonts w:ascii="Times New Roman" w:eastAsia="Lucida Sans Unicode" w:hAnsi="Times New Roman" w:cs="Times New Roman"/>
          <w:b/>
          <w:bCs/>
          <w:sz w:val="24"/>
          <w:szCs w:val="24"/>
        </w:rPr>
      </w:pPr>
      <w:r w:rsidRPr="00C91CD3">
        <w:rPr>
          <w:rFonts w:ascii="Times New Roman" w:eastAsia="Lucida Sans Unicode" w:hAnsi="Times New Roman" w:cs="Times New Roman"/>
          <w:b/>
          <w:bCs/>
          <w:sz w:val="24"/>
          <w:szCs w:val="24"/>
        </w:rPr>
        <w:t xml:space="preserve">Информация </w:t>
      </w:r>
    </w:p>
    <w:p w:rsidR="00C91CD3" w:rsidRPr="00C91CD3" w:rsidRDefault="00C91CD3" w:rsidP="00C91CD3">
      <w:pPr>
        <w:spacing w:after="0"/>
        <w:jc w:val="center"/>
        <w:textAlignment w:val="baseline"/>
        <w:rPr>
          <w:rFonts w:ascii="Times New Roman" w:eastAsia="Tahoma" w:hAnsi="Times New Roman" w:cs="Times New Roman"/>
          <w:b/>
          <w:bCs/>
          <w:kern w:val="2"/>
          <w:sz w:val="24"/>
          <w:szCs w:val="24"/>
          <w:lang w:bidi="hi-IN"/>
        </w:rPr>
      </w:pPr>
      <w:r w:rsidRPr="00C91CD3">
        <w:rPr>
          <w:rFonts w:ascii="Times New Roman" w:eastAsia="Tahoma" w:hAnsi="Times New Roman" w:cs="Times New Roman"/>
          <w:b/>
          <w:bCs/>
          <w:kern w:val="2"/>
          <w:sz w:val="24"/>
          <w:szCs w:val="24"/>
          <w:lang w:bidi="hi-IN"/>
        </w:rPr>
        <w:t>по результатам контрольных мероприятий</w:t>
      </w:r>
    </w:p>
    <w:p w:rsidR="00C91CD3" w:rsidRPr="00C91CD3" w:rsidRDefault="00C91CD3" w:rsidP="00C91CD3">
      <w:pPr>
        <w:spacing w:after="0"/>
        <w:jc w:val="center"/>
        <w:textAlignment w:val="baseline"/>
        <w:rPr>
          <w:rFonts w:ascii="Times New Roman" w:eastAsia="Tahoma" w:hAnsi="Times New Roman" w:cs="Times New Roman"/>
          <w:b/>
          <w:bCs/>
          <w:spacing w:val="50"/>
          <w:kern w:val="2"/>
          <w:sz w:val="24"/>
          <w:szCs w:val="24"/>
          <w:lang w:bidi="hi-IN"/>
        </w:rPr>
      </w:pPr>
      <w:r w:rsidRPr="00C91CD3">
        <w:rPr>
          <w:rFonts w:ascii="Times New Roman" w:eastAsia="Times New Roman" w:hAnsi="Times New Roman" w:cs="Times New Roman"/>
          <w:b/>
          <w:sz w:val="24"/>
          <w:szCs w:val="24"/>
        </w:rPr>
        <w:t xml:space="preserve"> </w:t>
      </w:r>
      <w:r w:rsidRPr="00C91CD3">
        <w:rPr>
          <w:rFonts w:ascii="Times New Roman" w:hAnsi="Times New Roman" w:cs="Times New Roman"/>
          <w:b/>
          <w:color w:val="000000"/>
          <w:sz w:val="24"/>
          <w:szCs w:val="24"/>
        </w:rPr>
        <w:t>«</w:t>
      </w:r>
      <w:r w:rsidRPr="00C91CD3">
        <w:rPr>
          <w:rFonts w:ascii="Times New Roman" w:eastAsia="Times New Roman" w:hAnsi="Times New Roman" w:cs="Times New Roman"/>
          <w:b/>
          <w:sz w:val="24"/>
          <w:szCs w:val="24"/>
        </w:rPr>
        <w:t>Проверка целевого и эффективного использования бюджетных ассигнований муниципального дорожного фонда г.Мценска»;</w:t>
      </w:r>
    </w:p>
    <w:p w:rsidR="00C91CD3" w:rsidRPr="00C91CD3" w:rsidRDefault="00C91CD3" w:rsidP="00C91CD3">
      <w:pPr>
        <w:autoSpaceDE w:val="0"/>
        <w:autoSpaceDN w:val="0"/>
        <w:adjustRightInd w:val="0"/>
        <w:spacing w:after="0"/>
        <w:ind w:firstLine="540"/>
        <w:jc w:val="center"/>
        <w:rPr>
          <w:rFonts w:ascii="Times New Roman" w:hAnsi="Times New Roman" w:cs="Times New Roman"/>
          <w:b/>
          <w:sz w:val="24"/>
          <w:szCs w:val="24"/>
        </w:rPr>
      </w:pPr>
      <w:r w:rsidRPr="00C91CD3">
        <w:rPr>
          <w:rFonts w:ascii="Times New Roman" w:hAnsi="Times New Roman" w:cs="Times New Roman"/>
          <w:b/>
          <w:sz w:val="24"/>
          <w:szCs w:val="24"/>
          <w:shd w:val="clear" w:color="auto" w:fill="FFFFFF"/>
        </w:rPr>
        <w:t>«Проверка законности и эффективности (экономности и результативности) использования бюджетных средств, выделенных на выполнение работ по ремонту автомобильных дорог общего пользования местного значения в рамках муниципального образования город Мценск по ул.Ленина в 2024-2025 годах (в рамках полномочий контрольно-счетной палаты г.Мценска)»</w:t>
      </w:r>
    </w:p>
    <w:p w:rsidR="00C91CD3" w:rsidRPr="00C91CD3" w:rsidRDefault="00C91CD3" w:rsidP="00C91CD3">
      <w:pPr>
        <w:spacing w:after="0"/>
        <w:ind w:left="-57"/>
        <w:jc w:val="center"/>
        <w:textAlignment w:val="baseline"/>
        <w:rPr>
          <w:rFonts w:ascii="Times New Roman" w:eastAsia="NSimSun" w:hAnsi="Times New Roman" w:cs="Times New Roman"/>
          <w:b/>
          <w:bCs/>
          <w:kern w:val="2"/>
          <w:sz w:val="24"/>
          <w:szCs w:val="24"/>
          <w:lang w:bidi="hi-IN"/>
        </w:rPr>
      </w:pP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 xml:space="preserve">Основание для проведения контрольного мероприятия: </w:t>
      </w:r>
      <w:r w:rsidRPr="00C91CD3">
        <w:rPr>
          <w:rFonts w:eastAsia="Times New Roman" w:cs="Times New Roman"/>
          <w:lang w:bidi="ar-SA"/>
        </w:rPr>
        <w:t>пункт</w:t>
      </w:r>
      <w:r w:rsidRPr="00C91CD3">
        <w:rPr>
          <w:rFonts w:eastAsia="Times New Roman" w:cs="Times New Roman"/>
          <w:b/>
          <w:lang w:bidi="ar-SA"/>
        </w:rPr>
        <w:t xml:space="preserve"> </w:t>
      </w:r>
      <w:r w:rsidRPr="00C91CD3">
        <w:rPr>
          <w:rFonts w:eastAsia="Times New Roman" w:cs="Times New Roman"/>
          <w:color w:val="000000"/>
          <w:lang w:bidi="ar-SA"/>
        </w:rPr>
        <w:t xml:space="preserve">1.1.,  1.7. Плана работы контрольно-счетной палаты г. Мценска на 2026 год                                        </w:t>
      </w: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Цель контрольного мероприятия:</w:t>
      </w:r>
      <w:r w:rsidRPr="00C91CD3">
        <w:rPr>
          <w:rFonts w:eastAsia="Times New Roman" w:cs="Times New Roman"/>
          <w:lang w:bidi="ar-SA"/>
        </w:rPr>
        <w:t xml:space="preserve"> </w:t>
      </w:r>
      <w:r w:rsidRPr="00C91CD3">
        <w:rPr>
          <w:rFonts w:cs="Times New Roman"/>
          <w:lang w:eastAsia="ar-SA"/>
        </w:rPr>
        <w:t>п</w:t>
      </w:r>
      <w:r w:rsidRPr="00C91CD3">
        <w:rPr>
          <w:rFonts w:eastAsia="Times New Roman" w:cs="Times New Roman"/>
          <w:lang w:bidi="ar-SA"/>
        </w:rPr>
        <w:t>роверка целевого и эффективного использования бюджетных ассигнований муниципального дорожного фонда г.Мценска</w:t>
      </w:r>
      <w:r w:rsidRPr="00C91CD3">
        <w:rPr>
          <w:rFonts w:eastAsia="Times New Roman" w:cs="Times New Roman"/>
          <w:color w:val="000000"/>
          <w:lang w:bidi="ar-SA"/>
        </w:rPr>
        <w:t>.</w:t>
      </w: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 xml:space="preserve">Объект контрольного мероприятия: </w:t>
      </w:r>
      <w:r w:rsidRPr="00C91CD3">
        <w:rPr>
          <w:rFonts w:eastAsia="Lucida Sans Unicode" w:cs="Times New Roman"/>
          <w:lang w:eastAsia="ar-SA"/>
        </w:rPr>
        <w:t xml:space="preserve"> </w:t>
      </w:r>
      <w:r w:rsidRPr="00C91CD3">
        <w:rPr>
          <w:rFonts w:eastAsia="Times New Roman" w:cs="Times New Roman"/>
          <w:color w:val="000000"/>
        </w:rPr>
        <w:t>Управление жилищно-коммунального хозяйства администрации г.Мценска</w:t>
      </w:r>
      <w:r w:rsidRPr="00C91CD3">
        <w:rPr>
          <w:rFonts w:eastAsia="Lucida Sans Unicode" w:cs="Times New Roman"/>
          <w:lang w:eastAsia="ar-SA"/>
        </w:rPr>
        <w:t>.</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eastAsia="Times New Roman" w:hAnsi="Times New Roman" w:cs="Times New Roman"/>
          <w:b/>
          <w:sz w:val="24"/>
          <w:szCs w:val="24"/>
        </w:rPr>
        <w:t xml:space="preserve">Проверяемый период: </w:t>
      </w:r>
      <w:r w:rsidRPr="00C91CD3">
        <w:rPr>
          <w:rFonts w:ascii="Times New Roman" w:eastAsia="Times New Roman" w:hAnsi="Times New Roman" w:cs="Times New Roman"/>
          <w:sz w:val="24"/>
          <w:szCs w:val="24"/>
        </w:rPr>
        <w:t>2024-2025 годы.</w:t>
      </w: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Срок проведения контрольного мероприятия:</w:t>
      </w:r>
      <w:r w:rsidRPr="00C91CD3">
        <w:rPr>
          <w:rFonts w:eastAsia="Times New Roman" w:cs="Times New Roman"/>
          <w:b/>
          <w:shd w:val="clear" w:color="auto" w:fill="FFFFFF"/>
          <w:lang w:bidi="ar-SA"/>
        </w:rPr>
        <w:t xml:space="preserve"> </w:t>
      </w:r>
      <w:r w:rsidRPr="00C91CD3">
        <w:rPr>
          <w:rFonts w:eastAsia="Times New Roman" w:cs="Times New Roman"/>
          <w:shd w:val="clear" w:color="auto" w:fill="FFFFFF"/>
          <w:lang w:eastAsia="ar-SA" w:bidi="ar-SA"/>
        </w:rPr>
        <w:t>с «12» января 2026 года по</w:t>
      </w:r>
      <w:r w:rsidRPr="00C91CD3">
        <w:rPr>
          <w:rFonts w:eastAsia="Times New Roman" w:cs="Times New Roman"/>
          <w:color w:val="FF0000"/>
          <w:shd w:val="clear" w:color="auto" w:fill="FFFFFF"/>
          <w:lang w:eastAsia="ar-SA" w:bidi="ar-SA"/>
        </w:rPr>
        <w:t xml:space="preserve"> </w:t>
      </w:r>
      <w:r w:rsidRPr="00C91CD3">
        <w:rPr>
          <w:rFonts w:eastAsia="Times New Roman" w:cs="Times New Roman"/>
          <w:shd w:val="clear" w:color="auto" w:fill="FFFFFF"/>
          <w:lang w:eastAsia="ar-SA" w:bidi="ar-SA"/>
        </w:rPr>
        <w:t>«27» февраля 2026 года.</w:t>
      </w:r>
    </w:p>
    <w:p w:rsidR="00C91CD3" w:rsidRDefault="00C91CD3" w:rsidP="00C91CD3">
      <w:pPr>
        <w:pStyle w:val="Standard"/>
        <w:spacing w:line="276" w:lineRule="auto"/>
        <w:ind w:firstLine="567"/>
        <w:jc w:val="both"/>
        <w:rPr>
          <w:rFonts w:eastAsia="Times New Roman" w:cs="Times New Roman"/>
          <w:lang w:eastAsia="ar-SA" w:bidi="ar-SA"/>
        </w:rPr>
      </w:pPr>
      <w:r w:rsidRPr="00C91CD3">
        <w:rPr>
          <w:rFonts w:eastAsia="Times New Roman" w:cs="Times New Roman"/>
          <w:b/>
          <w:lang w:bidi="ar-SA"/>
        </w:rPr>
        <w:t>Исполнитель контрольного мероприятия:</w:t>
      </w:r>
      <w:r w:rsidRPr="00C91CD3">
        <w:rPr>
          <w:rFonts w:eastAsia="Times New Roman" w:cs="Times New Roman"/>
          <w:lang w:bidi="ar-SA"/>
        </w:rPr>
        <w:t xml:space="preserve"> инспектор контрольно-счетной палаты г. Мценска </w:t>
      </w:r>
      <w:r w:rsidRPr="00C91CD3">
        <w:rPr>
          <w:rFonts w:eastAsia="Times New Roman" w:cs="Times New Roman"/>
          <w:lang w:eastAsia="ar-SA" w:bidi="ar-SA"/>
        </w:rPr>
        <w:t>Четокина О. Л.</w:t>
      </w:r>
    </w:p>
    <w:p w:rsidR="00C91CD3" w:rsidRPr="00C91CD3" w:rsidRDefault="00C91CD3" w:rsidP="00C91CD3">
      <w:pPr>
        <w:pStyle w:val="Standard"/>
        <w:spacing w:line="276" w:lineRule="auto"/>
        <w:ind w:firstLine="567"/>
        <w:jc w:val="both"/>
        <w:rPr>
          <w:rFonts w:eastAsia="Times New Roman" w:cs="Times New Roman"/>
          <w:lang w:eastAsia="ar-SA" w:bidi="ar-SA"/>
        </w:rPr>
      </w:pPr>
    </w:p>
    <w:p w:rsidR="00C91CD3" w:rsidRPr="00C91CD3" w:rsidRDefault="00C91CD3" w:rsidP="00C91CD3">
      <w:pPr>
        <w:pStyle w:val="LO-Normal"/>
        <w:tabs>
          <w:tab w:val="left" w:pos="126"/>
        </w:tabs>
        <w:spacing w:line="276" w:lineRule="auto"/>
        <w:ind w:firstLine="567"/>
        <w:jc w:val="both"/>
        <w:rPr>
          <w:shd w:val="clear" w:color="auto" w:fill="FFFFFF"/>
        </w:rPr>
      </w:pPr>
      <w:r w:rsidRPr="00C91CD3">
        <w:rPr>
          <w:shd w:val="clear" w:color="auto" w:fill="FFFFFF"/>
        </w:rPr>
        <w:t>В проверяемом периоде за финансово-хозяйственную деятельность Управления ЖКХ  отвечали:</w:t>
      </w:r>
    </w:p>
    <w:p w:rsidR="00C91CD3" w:rsidRPr="00C91CD3" w:rsidRDefault="00C91CD3" w:rsidP="00C91CD3">
      <w:pPr>
        <w:pStyle w:val="LO-Normal"/>
        <w:tabs>
          <w:tab w:val="left" w:pos="126"/>
        </w:tabs>
        <w:spacing w:line="276" w:lineRule="auto"/>
        <w:ind w:firstLine="567"/>
        <w:jc w:val="both"/>
      </w:pPr>
      <w:r w:rsidRPr="00C91CD3">
        <w:rPr>
          <w:shd w:val="clear" w:color="auto" w:fill="FFFFFF"/>
        </w:rPr>
        <w:t>- начальник Управления ЖКХ администрации г.Мценска Климова С.А. (распоряжение администрации города Мценска от 29.04.2022 №174рк) по 03.06.2024 г.</w:t>
      </w:r>
    </w:p>
    <w:p w:rsidR="00C91CD3" w:rsidRPr="00C91CD3" w:rsidRDefault="00C91CD3" w:rsidP="00C91CD3">
      <w:pPr>
        <w:pStyle w:val="LO-Normal"/>
        <w:tabs>
          <w:tab w:val="left" w:pos="126"/>
        </w:tabs>
        <w:spacing w:line="276" w:lineRule="auto"/>
        <w:ind w:firstLine="567"/>
        <w:jc w:val="both"/>
      </w:pPr>
      <w:r w:rsidRPr="00C91CD3">
        <w:rPr>
          <w:shd w:val="clear" w:color="auto" w:fill="FFFFFF"/>
        </w:rPr>
        <w:t>- в период с 04.06.2024г. по 17.06.2024г. исполнение должностных обязанностей начальника Управления ЖКХ администрации г.Мценска возложены на заместителя начальника управления Дмитриева С.В. (распоряжение от 04.06.2024 №247рк).</w:t>
      </w:r>
    </w:p>
    <w:p w:rsidR="00C91CD3" w:rsidRPr="00C91CD3" w:rsidRDefault="00C91CD3" w:rsidP="00C91CD3">
      <w:pPr>
        <w:pStyle w:val="LO-Normal"/>
        <w:tabs>
          <w:tab w:val="left" w:pos="126"/>
        </w:tabs>
        <w:spacing w:line="276" w:lineRule="auto"/>
        <w:ind w:firstLine="567"/>
        <w:jc w:val="both"/>
        <w:rPr>
          <w:shd w:val="clear" w:color="auto" w:fill="FFFFFF"/>
        </w:rPr>
      </w:pPr>
      <w:r w:rsidRPr="00C91CD3">
        <w:rPr>
          <w:shd w:val="clear" w:color="auto" w:fill="FFFFFF"/>
        </w:rPr>
        <w:t>С 18.06.2024г. по настоящее время начальник Управления ЖКХ администрации г.Мценска Дмитриев С.В. (распоряжение администрации города Мценска от 18.06.2024 №275рк).</w:t>
      </w:r>
    </w:p>
    <w:p w:rsidR="00C91CD3" w:rsidRPr="00C91CD3" w:rsidRDefault="00C91CD3" w:rsidP="00C91CD3">
      <w:pPr>
        <w:pStyle w:val="LO-Normal"/>
        <w:tabs>
          <w:tab w:val="left" w:pos="126"/>
        </w:tabs>
        <w:spacing w:line="276" w:lineRule="auto"/>
        <w:ind w:firstLine="567"/>
        <w:jc w:val="both"/>
        <w:rPr>
          <w:shd w:val="clear" w:color="auto" w:fill="FFFFFF"/>
        </w:rPr>
      </w:pPr>
    </w:p>
    <w:p w:rsidR="00C91CD3" w:rsidRPr="00C91CD3" w:rsidRDefault="00C91CD3" w:rsidP="00C91CD3">
      <w:pPr>
        <w:pStyle w:val="LO-Normal"/>
        <w:tabs>
          <w:tab w:val="left" w:pos="126"/>
        </w:tabs>
        <w:spacing w:line="276" w:lineRule="auto"/>
        <w:ind w:firstLine="567"/>
        <w:jc w:val="both"/>
      </w:pPr>
      <w:r w:rsidRPr="00C91CD3">
        <w:rPr>
          <w:highlight w:val="white"/>
        </w:rPr>
        <w:t xml:space="preserve">Акт контрольного мероприятия от </w:t>
      </w:r>
      <w:r w:rsidRPr="00C91CD3">
        <w:rPr>
          <w:kern w:val="2"/>
          <w:highlight w:val="white"/>
        </w:rPr>
        <w:t>27</w:t>
      </w:r>
      <w:r w:rsidRPr="00C91CD3">
        <w:rPr>
          <w:highlight w:val="white"/>
        </w:rPr>
        <w:t xml:space="preserve">.02.2026г. получен </w:t>
      </w:r>
      <w:r w:rsidRPr="00C91CD3">
        <w:rPr>
          <w:kern w:val="2"/>
          <w:highlight w:val="white"/>
        </w:rPr>
        <w:t xml:space="preserve">начальником Управления ЖКХ </w:t>
      </w:r>
      <w:r w:rsidRPr="00C91CD3">
        <w:rPr>
          <w:highlight w:val="white"/>
        </w:rPr>
        <w:t xml:space="preserve"> </w:t>
      </w:r>
      <w:r w:rsidRPr="00C91CD3">
        <w:rPr>
          <w:kern w:val="2"/>
          <w:highlight w:val="white"/>
        </w:rPr>
        <w:t>27</w:t>
      </w:r>
      <w:r w:rsidRPr="00C91CD3">
        <w:rPr>
          <w:highlight w:val="white"/>
        </w:rPr>
        <w:t>.02.2026г.</w:t>
      </w:r>
    </w:p>
    <w:p w:rsidR="00C91CD3" w:rsidRPr="00C91CD3" w:rsidRDefault="00C91CD3" w:rsidP="00C91CD3">
      <w:pPr>
        <w:pStyle w:val="LO-Normal"/>
        <w:tabs>
          <w:tab w:val="left" w:pos="126"/>
        </w:tabs>
        <w:spacing w:line="276" w:lineRule="auto"/>
        <w:ind w:firstLine="567"/>
        <w:jc w:val="both"/>
        <w:rPr>
          <w:rFonts w:eastAsia="Lucida Sans Unicode"/>
          <w:b/>
          <w:bCs/>
          <w:color w:val="1A1A1A"/>
          <w:highlight w:val="white"/>
        </w:rPr>
      </w:pPr>
      <w:r w:rsidRPr="00C91CD3">
        <w:rPr>
          <w:rFonts w:eastAsia="Lucida Sans Unicode"/>
          <w:color w:val="1A1A1A"/>
          <w:highlight w:val="white"/>
        </w:rPr>
        <w:t>Пояснения и замечания к акту контрольного мероприятия не представлялись.</w:t>
      </w:r>
    </w:p>
    <w:p w:rsidR="00C91CD3" w:rsidRPr="00C91CD3" w:rsidRDefault="00C91CD3" w:rsidP="00C91CD3">
      <w:pPr>
        <w:pStyle w:val="LO-Normal"/>
        <w:tabs>
          <w:tab w:val="left" w:pos="126"/>
        </w:tabs>
        <w:spacing w:line="276" w:lineRule="auto"/>
        <w:ind w:firstLine="567"/>
        <w:jc w:val="both"/>
      </w:pPr>
    </w:p>
    <w:p w:rsidR="00C91CD3" w:rsidRPr="00C91CD3" w:rsidRDefault="00C91CD3" w:rsidP="00C91CD3">
      <w:pPr>
        <w:pStyle w:val="ConsPlusNormal"/>
        <w:spacing w:line="276" w:lineRule="auto"/>
        <w:ind w:firstLine="567"/>
        <w:jc w:val="both"/>
        <w:rPr>
          <w:rFonts w:ascii="Times New Roman" w:hAnsi="Times New Roman" w:cs="Times New Roman"/>
          <w:b/>
          <w:bCs/>
          <w:sz w:val="24"/>
          <w:szCs w:val="24"/>
          <w:highlight w:val="white"/>
        </w:rPr>
      </w:pPr>
      <w:r w:rsidRPr="00C91CD3">
        <w:rPr>
          <w:rFonts w:ascii="Times New Roman" w:hAnsi="Times New Roman" w:cs="Times New Roman"/>
          <w:b/>
          <w:bCs/>
          <w:sz w:val="24"/>
          <w:szCs w:val="24"/>
          <w:highlight w:val="white"/>
        </w:rPr>
        <w:t>В ходе проверки установлены следующие нарушения: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1.</w:t>
      </w:r>
      <w:r w:rsidRPr="00C91CD3">
        <w:rPr>
          <w:rFonts w:ascii="Times New Roman" w:hAnsi="Times New Roman" w:cs="Times New Roman"/>
          <w:sz w:val="24"/>
          <w:szCs w:val="24"/>
        </w:rPr>
        <w:t xml:space="preserve"> В реестре муниципального имущества г.Мценска автомобильных дорог общего пользования числится меньше на 36 объектов, чем в Перечне автомобильных дорог общего пользования местного значения в границах города Мценска, утвержденном постановлением Администрации города Мценска от 31.05.2023  №639, а разница в протяженности дорог составляет 22,266 км.</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lastRenderedPageBreak/>
        <w:t>2.</w:t>
      </w:r>
      <w:r w:rsidRPr="00C91CD3">
        <w:rPr>
          <w:rFonts w:ascii="Times New Roman" w:hAnsi="Times New Roman" w:cs="Times New Roman"/>
          <w:sz w:val="24"/>
          <w:szCs w:val="24"/>
        </w:rPr>
        <w:t xml:space="preserve"> В нарушение пункта 2 статьи 18 Федерального закона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городе Мценске не разработан порядок ремонта автомобильных дорог. </w:t>
      </w:r>
    </w:p>
    <w:p w:rsidR="00C91CD3" w:rsidRPr="00C91CD3" w:rsidRDefault="00C91CD3" w:rsidP="00C91CD3">
      <w:pPr>
        <w:pStyle w:val="a8"/>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3.</w:t>
      </w:r>
      <w:r w:rsidRPr="00C91CD3">
        <w:rPr>
          <w:rFonts w:ascii="Times New Roman" w:hAnsi="Times New Roman" w:cs="Times New Roman"/>
          <w:sz w:val="24"/>
          <w:szCs w:val="24"/>
        </w:rPr>
        <w:t xml:space="preserve"> Реализация мероприятий за счет средств дорожного фонда г. Мценска в 2025 году осуществлялась в рамках подпрограммы «</w:t>
      </w:r>
      <w:r w:rsidRPr="00C91CD3">
        <w:rPr>
          <w:rFonts w:ascii="Times New Roman" w:eastAsia="Times New Roman" w:hAnsi="Times New Roman" w:cs="Times New Roman"/>
          <w:color w:val="000000"/>
          <w:sz w:val="24"/>
          <w:szCs w:val="24"/>
        </w:rPr>
        <w:t>Безопасные и качественные автомобильные дороги»</w:t>
      </w:r>
      <w:r w:rsidRPr="00C91CD3">
        <w:rPr>
          <w:rFonts w:ascii="Times New Roman" w:hAnsi="Times New Roman" w:cs="Times New Roman"/>
          <w:sz w:val="24"/>
          <w:szCs w:val="24"/>
        </w:rPr>
        <w:t xml:space="preserve"> и подпрограммы «</w:t>
      </w:r>
      <w:r w:rsidRPr="00C91CD3">
        <w:rPr>
          <w:rFonts w:ascii="Times New Roman" w:eastAsia="Times New Roman" w:hAnsi="Times New Roman" w:cs="Times New Roman"/>
          <w:color w:val="000000"/>
          <w:sz w:val="24"/>
          <w:szCs w:val="24"/>
        </w:rPr>
        <w:t>Формирование комфортной городской среды на территории города Мценска»,</w:t>
      </w:r>
      <w:r w:rsidRPr="00C91CD3">
        <w:rPr>
          <w:rFonts w:ascii="Times New Roman" w:hAnsi="Times New Roman" w:cs="Times New Roman"/>
          <w:sz w:val="24"/>
          <w:szCs w:val="24"/>
        </w:rPr>
        <w:t xml:space="preserve"> которые являются частью муниципальной  программы города Мценска «</w:t>
      </w:r>
      <w:r w:rsidRPr="00C91CD3">
        <w:rPr>
          <w:rFonts w:ascii="Times New Roman" w:eastAsia="Times New Roman" w:hAnsi="Times New Roman" w:cs="Times New Roman"/>
          <w:color w:val="000000"/>
          <w:sz w:val="24"/>
          <w:szCs w:val="24"/>
        </w:rPr>
        <w:t>Развитие инфраструктуры в муниципальном  образовании город Мценск</w:t>
      </w:r>
      <w:r w:rsidRPr="00C91CD3">
        <w:rPr>
          <w:rFonts w:ascii="Times New Roman" w:hAnsi="Times New Roman" w:cs="Times New Roman"/>
          <w:sz w:val="24"/>
          <w:szCs w:val="24"/>
        </w:rPr>
        <w:t xml:space="preserve">». </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В нарушение пункта 1 статьи 179 Бюджетного кодекса Российской Федерации муниципальная программа «Развитие инфраструктуры в муниципальном образовании город Мценск» к проверке не представлена.</w:t>
      </w:r>
    </w:p>
    <w:p w:rsidR="00C91CD3" w:rsidRPr="00C91CD3" w:rsidRDefault="00C91CD3" w:rsidP="00C91CD3">
      <w:pPr>
        <w:autoSpaceDE w:val="0"/>
        <w:autoSpaceDN w:val="0"/>
        <w:adjustRightInd w:val="0"/>
        <w:spacing w:after="0"/>
        <w:ind w:firstLine="567"/>
        <w:jc w:val="both"/>
        <w:outlineLvl w:val="0"/>
        <w:rPr>
          <w:rFonts w:ascii="Times New Roman" w:hAnsi="Times New Roman" w:cs="Times New Roman"/>
          <w:sz w:val="24"/>
          <w:szCs w:val="24"/>
          <w:shd w:val="clear" w:color="auto" w:fill="FFFFFF"/>
        </w:rPr>
      </w:pPr>
      <w:r w:rsidRPr="00C91CD3">
        <w:rPr>
          <w:rFonts w:ascii="Times New Roman" w:hAnsi="Times New Roman" w:cs="Times New Roman"/>
          <w:b/>
          <w:sz w:val="24"/>
          <w:szCs w:val="24"/>
        </w:rPr>
        <w:t xml:space="preserve">4. </w:t>
      </w:r>
      <w:r w:rsidRPr="00C91CD3">
        <w:rPr>
          <w:rFonts w:ascii="Times New Roman" w:hAnsi="Times New Roman" w:cs="Times New Roman"/>
          <w:sz w:val="24"/>
          <w:szCs w:val="24"/>
        </w:rPr>
        <w:t>В нарушение пункта 2.2. постановления Администрации города Мценска от 26.04.2018 №477, Управлением ЖКХ при обосновании начальной (максимальной) цены контрактов по содержанию улично-дорожной сети города Мценска</w:t>
      </w:r>
      <w:r w:rsidRPr="00C91CD3">
        <w:rPr>
          <w:rFonts w:ascii="Times New Roman" w:hAnsi="Times New Roman" w:cs="Times New Roman"/>
          <w:sz w:val="24"/>
          <w:szCs w:val="24"/>
          <w:shd w:val="clear" w:color="auto" w:fill="FFFFFF"/>
        </w:rPr>
        <w:t xml:space="preserve"> неправомерно применялся норматив финансовых затрат на содержание автомобильных дорог общего пользования местного значения, утвержденный постановлением Администрации города Мценска от 19.09.2013 №1150. </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5.</w:t>
      </w:r>
      <w:r w:rsidRPr="00C91CD3">
        <w:rPr>
          <w:rFonts w:ascii="Times New Roman" w:hAnsi="Times New Roman" w:cs="Times New Roman"/>
          <w:sz w:val="24"/>
          <w:szCs w:val="24"/>
        </w:rPr>
        <w:t xml:space="preserve"> </w:t>
      </w:r>
      <w:r w:rsidRPr="00C91CD3">
        <w:rPr>
          <w:rFonts w:ascii="Times New Roman" w:hAnsi="Times New Roman" w:cs="Times New Roman"/>
          <w:sz w:val="24"/>
          <w:szCs w:val="24"/>
          <w:shd w:val="clear" w:color="auto" w:fill="FFFFFF"/>
        </w:rPr>
        <w:t xml:space="preserve">Управлением ЖКХ, в нарушение пункта 2.1 постановления Администрации города Мценска от 26.04.2018 №477, не утверждались ежегодные показатели стоимости и состава работ по содержанию автомобильных дорог </w:t>
      </w:r>
      <w:r w:rsidRPr="00C91CD3">
        <w:rPr>
          <w:rFonts w:ascii="Times New Roman" w:hAnsi="Times New Roman" w:cs="Times New Roman"/>
          <w:sz w:val="24"/>
          <w:szCs w:val="24"/>
        </w:rPr>
        <w:t>общего пользования местного значения и искусственных дорожных сооружений на них (единичные расценки).</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shd w:val="clear" w:color="auto" w:fill="FFFFFF"/>
        </w:rPr>
      </w:pPr>
      <w:r w:rsidRPr="00C91CD3">
        <w:rPr>
          <w:rFonts w:ascii="Times New Roman" w:hAnsi="Times New Roman" w:cs="Times New Roman"/>
          <w:b/>
          <w:sz w:val="24"/>
          <w:szCs w:val="24"/>
        </w:rPr>
        <w:t>6.</w:t>
      </w:r>
      <w:r w:rsidRPr="00C91CD3">
        <w:rPr>
          <w:rFonts w:ascii="Times New Roman" w:hAnsi="Times New Roman" w:cs="Times New Roman"/>
          <w:sz w:val="24"/>
          <w:szCs w:val="24"/>
        </w:rPr>
        <w:t xml:space="preserve"> В</w:t>
      </w:r>
      <w:r w:rsidRPr="00C91CD3">
        <w:rPr>
          <w:rFonts w:ascii="Times New Roman" w:hAnsi="Times New Roman" w:cs="Times New Roman"/>
          <w:sz w:val="24"/>
          <w:szCs w:val="24"/>
          <w:shd w:val="clear" w:color="auto" w:fill="FFFFFF"/>
        </w:rPr>
        <w:t xml:space="preserve"> ходе выборочной проверки установлены расхождения протяженности дорог между данными из реестра муниципального имущества и данными из фактических показателей выполненных объемов работ по содержанию улично-дорожной сети г.Мценска, указанных в ежедневных показателях (журналах) от МУП «Коммунальщик».</w:t>
      </w:r>
    </w:p>
    <w:p w:rsidR="00C91CD3" w:rsidRPr="00C91CD3" w:rsidRDefault="00C91CD3" w:rsidP="00C91CD3">
      <w:pPr>
        <w:autoSpaceDE w:val="0"/>
        <w:autoSpaceDN w:val="0"/>
        <w:adjustRightInd w:val="0"/>
        <w:spacing w:after="0"/>
        <w:ind w:firstLine="540"/>
        <w:jc w:val="both"/>
        <w:rPr>
          <w:rFonts w:ascii="Times New Roman" w:hAnsi="Times New Roman" w:cs="Times New Roman"/>
          <w:sz w:val="24"/>
          <w:szCs w:val="24"/>
        </w:rPr>
      </w:pPr>
      <w:r w:rsidRPr="00C91CD3">
        <w:rPr>
          <w:rFonts w:ascii="Times New Roman" w:hAnsi="Times New Roman" w:cs="Times New Roman"/>
          <w:b/>
          <w:sz w:val="24"/>
          <w:szCs w:val="24"/>
          <w:shd w:val="clear" w:color="auto" w:fill="FFFFFF"/>
        </w:rPr>
        <w:t>7.</w:t>
      </w:r>
      <w:r w:rsidRPr="00C91CD3">
        <w:rPr>
          <w:rFonts w:ascii="Times New Roman" w:hAnsi="Times New Roman" w:cs="Times New Roman"/>
          <w:color w:val="E36C0A" w:themeColor="accent6" w:themeShade="BF"/>
          <w:sz w:val="24"/>
          <w:szCs w:val="24"/>
          <w:shd w:val="clear" w:color="auto" w:fill="FFFFFF"/>
        </w:rPr>
        <w:t xml:space="preserve"> </w:t>
      </w:r>
      <w:r w:rsidRPr="00C91CD3">
        <w:rPr>
          <w:rFonts w:ascii="Times New Roman" w:hAnsi="Times New Roman" w:cs="Times New Roman"/>
          <w:sz w:val="24"/>
          <w:szCs w:val="24"/>
        </w:rPr>
        <w:t>В проверяемом периоде Управлением ЖКХ за счет средств муниципального дорожного фонда оплачено за уличное освещение 6 462 427,69 руб.</w:t>
      </w:r>
    </w:p>
    <w:p w:rsidR="00C91CD3" w:rsidRPr="00C91CD3" w:rsidRDefault="00C91CD3" w:rsidP="00C91CD3">
      <w:pPr>
        <w:autoSpaceDE w:val="0"/>
        <w:autoSpaceDN w:val="0"/>
        <w:adjustRightInd w:val="0"/>
        <w:spacing w:after="0"/>
        <w:ind w:firstLine="540"/>
        <w:jc w:val="both"/>
        <w:rPr>
          <w:rFonts w:ascii="Times New Roman" w:hAnsi="Times New Roman" w:cs="Times New Roman"/>
          <w:sz w:val="24"/>
          <w:szCs w:val="24"/>
        </w:rPr>
      </w:pPr>
      <w:r w:rsidRPr="00C91CD3">
        <w:rPr>
          <w:rFonts w:ascii="Times New Roman" w:hAnsi="Times New Roman" w:cs="Times New Roman"/>
          <w:sz w:val="24"/>
          <w:szCs w:val="24"/>
        </w:rPr>
        <w:t xml:space="preserve">Подтверждающих документов для расчета и обоснования оплаты части суммы за уличное освещение средствами муниципального дорожного фонда ни Управлением ЖКХ, ни финансовым управлением к проверке не представлено, поэтому проверить правильность расчетов части оплаты за уличное освещение средствами муниципального дорожного фонда не представляется возможным. </w:t>
      </w:r>
    </w:p>
    <w:p w:rsidR="00C91CD3" w:rsidRPr="00C91CD3" w:rsidRDefault="00C91CD3" w:rsidP="00C91CD3">
      <w:pPr>
        <w:autoSpaceDE w:val="0"/>
        <w:autoSpaceDN w:val="0"/>
        <w:adjustRightInd w:val="0"/>
        <w:spacing w:after="0"/>
        <w:ind w:firstLine="540"/>
        <w:jc w:val="both"/>
        <w:rPr>
          <w:rFonts w:ascii="Times New Roman" w:hAnsi="Times New Roman" w:cs="Times New Roman"/>
          <w:sz w:val="24"/>
          <w:szCs w:val="24"/>
        </w:rPr>
      </w:pPr>
      <w:r w:rsidRPr="00C91CD3">
        <w:rPr>
          <w:rFonts w:ascii="Times New Roman" w:hAnsi="Times New Roman" w:cs="Times New Roman"/>
          <w:sz w:val="24"/>
          <w:szCs w:val="24"/>
        </w:rPr>
        <w:t>Таким образом, неправомерные расходы средств муниципального дорожного фонда на уличное освещение в проверяемом периоде составили 6 462 427,69 руб.</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shd w:val="clear" w:color="auto" w:fill="FFFFFF"/>
        </w:rPr>
        <w:t>8.</w:t>
      </w:r>
      <w:r w:rsidRPr="00C91CD3">
        <w:rPr>
          <w:rFonts w:ascii="Times New Roman" w:hAnsi="Times New Roman" w:cs="Times New Roman"/>
          <w:color w:val="E36C0A" w:themeColor="accent6" w:themeShade="BF"/>
          <w:sz w:val="24"/>
          <w:szCs w:val="24"/>
          <w:shd w:val="clear" w:color="auto" w:fill="FFFFFF"/>
        </w:rPr>
        <w:t xml:space="preserve"> </w:t>
      </w:r>
      <w:r w:rsidRPr="00C91CD3">
        <w:rPr>
          <w:rFonts w:ascii="Times New Roman" w:hAnsi="Times New Roman" w:cs="Times New Roman"/>
          <w:sz w:val="24"/>
          <w:szCs w:val="24"/>
        </w:rPr>
        <w:t>В нарушение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условий муниципальных контрактов Управлением ЖКХ нарушены сроки оплаты по муниципальным контрактам от 1 до 77 дней.</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shd w:val="clear" w:color="auto" w:fill="FFFFFF"/>
        </w:rPr>
      </w:pPr>
      <w:r w:rsidRPr="00C91CD3">
        <w:rPr>
          <w:rFonts w:ascii="Times New Roman" w:hAnsi="Times New Roman" w:cs="Times New Roman"/>
          <w:b/>
          <w:sz w:val="24"/>
          <w:szCs w:val="24"/>
        </w:rPr>
        <w:t>9.</w:t>
      </w:r>
      <w:r w:rsidRPr="00C91CD3">
        <w:rPr>
          <w:rFonts w:ascii="Times New Roman" w:hAnsi="Times New Roman" w:cs="Times New Roman"/>
          <w:sz w:val="24"/>
          <w:szCs w:val="24"/>
        </w:rPr>
        <w:t xml:space="preserve">  В ходе контрольного мероприятия установлены нарушения подрядчиками сроков предоставления обеспечения гарантийных обязательств:</w:t>
      </w:r>
      <w:r w:rsidRPr="00C91CD3">
        <w:rPr>
          <w:rFonts w:ascii="Times New Roman" w:hAnsi="Times New Roman" w:cs="Times New Roman"/>
          <w:sz w:val="24"/>
          <w:szCs w:val="24"/>
          <w:shd w:val="clear" w:color="auto" w:fill="FFFFFF"/>
        </w:rPr>
        <w:t xml:space="preserve"> </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color w:val="000000"/>
          <w:sz w:val="24"/>
          <w:szCs w:val="24"/>
          <w:shd w:val="clear" w:color="auto" w:fill="FFFFFF"/>
          <w:lang w:eastAsia="ar-SA"/>
        </w:rPr>
      </w:pPr>
      <w:r w:rsidRPr="00C91CD3">
        <w:rPr>
          <w:rFonts w:ascii="Times New Roman" w:hAnsi="Times New Roman" w:cs="Times New Roman"/>
          <w:sz w:val="24"/>
          <w:szCs w:val="24"/>
          <w:shd w:val="clear" w:color="auto" w:fill="FFFFFF"/>
        </w:rPr>
        <w:t>- в</w:t>
      </w:r>
      <w:r w:rsidRPr="00C91CD3">
        <w:rPr>
          <w:rFonts w:ascii="Times New Roman" w:hAnsi="Times New Roman" w:cs="Times New Roman"/>
          <w:sz w:val="24"/>
          <w:szCs w:val="24"/>
        </w:rPr>
        <w:t xml:space="preserve"> нарушение пункта 8.9 муниципального контракта </w:t>
      </w:r>
      <w:r w:rsidRPr="00C91CD3">
        <w:rPr>
          <w:rFonts w:ascii="Times New Roman" w:hAnsi="Times New Roman" w:cs="Times New Roman"/>
          <w:sz w:val="24"/>
          <w:szCs w:val="24"/>
          <w:shd w:val="clear" w:color="auto" w:fill="FFFFFF"/>
        </w:rPr>
        <w:t>№ </w:t>
      </w:r>
      <w:r w:rsidRPr="00C91CD3">
        <w:rPr>
          <w:rStyle w:val="highlightcolor"/>
          <w:rFonts w:ascii="Times New Roman" w:hAnsi="Times New Roman" w:cs="Times New Roman"/>
          <w:sz w:val="24"/>
          <w:szCs w:val="24"/>
          <w:bdr w:val="none" w:sz="0" w:space="0" w:color="auto" w:frame="1"/>
        </w:rPr>
        <w:t>0354300000424000008</w:t>
      </w:r>
      <w:r w:rsidRPr="00C91CD3">
        <w:rPr>
          <w:rFonts w:ascii="Times New Roman" w:hAnsi="Times New Roman" w:cs="Times New Roman"/>
          <w:sz w:val="24"/>
          <w:szCs w:val="24"/>
          <w:shd w:val="clear" w:color="auto" w:fill="FFFFFF"/>
        </w:rPr>
        <w:t>-032231-01</w:t>
      </w:r>
      <w:r w:rsidRPr="00C91CD3">
        <w:rPr>
          <w:rFonts w:ascii="Times New Roman" w:hAnsi="Times New Roman" w:cs="Times New Roman"/>
          <w:color w:val="334059"/>
          <w:sz w:val="24"/>
          <w:szCs w:val="24"/>
          <w:shd w:val="clear" w:color="auto" w:fill="FFFFFF"/>
        </w:rPr>
        <w:t xml:space="preserve"> </w:t>
      </w:r>
      <w:r w:rsidRPr="00C91CD3">
        <w:rPr>
          <w:rFonts w:ascii="Times New Roman" w:hAnsi="Times New Roman" w:cs="Times New Roman"/>
          <w:sz w:val="24"/>
          <w:szCs w:val="24"/>
        </w:rPr>
        <w:t>от 17.04.2024</w:t>
      </w:r>
      <w:r w:rsidRPr="00C91CD3">
        <w:rPr>
          <w:rFonts w:ascii="Times New Roman" w:eastAsia="Lucida Sans Unicode" w:hAnsi="Times New Roman" w:cs="Times New Roman"/>
          <w:color w:val="000000"/>
          <w:sz w:val="24"/>
          <w:szCs w:val="24"/>
          <w:shd w:val="clear" w:color="auto" w:fill="FFFFFF"/>
          <w:lang w:eastAsia="ar-SA"/>
        </w:rPr>
        <w:t>, подрядчиком обеспечение гарантийных обязательств предоставлено позже установленного контрактом срока на 2 рабочих дня;</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color w:val="000000"/>
          <w:sz w:val="24"/>
          <w:szCs w:val="24"/>
          <w:shd w:val="clear" w:color="auto" w:fill="FFFFFF"/>
          <w:lang w:eastAsia="ar-SA"/>
        </w:rPr>
      </w:pPr>
      <w:r w:rsidRPr="00C91CD3">
        <w:rPr>
          <w:rFonts w:ascii="Times New Roman" w:eastAsia="Lucida Sans Unicode" w:hAnsi="Times New Roman" w:cs="Times New Roman"/>
          <w:color w:val="000000"/>
          <w:sz w:val="24"/>
          <w:szCs w:val="24"/>
          <w:shd w:val="clear" w:color="auto" w:fill="FFFFFF"/>
          <w:lang w:eastAsia="ar-SA"/>
        </w:rPr>
        <w:lastRenderedPageBreak/>
        <w:t>- в</w:t>
      </w:r>
      <w:r w:rsidRPr="00C91CD3">
        <w:rPr>
          <w:rFonts w:ascii="Times New Roman" w:hAnsi="Times New Roman" w:cs="Times New Roman"/>
          <w:sz w:val="24"/>
          <w:szCs w:val="24"/>
        </w:rPr>
        <w:t xml:space="preserve"> нарушение пункта 8.9 муниципального контракта </w:t>
      </w:r>
      <w:r w:rsidRPr="00C91CD3">
        <w:rPr>
          <w:rFonts w:ascii="Times New Roman" w:hAnsi="Times New Roman" w:cs="Times New Roman"/>
          <w:sz w:val="24"/>
          <w:szCs w:val="24"/>
          <w:shd w:val="clear" w:color="auto" w:fill="FFFFFF"/>
        </w:rPr>
        <w:t>№ </w:t>
      </w:r>
      <w:r w:rsidRPr="00C91CD3">
        <w:rPr>
          <w:rStyle w:val="highlightcolor"/>
          <w:rFonts w:ascii="Times New Roman" w:hAnsi="Times New Roman" w:cs="Times New Roman"/>
          <w:sz w:val="24"/>
          <w:szCs w:val="24"/>
          <w:bdr w:val="none" w:sz="0" w:space="0" w:color="auto" w:frame="1"/>
        </w:rPr>
        <w:t>0354300000424000009</w:t>
      </w:r>
      <w:r w:rsidRPr="00C91CD3">
        <w:rPr>
          <w:rFonts w:ascii="Times New Roman" w:hAnsi="Times New Roman" w:cs="Times New Roman"/>
          <w:sz w:val="24"/>
          <w:szCs w:val="24"/>
          <w:shd w:val="clear" w:color="auto" w:fill="FFFFFF"/>
        </w:rPr>
        <w:t>-032231-01</w:t>
      </w:r>
      <w:r w:rsidRPr="00C91CD3">
        <w:rPr>
          <w:rFonts w:ascii="Times New Roman" w:hAnsi="Times New Roman" w:cs="Times New Roman"/>
          <w:color w:val="334059"/>
          <w:sz w:val="24"/>
          <w:szCs w:val="24"/>
          <w:shd w:val="clear" w:color="auto" w:fill="FFFFFF"/>
        </w:rPr>
        <w:t xml:space="preserve"> </w:t>
      </w:r>
      <w:r w:rsidRPr="00C91CD3">
        <w:rPr>
          <w:rFonts w:ascii="Times New Roman" w:hAnsi="Times New Roman" w:cs="Times New Roman"/>
          <w:sz w:val="24"/>
          <w:szCs w:val="24"/>
        </w:rPr>
        <w:t>от 17.04.2024</w:t>
      </w:r>
      <w:r w:rsidRPr="00C91CD3">
        <w:rPr>
          <w:rFonts w:ascii="Times New Roman" w:eastAsia="Lucida Sans Unicode" w:hAnsi="Times New Roman" w:cs="Times New Roman"/>
          <w:color w:val="000000"/>
          <w:sz w:val="24"/>
          <w:szCs w:val="24"/>
          <w:shd w:val="clear" w:color="auto" w:fill="FFFFFF"/>
          <w:lang w:eastAsia="ar-SA"/>
        </w:rPr>
        <w:t>, подрядчиком обеспечение гарантийных обязательств предоставлено позже установленного контрактом срока на 2 рабочих дня;</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sz w:val="24"/>
          <w:szCs w:val="24"/>
          <w:shd w:val="clear" w:color="auto" w:fill="FFFFFF"/>
          <w:lang w:eastAsia="ar-SA"/>
        </w:rPr>
      </w:pPr>
      <w:r w:rsidRPr="00C91CD3">
        <w:rPr>
          <w:rFonts w:ascii="Times New Roman" w:eastAsia="Lucida Sans Unicode" w:hAnsi="Times New Roman" w:cs="Times New Roman"/>
          <w:color w:val="000000"/>
          <w:sz w:val="24"/>
          <w:szCs w:val="24"/>
          <w:shd w:val="clear" w:color="auto" w:fill="FFFFFF"/>
          <w:lang w:eastAsia="ar-SA"/>
        </w:rPr>
        <w:t>- в</w:t>
      </w:r>
      <w:r w:rsidRPr="00C91CD3">
        <w:rPr>
          <w:rFonts w:ascii="Times New Roman" w:hAnsi="Times New Roman" w:cs="Times New Roman"/>
          <w:sz w:val="24"/>
          <w:szCs w:val="24"/>
        </w:rPr>
        <w:t xml:space="preserve"> нарушение пункта 13.1 муниципального контракта </w:t>
      </w:r>
      <w:r w:rsidRPr="00C91CD3">
        <w:rPr>
          <w:rFonts w:ascii="Times New Roman" w:eastAsia="Times New Roman" w:hAnsi="Times New Roman" w:cs="Times New Roman"/>
          <w:sz w:val="24"/>
          <w:szCs w:val="24"/>
        </w:rPr>
        <w:t>№0354300000424000029-032231-02 от 04.10.2024</w:t>
      </w:r>
      <w:r w:rsidRPr="00C91CD3">
        <w:rPr>
          <w:rFonts w:ascii="Times New Roman" w:eastAsia="Lucida Sans Unicode" w:hAnsi="Times New Roman" w:cs="Times New Roman"/>
          <w:sz w:val="24"/>
          <w:szCs w:val="24"/>
          <w:shd w:val="clear" w:color="auto" w:fill="FFFFFF"/>
          <w:lang w:eastAsia="ar-SA"/>
        </w:rPr>
        <w:t>, подрядчиком обеспечение гарантийных обязательств предоставлено позже установленного контрактом срока на 2 рабочих дня;</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sz w:val="24"/>
          <w:szCs w:val="24"/>
          <w:shd w:val="clear" w:color="auto" w:fill="FFFFFF"/>
          <w:lang w:eastAsia="ar-SA"/>
        </w:rPr>
      </w:pPr>
      <w:r w:rsidRPr="00C91CD3">
        <w:rPr>
          <w:rFonts w:ascii="Times New Roman" w:eastAsia="Lucida Sans Unicode" w:hAnsi="Times New Roman" w:cs="Times New Roman"/>
          <w:sz w:val="24"/>
          <w:szCs w:val="24"/>
          <w:shd w:val="clear" w:color="auto" w:fill="FFFFFF"/>
          <w:lang w:eastAsia="ar-SA"/>
        </w:rPr>
        <w:t>- в</w:t>
      </w:r>
      <w:r w:rsidRPr="00C91CD3">
        <w:rPr>
          <w:rFonts w:ascii="Times New Roman" w:hAnsi="Times New Roman" w:cs="Times New Roman"/>
          <w:sz w:val="24"/>
          <w:szCs w:val="24"/>
        </w:rPr>
        <w:t xml:space="preserve"> нарушение пункта 13.1 муниципального контракта </w:t>
      </w:r>
      <w:r w:rsidRPr="00C91CD3">
        <w:rPr>
          <w:rFonts w:ascii="Times New Roman" w:hAnsi="Times New Roman" w:cs="Times New Roman"/>
          <w:sz w:val="24"/>
          <w:szCs w:val="24"/>
          <w:shd w:val="clear" w:color="auto" w:fill="FFFFFF"/>
        </w:rPr>
        <w:t>№0354300000424000046-032231-01</w:t>
      </w:r>
      <w:r w:rsidRPr="00C91CD3">
        <w:rPr>
          <w:rFonts w:ascii="Times New Roman" w:hAnsi="Times New Roman" w:cs="Times New Roman"/>
          <w:sz w:val="24"/>
          <w:szCs w:val="24"/>
        </w:rPr>
        <w:t xml:space="preserve"> от 17.12.2024</w:t>
      </w:r>
      <w:r w:rsidRPr="00C91CD3">
        <w:rPr>
          <w:rFonts w:ascii="Times New Roman" w:eastAsia="Lucida Sans Unicode" w:hAnsi="Times New Roman" w:cs="Times New Roman"/>
          <w:sz w:val="24"/>
          <w:szCs w:val="24"/>
          <w:shd w:val="clear" w:color="auto" w:fill="FFFFFF"/>
          <w:lang w:eastAsia="ar-SA"/>
        </w:rPr>
        <w:t xml:space="preserve">, Управлением ЖКХ принят трактор </w:t>
      </w:r>
      <w:r w:rsidRPr="00C91CD3">
        <w:rPr>
          <w:rFonts w:ascii="Times New Roman" w:hAnsi="Times New Roman" w:cs="Times New Roman"/>
          <w:sz w:val="24"/>
          <w:szCs w:val="24"/>
          <w:shd w:val="clear" w:color="auto" w:fill="FFFFFF"/>
        </w:rPr>
        <w:t xml:space="preserve">Беларус 320.4М стоимостью 1 427 825,00 руб. </w:t>
      </w:r>
      <w:r w:rsidRPr="00C91CD3">
        <w:rPr>
          <w:rFonts w:ascii="Times New Roman" w:eastAsia="Lucida Sans Unicode" w:hAnsi="Times New Roman" w:cs="Times New Roman"/>
          <w:sz w:val="24"/>
          <w:szCs w:val="24"/>
          <w:shd w:val="clear" w:color="auto" w:fill="FFFFFF"/>
          <w:lang w:eastAsia="ar-SA"/>
        </w:rPr>
        <w:t>без предоставления обеспечения гарантийных обязательств поставщиком;</w:t>
      </w:r>
    </w:p>
    <w:p w:rsidR="00C91CD3" w:rsidRPr="00C91CD3" w:rsidRDefault="00C91CD3" w:rsidP="00C91CD3">
      <w:pPr>
        <w:autoSpaceDE w:val="0"/>
        <w:adjustRightInd w:val="0"/>
        <w:spacing w:after="0"/>
        <w:ind w:firstLine="567"/>
        <w:jc w:val="both"/>
        <w:rPr>
          <w:rFonts w:ascii="Times New Roman" w:hAnsi="Times New Roman" w:cs="Times New Roman"/>
          <w:color w:val="000000"/>
          <w:sz w:val="24"/>
          <w:szCs w:val="24"/>
        </w:rPr>
      </w:pPr>
      <w:r w:rsidRPr="00C91CD3">
        <w:rPr>
          <w:rFonts w:ascii="Times New Roman" w:eastAsia="Lucida Sans Unicode" w:hAnsi="Times New Roman" w:cs="Times New Roman"/>
          <w:sz w:val="24"/>
          <w:szCs w:val="24"/>
          <w:shd w:val="clear" w:color="auto" w:fill="FFFFFF"/>
          <w:lang w:eastAsia="ar-SA"/>
        </w:rPr>
        <w:t>- в</w:t>
      </w:r>
      <w:r w:rsidRPr="00C91CD3">
        <w:rPr>
          <w:rFonts w:ascii="Times New Roman" w:hAnsi="Times New Roman" w:cs="Times New Roman"/>
          <w:sz w:val="24"/>
          <w:szCs w:val="24"/>
        </w:rPr>
        <w:t xml:space="preserve"> нарушение пункта 6.8 муниципального контракта </w:t>
      </w:r>
      <w:r w:rsidRPr="00C91CD3">
        <w:rPr>
          <w:rFonts w:ascii="Times New Roman" w:hAnsi="Times New Roman" w:cs="Times New Roman"/>
          <w:sz w:val="24"/>
          <w:szCs w:val="24"/>
          <w:shd w:val="clear" w:color="auto" w:fill="FFFFFF"/>
        </w:rPr>
        <w:t>№0354300000425000002-032231-01</w:t>
      </w:r>
      <w:r w:rsidRPr="00C91CD3">
        <w:rPr>
          <w:rFonts w:ascii="Times New Roman" w:eastAsia="Lucida Sans Unicode" w:hAnsi="Times New Roman" w:cs="Times New Roman"/>
          <w:color w:val="000000"/>
          <w:sz w:val="24"/>
          <w:szCs w:val="24"/>
          <w:shd w:val="clear" w:color="auto" w:fill="FFFFFF"/>
          <w:lang w:eastAsia="ar-SA"/>
        </w:rPr>
        <w:t xml:space="preserve"> от 25.02.2025 </w:t>
      </w:r>
      <w:r w:rsidRPr="00C91CD3">
        <w:rPr>
          <w:rFonts w:ascii="Times New Roman" w:hAnsi="Times New Roman" w:cs="Times New Roman"/>
          <w:sz w:val="24"/>
          <w:szCs w:val="24"/>
        </w:rPr>
        <w:t xml:space="preserve"> </w:t>
      </w:r>
      <w:r w:rsidRPr="00C91CD3">
        <w:rPr>
          <w:rFonts w:ascii="Times New Roman" w:eastAsia="Lucida Sans Unicode" w:hAnsi="Times New Roman" w:cs="Times New Roman"/>
          <w:color w:val="000000"/>
          <w:sz w:val="24"/>
          <w:szCs w:val="24"/>
          <w:shd w:val="clear" w:color="auto" w:fill="FFFFFF"/>
          <w:lang w:eastAsia="ar-SA"/>
        </w:rPr>
        <w:t xml:space="preserve"> </w:t>
      </w:r>
      <w:r w:rsidRPr="00C91CD3">
        <w:rPr>
          <w:rFonts w:ascii="Times New Roman" w:hAnsi="Times New Roman" w:cs="Times New Roman"/>
          <w:sz w:val="24"/>
          <w:szCs w:val="24"/>
          <w:shd w:val="clear" w:color="auto" w:fill="FFFFFF"/>
        </w:rPr>
        <w:t xml:space="preserve">Управлением ЖКХ приняты работы </w:t>
      </w:r>
      <w:r w:rsidRPr="00C91CD3">
        <w:rPr>
          <w:rFonts w:ascii="Times New Roman" w:hAnsi="Times New Roman" w:cs="Times New Roman"/>
          <w:color w:val="000000"/>
          <w:sz w:val="24"/>
          <w:szCs w:val="24"/>
        </w:rPr>
        <w:t xml:space="preserve">по </w:t>
      </w:r>
      <w:r w:rsidRPr="00C91CD3">
        <w:rPr>
          <w:rFonts w:ascii="Times New Roman" w:hAnsi="Times New Roman" w:cs="Times New Roman"/>
          <w:sz w:val="24"/>
          <w:szCs w:val="24"/>
          <w:shd w:val="clear" w:color="auto" w:fill="FFFFFF"/>
        </w:rPr>
        <w:t>благоустройству территории многоквартирного дома №6 по ул. Машиностроителей в г. Мценске</w:t>
      </w:r>
      <w:r w:rsidRPr="00C91CD3">
        <w:rPr>
          <w:rFonts w:ascii="Times New Roman" w:hAnsi="Times New Roman" w:cs="Times New Roman"/>
          <w:color w:val="000000"/>
          <w:sz w:val="24"/>
          <w:szCs w:val="24"/>
        </w:rPr>
        <w:t xml:space="preserve"> в сумме 4 261 021,95 руб. без обеспечения гарантийных обязательств;</w:t>
      </w:r>
    </w:p>
    <w:p w:rsidR="00C91CD3" w:rsidRPr="00C91CD3" w:rsidRDefault="00C91CD3" w:rsidP="00C91CD3">
      <w:pPr>
        <w:autoSpaceDE w:val="0"/>
        <w:adjustRightInd w:val="0"/>
        <w:spacing w:after="0"/>
        <w:ind w:firstLine="567"/>
        <w:jc w:val="both"/>
        <w:rPr>
          <w:rFonts w:ascii="Times New Roman" w:hAnsi="Times New Roman" w:cs="Times New Roman"/>
          <w:color w:val="000000"/>
          <w:sz w:val="24"/>
          <w:szCs w:val="24"/>
        </w:rPr>
      </w:pPr>
      <w:r w:rsidRPr="00C91CD3">
        <w:rPr>
          <w:rFonts w:ascii="Times New Roman" w:hAnsi="Times New Roman" w:cs="Times New Roman"/>
          <w:color w:val="000000"/>
          <w:sz w:val="24"/>
          <w:szCs w:val="24"/>
        </w:rPr>
        <w:t>- в</w:t>
      </w:r>
      <w:r w:rsidRPr="00C91CD3">
        <w:rPr>
          <w:rFonts w:ascii="Times New Roman" w:hAnsi="Times New Roman" w:cs="Times New Roman"/>
          <w:sz w:val="24"/>
          <w:szCs w:val="24"/>
        </w:rPr>
        <w:t xml:space="preserve"> нарушение пункта 6.8 муниципального контракта </w:t>
      </w:r>
      <w:r w:rsidRPr="00C91CD3">
        <w:rPr>
          <w:rFonts w:ascii="Times New Roman" w:eastAsia="Lucida Sans Unicode" w:hAnsi="Times New Roman" w:cs="Times New Roman"/>
          <w:color w:val="000000"/>
          <w:sz w:val="24"/>
          <w:szCs w:val="24"/>
          <w:shd w:val="clear" w:color="auto" w:fill="FFFFFF"/>
          <w:lang w:eastAsia="ar-SA"/>
        </w:rPr>
        <w:t xml:space="preserve">№0354300000425000003-032231-01 от 25.02.2025 </w:t>
      </w:r>
      <w:r w:rsidRPr="00C91CD3">
        <w:rPr>
          <w:rFonts w:ascii="Times New Roman" w:hAnsi="Times New Roman" w:cs="Times New Roman"/>
          <w:sz w:val="24"/>
          <w:szCs w:val="24"/>
          <w:shd w:val="clear" w:color="auto" w:fill="FFFFFF"/>
        </w:rPr>
        <w:t xml:space="preserve">Управлением ЖКХ приняты работы </w:t>
      </w:r>
      <w:r w:rsidRPr="00C91CD3">
        <w:rPr>
          <w:rFonts w:ascii="Times New Roman" w:hAnsi="Times New Roman" w:cs="Times New Roman"/>
          <w:color w:val="000000"/>
          <w:sz w:val="24"/>
          <w:szCs w:val="24"/>
        </w:rPr>
        <w:t xml:space="preserve">по </w:t>
      </w:r>
      <w:r w:rsidRPr="00C91CD3">
        <w:rPr>
          <w:rFonts w:ascii="Times New Roman" w:hAnsi="Times New Roman" w:cs="Times New Roman"/>
          <w:sz w:val="24"/>
          <w:szCs w:val="24"/>
          <w:shd w:val="clear" w:color="auto" w:fill="FFFFFF"/>
        </w:rPr>
        <w:t>благоустройству дворовой территории по адресу: ул. Карла Маркса, д. 56, 58</w:t>
      </w:r>
      <w:r w:rsidRPr="00C91CD3">
        <w:rPr>
          <w:rFonts w:ascii="Times New Roman" w:hAnsi="Times New Roman" w:cs="Times New Roman"/>
          <w:color w:val="000000"/>
          <w:sz w:val="24"/>
          <w:szCs w:val="24"/>
        </w:rPr>
        <w:t xml:space="preserve"> в сумме 1 227 413,73 руб. без обеспечения гарантийных обязательств.</w:t>
      </w:r>
    </w:p>
    <w:p w:rsidR="00C91CD3" w:rsidRPr="00C91CD3" w:rsidRDefault="00C91CD3" w:rsidP="00C91CD3">
      <w:pPr>
        <w:autoSpaceDE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10.</w:t>
      </w:r>
      <w:r w:rsidRPr="00C91CD3">
        <w:rPr>
          <w:rFonts w:ascii="Times New Roman" w:hAnsi="Times New Roman" w:cs="Times New Roman"/>
          <w:sz w:val="24"/>
          <w:szCs w:val="24"/>
        </w:rPr>
        <w:t xml:space="preserve"> В ходе контрольного мероприятия установлены нарушения сроков выполнения работ подрядчиками, поставки товара поставщиками от 12 до 86 дней:</w:t>
      </w:r>
    </w:p>
    <w:p w:rsidR="00C91CD3" w:rsidRPr="00C91CD3" w:rsidRDefault="00C91CD3" w:rsidP="00C91CD3">
      <w:pPr>
        <w:autoSpaceDE w:val="0"/>
        <w:adjustRightInd w:val="0"/>
        <w:spacing w:after="0"/>
        <w:ind w:firstLine="567"/>
        <w:jc w:val="both"/>
        <w:rPr>
          <w:rFonts w:ascii="Times New Roman" w:hAnsi="Times New Roman" w:cs="Times New Roman"/>
          <w:sz w:val="24"/>
          <w:szCs w:val="24"/>
          <w:shd w:val="clear" w:color="auto" w:fill="FFFFFF"/>
        </w:rPr>
      </w:pPr>
      <w:r w:rsidRPr="00C91CD3">
        <w:rPr>
          <w:rFonts w:ascii="Times New Roman" w:hAnsi="Times New Roman" w:cs="Times New Roman"/>
          <w:sz w:val="24"/>
          <w:szCs w:val="24"/>
        </w:rPr>
        <w:t xml:space="preserve">- в нарушение пункта 3.1 </w:t>
      </w:r>
      <w:r w:rsidRPr="00C91CD3">
        <w:rPr>
          <w:rFonts w:ascii="Times New Roman" w:hAnsi="Times New Roman" w:cs="Times New Roman"/>
          <w:sz w:val="24"/>
          <w:szCs w:val="24"/>
          <w:shd w:val="clear" w:color="auto" w:fill="FFFFFF"/>
        </w:rPr>
        <w:t xml:space="preserve">муниципального контракта №0354300000424000020-032231-01 от 19.08.2024 </w:t>
      </w:r>
      <w:r w:rsidRPr="00C91CD3">
        <w:rPr>
          <w:rFonts w:ascii="Times New Roman" w:hAnsi="Times New Roman" w:cs="Times New Roman"/>
          <w:sz w:val="24"/>
          <w:szCs w:val="24"/>
        </w:rPr>
        <w:t xml:space="preserve">срок выполнения работ подрядчиком </w:t>
      </w:r>
      <w:r w:rsidRPr="00C91CD3">
        <w:rPr>
          <w:rFonts w:ascii="Times New Roman" w:hAnsi="Times New Roman" w:cs="Times New Roman"/>
          <w:sz w:val="24"/>
          <w:szCs w:val="24"/>
          <w:shd w:val="clear" w:color="auto" w:fill="FFFFFF"/>
        </w:rPr>
        <w:t>нарушен на 86 календарных дней в части суммы 1 298 625,43 руб., на 18 календарных дней в части суммы 892 563,71 руб.;</w:t>
      </w:r>
    </w:p>
    <w:p w:rsidR="00C91CD3" w:rsidRPr="00C91CD3" w:rsidRDefault="00C91CD3" w:rsidP="00C91CD3">
      <w:pPr>
        <w:autoSpaceDE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shd w:val="clear" w:color="auto" w:fill="FFFFFF"/>
        </w:rPr>
        <w:t>- в</w:t>
      </w:r>
      <w:r w:rsidRPr="00C91CD3">
        <w:rPr>
          <w:rFonts w:ascii="Times New Roman" w:hAnsi="Times New Roman" w:cs="Times New Roman"/>
          <w:sz w:val="24"/>
          <w:szCs w:val="24"/>
        </w:rPr>
        <w:t xml:space="preserve"> нарушение пункта 3.1 муниципального контракта №54 от 03.12.2025г. подрядчиком нарушены сроки выполнения работ на 3 дня;</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sz w:val="24"/>
          <w:szCs w:val="24"/>
          <w:shd w:val="clear" w:color="auto" w:fill="FFFFFF"/>
          <w:lang w:eastAsia="ar-SA"/>
        </w:rPr>
      </w:pPr>
      <w:r w:rsidRPr="00C91CD3">
        <w:rPr>
          <w:rFonts w:ascii="Times New Roman" w:hAnsi="Times New Roman" w:cs="Times New Roman"/>
          <w:sz w:val="24"/>
          <w:szCs w:val="24"/>
        </w:rPr>
        <w:t xml:space="preserve">- </w:t>
      </w:r>
      <w:r w:rsidRPr="00C91CD3">
        <w:rPr>
          <w:rFonts w:ascii="Times New Roman" w:hAnsi="Times New Roman" w:cs="Times New Roman"/>
          <w:sz w:val="24"/>
          <w:szCs w:val="24"/>
          <w:shd w:val="clear" w:color="auto" w:fill="FFFFFF"/>
        </w:rPr>
        <w:t>в нарушение пункта</w:t>
      </w:r>
      <w:r w:rsidRPr="00C91CD3">
        <w:rPr>
          <w:rFonts w:ascii="Times New Roman" w:hAnsi="Times New Roman" w:cs="Times New Roman"/>
          <w:sz w:val="24"/>
          <w:szCs w:val="24"/>
        </w:rPr>
        <w:t xml:space="preserve"> 3.1 муниципального контракта </w:t>
      </w:r>
      <w:r w:rsidRPr="00C91CD3">
        <w:rPr>
          <w:rFonts w:ascii="Times New Roman" w:hAnsi="Times New Roman" w:cs="Times New Roman"/>
          <w:sz w:val="24"/>
          <w:szCs w:val="24"/>
          <w:shd w:val="clear" w:color="auto" w:fill="FFFFFF"/>
        </w:rPr>
        <w:t>№0354300000425000002-032231-01</w:t>
      </w:r>
      <w:r w:rsidRPr="00C91CD3">
        <w:rPr>
          <w:rFonts w:ascii="Times New Roman" w:eastAsia="Lucida Sans Unicode" w:hAnsi="Times New Roman" w:cs="Times New Roman"/>
          <w:sz w:val="24"/>
          <w:szCs w:val="24"/>
          <w:shd w:val="clear" w:color="auto" w:fill="FFFFFF"/>
          <w:lang w:eastAsia="ar-SA"/>
        </w:rPr>
        <w:t xml:space="preserve"> от 25.02.2025 </w:t>
      </w:r>
      <w:r w:rsidRPr="00C91CD3">
        <w:rPr>
          <w:rFonts w:ascii="Times New Roman" w:hAnsi="Times New Roman" w:cs="Times New Roman"/>
          <w:sz w:val="24"/>
          <w:szCs w:val="24"/>
        </w:rPr>
        <w:t xml:space="preserve">подрядчиком нарушен срок исполнения контракта </w:t>
      </w:r>
      <w:r w:rsidRPr="00C91CD3">
        <w:rPr>
          <w:rFonts w:ascii="Times New Roman" w:eastAsia="Lucida Sans Unicode" w:hAnsi="Times New Roman" w:cs="Times New Roman"/>
          <w:sz w:val="24"/>
          <w:szCs w:val="24"/>
          <w:shd w:val="clear" w:color="auto" w:fill="FFFFFF"/>
          <w:lang w:eastAsia="ar-SA"/>
        </w:rPr>
        <w:t>в части суммы 3 034 353,86 руб. на 46 дней;</w:t>
      </w:r>
    </w:p>
    <w:p w:rsidR="00C91CD3" w:rsidRPr="00C91CD3" w:rsidRDefault="00C91CD3" w:rsidP="00C91CD3">
      <w:pPr>
        <w:autoSpaceDE w:val="0"/>
        <w:adjustRightInd w:val="0"/>
        <w:spacing w:after="0"/>
        <w:ind w:firstLine="567"/>
        <w:jc w:val="both"/>
        <w:rPr>
          <w:rFonts w:ascii="Times New Roman" w:eastAsia="Lucida Sans Unicode" w:hAnsi="Times New Roman" w:cs="Times New Roman"/>
          <w:sz w:val="24"/>
          <w:szCs w:val="24"/>
          <w:shd w:val="clear" w:color="auto" w:fill="FFFFFF"/>
          <w:lang w:eastAsia="ar-SA"/>
        </w:rPr>
      </w:pPr>
      <w:r w:rsidRPr="00C91CD3">
        <w:rPr>
          <w:rFonts w:ascii="Times New Roman" w:eastAsia="Lucida Sans Unicode" w:hAnsi="Times New Roman" w:cs="Times New Roman"/>
          <w:sz w:val="24"/>
          <w:szCs w:val="24"/>
          <w:shd w:val="clear" w:color="auto" w:fill="FFFFFF"/>
          <w:lang w:eastAsia="ar-SA"/>
        </w:rPr>
        <w:t xml:space="preserve">- </w:t>
      </w:r>
      <w:r w:rsidRPr="00C91CD3">
        <w:rPr>
          <w:rFonts w:ascii="Times New Roman" w:hAnsi="Times New Roman" w:cs="Times New Roman"/>
          <w:sz w:val="24"/>
          <w:szCs w:val="24"/>
          <w:shd w:val="clear" w:color="auto" w:fill="FFFFFF"/>
        </w:rPr>
        <w:t>в нарушение пункта</w:t>
      </w:r>
      <w:r w:rsidRPr="00C91CD3">
        <w:rPr>
          <w:rFonts w:ascii="Times New Roman" w:hAnsi="Times New Roman" w:cs="Times New Roman"/>
          <w:sz w:val="24"/>
          <w:szCs w:val="24"/>
        </w:rPr>
        <w:t xml:space="preserve"> 3.1 муниципального контракта </w:t>
      </w:r>
      <w:r w:rsidRPr="00C91CD3">
        <w:rPr>
          <w:rFonts w:ascii="Times New Roman" w:eastAsia="Lucida Sans Unicode" w:hAnsi="Times New Roman" w:cs="Times New Roman"/>
          <w:color w:val="000000"/>
          <w:sz w:val="24"/>
          <w:szCs w:val="24"/>
          <w:shd w:val="clear" w:color="auto" w:fill="FFFFFF"/>
          <w:lang w:eastAsia="ar-SA"/>
        </w:rPr>
        <w:t xml:space="preserve">№0354300000425000003-032231-01 от 25.02.2025 </w:t>
      </w:r>
      <w:r w:rsidRPr="00C91CD3">
        <w:rPr>
          <w:rFonts w:ascii="Times New Roman" w:hAnsi="Times New Roman" w:cs="Times New Roman"/>
          <w:sz w:val="24"/>
          <w:szCs w:val="24"/>
        </w:rPr>
        <w:t xml:space="preserve">подрядчиком нарушен срок исполнения контракта </w:t>
      </w:r>
      <w:r w:rsidRPr="00C91CD3">
        <w:rPr>
          <w:rFonts w:ascii="Times New Roman" w:eastAsia="Lucida Sans Unicode" w:hAnsi="Times New Roman" w:cs="Times New Roman"/>
          <w:color w:val="000000"/>
          <w:sz w:val="24"/>
          <w:szCs w:val="24"/>
          <w:shd w:val="clear" w:color="auto" w:fill="FFFFFF"/>
          <w:lang w:eastAsia="ar-SA"/>
        </w:rPr>
        <w:t>в части суммы 4 863 749,73 руб. на 46 дней;</w:t>
      </w:r>
    </w:p>
    <w:p w:rsidR="00C91CD3" w:rsidRPr="00C91CD3" w:rsidRDefault="00C91CD3" w:rsidP="00C91CD3">
      <w:pPr>
        <w:autoSpaceDE w:val="0"/>
        <w:adjustRightInd w:val="0"/>
        <w:spacing w:after="0"/>
        <w:ind w:firstLine="567"/>
        <w:jc w:val="both"/>
        <w:rPr>
          <w:rFonts w:ascii="Times New Roman" w:hAnsi="Times New Roman" w:cs="Times New Roman"/>
          <w:sz w:val="24"/>
          <w:szCs w:val="24"/>
          <w:shd w:val="clear" w:color="auto" w:fill="FFFFFF"/>
        </w:rPr>
      </w:pPr>
      <w:r w:rsidRPr="00C91CD3">
        <w:rPr>
          <w:rFonts w:ascii="Times New Roman" w:eastAsia="Lucida Sans Unicode" w:hAnsi="Times New Roman" w:cs="Times New Roman"/>
          <w:sz w:val="24"/>
          <w:szCs w:val="24"/>
          <w:shd w:val="clear" w:color="auto" w:fill="FFFFFF"/>
          <w:lang w:eastAsia="ar-SA"/>
        </w:rPr>
        <w:t xml:space="preserve">- </w:t>
      </w:r>
      <w:r w:rsidRPr="00C91CD3">
        <w:rPr>
          <w:rFonts w:ascii="Times New Roman" w:hAnsi="Times New Roman" w:cs="Times New Roman"/>
          <w:sz w:val="24"/>
          <w:szCs w:val="24"/>
          <w:shd w:val="clear" w:color="auto" w:fill="FFFFFF"/>
        </w:rPr>
        <w:t>в нарушение пункта 3.1. муниципального контракта №18 от 28.04.2025г. подрядчиком нарушен срок окончания работ в части суммы 23 775,97 руб. на 12 дней.</w:t>
      </w:r>
    </w:p>
    <w:p w:rsidR="00C91CD3" w:rsidRPr="00C91CD3" w:rsidRDefault="00C91CD3" w:rsidP="00C91CD3">
      <w:pPr>
        <w:spacing w:after="0"/>
        <w:ind w:firstLine="567"/>
        <w:jc w:val="both"/>
        <w:rPr>
          <w:rFonts w:ascii="Times New Roman" w:hAnsi="Times New Roman" w:cs="Times New Roman"/>
          <w:sz w:val="24"/>
          <w:szCs w:val="24"/>
          <w:shd w:val="clear" w:color="auto" w:fill="FFFFFF"/>
        </w:rPr>
      </w:pPr>
      <w:r w:rsidRPr="00C91CD3">
        <w:rPr>
          <w:rFonts w:ascii="Times New Roman" w:hAnsi="Times New Roman" w:cs="Times New Roman"/>
          <w:b/>
          <w:sz w:val="24"/>
          <w:szCs w:val="24"/>
          <w:shd w:val="clear" w:color="auto" w:fill="FFFFFF"/>
        </w:rPr>
        <w:t>11.</w:t>
      </w:r>
      <w:r w:rsidRPr="00C91CD3">
        <w:rPr>
          <w:rFonts w:ascii="Times New Roman" w:hAnsi="Times New Roman" w:cs="Times New Roman"/>
          <w:sz w:val="24"/>
          <w:szCs w:val="24"/>
          <w:shd w:val="clear" w:color="auto" w:fill="FFFFFF"/>
        </w:rPr>
        <w:t xml:space="preserve"> В ходе проверки установлены расхождения в аукционной документации по извещению №0354300000425000037 по количеству и объекту закупки в части остановочных павильонов.</w:t>
      </w:r>
    </w:p>
    <w:p w:rsidR="00C91CD3" w:rsidRPr="00C91CD3" w:rsidRDefault="00C91CD3" w:rsidP="00C91CD3">
      <w:pPr>
        <w:spacing w:after="0"/>
        <w:ind w:firstLine="567"/>
        <w:jc w:val="both"/>
        <w:rPr>
          <w:rFonts w:ascii="Times New Roman" w:hAnsi="Times New Roman" w:cs="Times New Roman"/>
          <w:bCs/>
          <w:sz w:val="24"/>
          <w:szCs w:val="24"/>
        </w:rPr>
      </w:pPr>
      <w:r w:rsidRPr="00C91CD3">
        <w:rPr>
          <w:rFonts w:ascii="Times New Roman" w:hAnsi="Times New Roman" w:cs="Times New Roman"/>
          <w:bCs/>
          <w:sz w:val="24"/>
          <w:szCs w:val="24"/>
        </w:rPr>
        <w:t>Таким образом, в нарушение статьи 33 Федерального закона от 05.04.2013 №44-ФЗ, исходя из данных аукционной документации №0354300000425000037 в части автобусных павильонов, определить объект и количество закупки, не представляется возможным.</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shd w:val="clear" w:color="auto" w:fill="FFFFFF"/>
        </w:rPr>
        <w:t>12.</w:t>
      </w:r>
      <w:r w:rsidRPr="00C91CD3">
        <w:rPr>
          <w:rFonts w:ascii="Times New Roman" w:hAnsi="Times New Roman" w:cs="Times New Roman"/>
          <w:sz w:val="24"/>
          <w:szCs w:val="24"/>
          <w:shd w:val="clear" w:color="auto" w:fill="FFFFFF"/>
        </w:rPr>
        <w:t xml:space="preserve"> </w:t>
      </w:r>
      <w:r w:rsidRPr="00C91CD3">
        <w:rPr>
          <w:rFonts w:ascii="Times New Roman" w:hAnsi="Times New Roman" w:cs="Times New Roman"/>
          <w:sz w:val="24"/>
          <w:szCs w:val="24"/>
        </w:rPr>
        <w:t xml:space="preserve">Управлением ЖКХ в адрес ООО «ОрелДорМост» направлено требование №420 от 22.04.2025г.  об уплате пени в размере 89 423,55 руб. по муниципальному контракту </w:t>
      </w:r>
      <w:r w:rsidRPr="00C91CD3">
        <w:rPr>
          <w:rFonts w:ascii="Times New Roman" w:hAnsi="Times New Roman" w:cs="Times New Roman"/>
          <w:sz w:val="24"/>
          <w:szCs w:val="24"/>
          <w:shd w:val="clear" w:color="auto" w:fill="FFFFFF"/>
        </w:rPr>
        <w:t>№0354300000424000020-032231-01 от 19.08.2024.</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 xml:space="preserve">Согласно требованию №420 от 22.04.2025г. оплату суммы пени подрядчику необходимо оплатить в течение 10 дней со дня получения требования. В случае неоплаты суммы пени, Управление ЖКХ обратится в Арбитражный суд Орловской области для </w:t>
      </w:r>
      <w:r w:rsidRPr="00C91CD3">
        <w:rPr>
          <w:rFonts w:ascii="Times New Roman" w:hAnsi="Times New Roman" w:cs="Times New Roman"/>
          <w:sz w:val="24"/>
          <w:szCs w:val="24"/>
        </w:rPr>
        <w:lastRenderedPageBreak/>
        <w:t>взыскания. На момент проверки подрядчиком ООО «ОрелДорМост» не исполнено требование об уплате пени в размере 89 423,55 руб.</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 xml:space="preserve">В ходе контрольного мероприятия Управлением ЖКХ направлено письмо в отдел правового обеспечения администрации г.Мценска №265 от 19.02.2026г. о принятии мер по взысканию пени в размере 89 423,55 руб. с ООО «ОрелДорМост» по муниципальному контракту </w:t>
      </w:r>
      <w:r w:rsidRPr="00C91CD3">
        <w:rPr>
          <w:rFonts w:ascii="Times New Roman" w:hAnsi="Times New Roman" w:cs="Times New Roman"/>
          <w:sz w:val="24"/>
          <w:szCs w:val="24"/>
          <w:shd w:val="clear" w:color="auto" w:fill="FFFFFF"/>
        </w:rPr>
        <w:t>№0354300000424000020-032231-01 от 19.08.2024г.</w:t>
      </w:r>
    </w:p>
    <w:p w:rsidR="00C91CD3" w:rsidRPr="00C91CD3" w:rsidRDefault="00C91CD3" w:rsidP="00C91CD3">
      <w:pPr>
        <w:autoSpaceDE w:val="0"/>
        <w:autoSpaceDN w:val="0"/>
        <w:adjustRightInd w:val="0"/>
        <w:spacing w:after="0"/>
        <w:ind w:firstLine="567"/>
        <w:jc w:val="both"/>
        <w:rPr>
          <w:rFonts w:ascii="Times New Roman" w:hAnsi="Times New Roman" w:cs="Times New Roman"/>
          <w:color w:val="C0504D" w:themeColor="accent2"/>
          <w:sz w:val="24"/>
          <w:szCs w:val="24"/>
          <w:shd w:val="clear" w:color="auto" w:fill="FFFFFF"/>
        </w:rPr>
      </w:pPr>
      <w:r w:rsidRPr="00C91CD3">
        <w:rPr>
          <w:rFonts w:ascii="Times New Roman" w:hAnsi="Times New Roman" w:cs="Times New Roman"/>
          <w:sz w:val="24"/>
          <w:szCs w:val="24"/>
        </w:rPr>
        <w:t>Таким образом, Управлением ЖКХ ослаблен контроль за ведением претензионной работы о взыскании задолженности с поставщиков за неисполнение (нарушение) условий муниципальных контрактов.</w:t>
      </w:r>
    </w:p>
    <w:p w:rsidR="00C91CD3" w:rsidRPr="00C91CD3" w:rsidRDefault="00C91CD3" w:rsidP="00C91CD3">
      <w:pPr>
        <w:spacing w:after="0"/>
        <w:ind w:firstLine="567"/>
        <w:jc w:val="both"/>
        <w:rPr>
          <w:rFonts w:ascii="Times New Roman" w:eastAsia="Times New Roman" w:hAnsi="Times New Roman" w:cs="Times New Roman"/>
          <w:color w:val="000000"/>
          <w:sz w:val="24"/>
          <w:szCs w:val="24"/>
        </w:rPr>
      </w:pPr>
      <w:r w:rsidRPr="00C91CD3">
        <w:rPr>
          <w:rFonts w:ascii="Times New Roman" w:hAnsi="Times New Roman" w:cs="Times New Roman"/>
          <w:b/>
          <w:sz w:val="24"/>
          <w:szCs w:val="24"/>
          <w:shd w:val="clear" w:color="auto" w:fill="FFFFFF"/>
        </w:rPr>
        <w:t>13.</w:t>
      </w:r>
      <w:r w:rsidRPr="00C91CD3">
        <w:rPr>
          <w:rFonts w:ascii="Times New Roman" w:hAnsi="Times New Roman" w:cs="Times New Roman"/>
          <w:sz w:val="24"/>
          <w:szCs w:val="24"/>
          <w:shd w:val="clear" w:color="auto" w:fill="FFFFFF"/>
        </w:rPr>
        <w:t xml:space="preserve"> </w:t>
      </w:r>
      <w:r w:rsidRPr="00C91CD3">
        <w:rPr>
          <w:rFonts w:ascii="Times New Roman" w:hAnsi="Times New Roman" w:cs="Times New Roman"/>
          <w:bCs/>
          <w:color w:val="000000"/>
          <w:sz w:val="24"/>
          <w:szCs w:val="24"/>
        </w:rPr>
        <w:t xml:space="preserve">В ходе проверки контрольно-счетной палатой установлены расхождения между данными по материалам изготовления 13 остановочных павильонов на сумму 2 312 205,85 руб.: по данным муниципального контракта </w:t>
      </w:r>
      <w:r w:rsidRPr="00C91CD3">
        <w:rPr>
          <w:rFonts w:ascii="Times New Roman" w:hAnsi="Times New Roman" w:cs="Times New Roman"/>
          <w:bCs/>
          <w:sz w:val="24"/>
          <w:szCs w:val="24"/>
        </w:rPr>
        <w:t>№</w:t>
      </w:r>
      <w:r w:rsidRPr="00C91CD3">
        <w:rPr>
          <w:rFonts w:ascii="Times New Roman" w:hAnsi="Times New Roman" w:cs="Times New Roman"/>
          <w:sz w:val="24"/>
          <w:szCs w:val="24"/>
          <w:shd w:val="clear" w:color="auto" w:fill="FFFFFF"/>
        </w:rPr>
        <w:t xml:space="preserve">0354300000425000037-032231-01 от 31.10.2025г. приобретено 13 остановочных павильонов из монолитного поликарбоната; по данным </w:t>
      </w:r>
      <w:r w:rsidRPr="00C91CD3">
        <w:rPr>
          <w:rFonts w:ascii="Times New Roman" w:eastAsia="Times New Roman" w:hAnsi="Times New Roman" w:cs="Times New Roman"/>
          <w:color w:val="000000"/>
          <w:sz w:val="24"/>
          <w:szCs w:val="24"/>
        </w:rPr>
        <w:t>акта о приемке выполненных работ №1 от 08.12.2025 принято 13 остановочных павильонов из стекла; фактическое наличие – 13 остановочных павильонов из монолитного поликарбоната.</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eastAsia="Times New Roman" w:hAnsi="Times New Roman" w:cs="Times New Roman"/>
          <w:sz w:val="24"/>
          <w:szCs w:val="24"/>
        </w:rPr>
        <w:t xml:space="preserve">Согласно пункту 1 части 1 статьи 94 Федерального закона от 05.04.2013 №44-ФЗ </w:t>
      </w:r>
      <w:r w:rsidRPr="00C91CD3">
        <w:rPr>
          <w:rFonts w:ascii="Times New Roman" w:hAnsi="Times New Roman" w:cs="Times New Roman"/>
          <w:sz w:val="24"/>
          <w:szCs w:val="24"/>
        </w:rPr>
        <w:t>исполнение контракта включает в себя, в том числе, приемку поставленного товара, выполненной работы (ее результатов), оказанной услуги,  предусмотренных контрактом.</w:t>
      </w:r>
    </w:p>
    <w:p w:rsidR="00C91CD3" w:rsidRPr="00C91CD3" w:rsidRDefault="00C91CD3" w:rsidP="00C91CD3">
      <w:pPr>
        <w:spacing w:after="0"/>
        <w:ind w:firstLine="567"/>
        <w:jc w:val="both"/>
        <w:rPr>
          <w:rFonts w:ascii="Times New Roman" w:hAnsi="Times New Roman" w:cs="Times New Roman"/>
          <w:bCs/>
          <w:sz w:val="24"/>
          <w:szCs w:val="24"/>
        </w:rPr>
      </w:pPr>
      <w:r w:rsidRPr="00C91CD3">
        <w:rPr>
          <w:rFonts w:ascii="Times New Roman" w:hAnsi="Times New Roman" w:cs="Times New Roman"/>
          <w:bCs/>
          <w:sz w:val="24"/>
          <w:szCs w:val="24"/>
        </w:rPr>
        <w:t>Таким образом, в нарушение пункта 1 части 1 статьи 94 Федерального закона от 05.04.2013 №44-ФЗ, Управлением ЖКХ подписаны документы о приемке выполненной работы, которая не соответствует условиям контракта и фактическому наличию.</w:t>
      </w:r>
    </w:p>
    <w:p w:rsidR="00C91CD3" w:rsidRPr="00C91CD3" w:rsidRDefault="00C91CD3" w:rsidP="00C91CD3">
      <w:pPr>
        <w:spacing w:after="0"/>
        <w:ind w:firstLine="567"/>
        <w:jc w:val="both"/>
        <w:rPr>
          <w:rFonts w:ascii="Times New Roman" w:hAnsi="Times New Roman" w:cs="Times New Roman"/>
          <w:bCs/>
          <w:sz w:val="24"/>
          <w:szCs w:val="24"/>
        </w:rPr>
      </w:pPr>
    </w:p>
    <w:p w:rsidR="00C91CD3" w:rsidRDefault="00C91CD3" w:rsidP="00C91CD3">
      <w:pPr>
        <w:spacing w:after="0"/>
        <w:ind w:firstLine="567"/>
        <w:jc w:val="both"/>
        <w:textAlignment w:val="baseline"/>
        <w:rPr>
          <w:rFonts w:ascii="Times New Roman" w:hAnsi="Times New Roman" w:cs="Times New Roman"/>
          <w:sz w:val="24"/>
          <w:szCs w:val="24"/>
        </w:rPr>
      </w:pPr>
      <w:r w:rsidRPr="00C91CD3">
        <w:rPr>
          <w:rFonts w:ascii="Times New Roman" w:eastAsia="Times New Roman" w:hAnsi="Times New Roman" w:cs="Times New Roman"/>
          <w:color w:val="000000"/>
          <w:sz w:val="24"/>
          <w:szCs w:val="24"/>
          <w:highlight w:val="white"/>
        </w:rPr>
        <w:t xml:space="preserve">По итогам контрольных мероприятий </w:t>
      </w:r>
      <w:r w:rsidRPr="00C91CD3">
        <w:rPr>
          <w:rFonts w:ascii="Times New Roman" w:hAnsi="Times New Roman" w:cs="Times New Roman"/>
          <w:color w:val="000000"/>
          <w:sz w:val="24"/>
          <w:szCs w:val="24"/>
        </w:rPr>
        <w:t>«</w:t>
      </w:r>
      <w:r w:rsidRPr="00C91CD3">
        <w:rPr>
          <w:rFonts w:ascii="Times New Roman" w:eastAsia="Times New Roman" w:hAnsi="Times New Roman" w:cs="Times New Roman"/>
          <w:sz w:val="24"/>
          <w:szCs w:val="24"/>
        </w:rPr>
        <w:t xml:space="preserve">Проверка целевого и эффективного использования бюджетных ассигнований муниципального дорожного фонда г.Мценска»; </w:t>
      </w:r>
      <w:r w:rsidRPr="00C91CD3">
        <w:rPr>
          <w:rFonts w:ascii="Times New Roman" w:hAnsi="Times New Roman" w:cs="Times New Roman"/>
          <w:sz w:val="24"/>
          <w:szCs w:val="24"/>
          <w:shd w:val="clear" w:color="auto" w:fill="FFFFFF"/>
        </w:rPr>
        <w:t>«Проверка законности и эффективности (экономности и результативности) использования бюджетных средств, выделенных на выполнение работ по ремонту автомобильных дорог общего пользования местного значения в рамках муниципального образования город Мценск по ул.Ленина в 2024-2025 годах (в рамках полномочий контрольно-счетной палаты г.Мценска)»</w:t>
      </w:r>
      <w:r w:rsidRPr="00C91CD3">
        <w:rPr>
          <w:rFonts w:ascii="Times New Roman" w:eastAsia="Times New Roman" w:hAnsi="Times New Roman" w:cs="Times New Roman"/>
          <w:color w:val="000000"/>
          <w:sz w:val="24"/>
          <w:szCs w:val="24"/>
          <w:highlight w:val="white"/>
        </w:rPr>
        <w:t xml:space="preserve">  направлены представления в адрес Администрации г.Мценска, </w:t>
      </w:r>
      <w:r w:rsidRPr="00C91CD3">
        <w:rPr>
          <w:rFonts w:ascii="Times New Roman" w:eastAsia="Times New Roman" w:hAnsi="Times New Roman" w:cs="Times New Roman"/>
          <w:color w:val="000000"/>
          <w:sz w:val="24"/>
          <w:szCs w:val="24"/>
          <w:highlight w:val="white"/>
          <w:lang w:eastAsia="ar-SA"/>
        </w:rPr>
        <w:t>Управления ЖКХ администрации г.Мценска, в Управление по муниципальному имуществу г.Мценска</w:t>
      </w:r>
      <w:r w:rsidRPr="00C91CD3">
        <w:rPr>
          <w:rFonts w:ascii="Times New Roman" w:eastAsia="Times New Roman" w:hAnsi="Times New Roman" w:cs="Times New Roman"/>
          <w:color w:val="000000"/>
          <w:sz w:val="24"/>
          <w:szCs w:val="24"/>
          <w:highlight w:val="white"/>
        </w:rPr>
        <w:t>.</w:t>
      </w:r>
    </w:p>
    <w:p w:rsidR="00C91CD3" w:rsidRPr="00C91CD3" w:rsidRDefault="00C91CD3" w:rsidP="00C91CD3">
      <w:pPr>
        <w:spacing w:after="0"/>
        <w:ind w:firstLine="567"/>
        <w:jc w:val="both"/>
        <w:textAlignment w:val="baseline"/>
        <w:rPr>
          <w:rFonts w:ascii="Times New Roman" w:hAnsi="Times New Roman" w:cs="Times New Roman"/>
          <w:sz w:val="24"/>
          <w:szCs w:val="24"/>
        </w:rPr>
      </w:pPr>
    </w:p>
    <w:p w:rsidR="00C91CD3" w:rsidRPr="00C91CD3" w:rsidRDefault="00C91CD3" w:rsidP="00C91CD3">
      <w:pPr>
        <w:ind w:firstLine="567"/>
        <w:jc w:val="both"/>
        <w:rPr>
          <w:rFonts w:ascii="Times New Roman" w:hAnsi="Times New Roman" w:cs="Times New Roman"/>
          <w:sz w:val="24"/>
          <w:szCs w:val="24"/>
        </w:rPr>
      </w:pPr>
      <w:r w:rsidRPr="00C91CD3">
        <w:rPr>
          <w:rFonts w:ascii="Times New Roman" w:eastAsia="Times New Roman" w:hAnsi="Times New Roman" w:cs="Times New Roman"/>
          <w:bCs/>
          <w:iCs/>
          <w:sz w:val="24"/>
          <w:szCs w:val="24"/>
          <w:highlight w:val="white"/>
        </w:rPr>
        <w:t xml:space="preserve">Информация о результатах контрольного мероприятия направлена Главе города Мценска, в Мценскую межрайонную прокуратуру, </w:t>
      </w:r>
      <w:r w:rsidRPr="00C91CD3">
        <w:rPr>
          <w:rFonts w:ascii="Times New Roman" w:hAnsi="Times New Roman" w:cs="Times New Roman"/>
          <w:sz w:val="24"/>
          <w:szCs w:val="24"/>
        </w:rPr>
        <w:t xml:space="preserve">МО МВД России «Мценский», </w:t>
      </w:r>
      <w:r w:rsidRPr="00C91CD3">
        <w:rPr>
          <w:rFonts w:ascii="Times New Roman" w:eastAsia="Times New Roman" w:hAnsi="Times New Roman" w:cs="Times New Roman"/>
          <w:bCs/>
          <w:iCs/>
          <w:sz w:val="24"/>
          <w:szCs w:val="24"/>
          <w:highlight w:val="white"/>
        </w:rPr>
        <w:t>в Мценский городской Совет народных депутатов.</w:t>
      </w:r>
    </w:p>
    <w:p w:rsidR="00C91CD3" w:rsidRPr="00C91CD3" w:rsidRDefault="00C91CD3" w:rsidP="00C91CD3">
      <w:pPr>
        <w:spacing w:after="0"/>
        <w:ind w:firstLine="567"/>
        <w:jc w:val="both"/>
        <w:rPr>
          <w:rFonts w:ascii="Times New Roman" w:hAnsi="Times New Roman" w:cs="Times New Roman"/>
          <w:bCs/>
          <w:sz w:val="24"/>
          <w:szCs w:val="24"/>
        </w:rPr>
      </w:pPr>
    </w:p>
    <w:p w:rsidR="00C91CD3" w:rsidRPr="00C91CD3" w:rsidRDefault="00C91CD3" w:rsidP="00C91CD3">
      <w:pPr>
        <w:pStyle w:val="Standard"/>
        <w:spacing w:line="276" w:lineRule="auto"/>
        <w:ind w:firstLine="567"/>
        <w:jc w:val="both"/>
        <w:rPr>
          <w:rFonts w:cs="Times New Roman"/>
        </w:rPr>
      </w:pPr>
    </w:p>
    <w:p w:rsidR="00C91CD3" w:rsidRPr="00C91CD3" w:rsidRDefault="00C91CD3" w:rsidP="00C91CD3">
      <w:pPr>
        <w:pStyle w:val="Standard"/>
        <w:spacing w:line="276" w:lineRule="auto"/>
        <w:ind w:firstLine="567"/>
        <w:jc w:val="both"/>
        <w:rPr>
          <w:rFonts w:cs="Times New Roman"/>
        </w:rPr>
      </w:pPr>
    </w:p>
    <w:tbl>
      <w:tblPr>
        <w:tblW w:w="9570" w:type="dxa"/>
        <w:jc w:val="center"/>
        <w:tblLayout w:type="fixed"/>
        <w:tblCellMar>
          <w:left w:w="10" w:type="dxa"/>
          <w:right w:w="10" w:type="dxa"/>
        </w:tblCellMar>
        <w:tblLook w:val="04A0"/>
      </w:tblPr>
      <w:tblGrid>
        <w:gridCol w:w="3190"/>
        <w:gridCol w:w="3190"/>
        <w:gridCol w:w="3190"/>
      </w:tblGrid>
      <w:tr w:rsidR="00C91CD3" w:rsidRPr="00C91CD3" w:rsidTr="00053B3A">
        <w:trPr>
          <w:jc w:val="center"/>
        </w:trPr>
        <w:tc>
          <w:tcPr>
            <w:tcW w:w="3190" w:type="dxa"/>
            <w:tcMar>
              <w:top w:w="0" w:type="dxa"/>
              <w:left w:w="108" w:type="dxa"/>
              <w:bottom w:w="0" w:type="dxa"/>
              <w:right w:w="108" w:type="dxa"/>
            </w:tcMar>
          </w:tcPr>
          <w:p w:rsidR="00C91CD3" w:rsidRPr="00C91CD3" w:rsidRDefault="00C91CD3" w:rsidP="00053B3A">
            <w:pPr>
              <w:pStyle w:val="Textbodyindent"/>
              <w:spacing w:line="200" w:lineRule="atLeast"/>
              <w:ind w:firstLine="0"/>
              <w:rPr>
                <w:rFonts w:ascii="Times New Roman" w:hAnsi="Times New Roman" w:cs="Times New Roman"/>
              </w:rPr>
            </w:pPr>
            <w:r w:rsidRPr="00C91CD3">
              <w:rPr>
                <w:rFonts w:ascii="Times New Roman" w:eastAsia="Lucida Sans Unicode" w:hAnsi="Times New Roman" w:cs="Times New Roman"/>
                <w:color w:val="000000"/>
              </w:rPr>
              <w:t xml:space="preserve">Инспектор контрольно-счетной </w:t>
            </w:r>
            <w:r w:rsidRPr="00C91CD3">
              <w:rPr>
                <w:rFonts w:ascii="Times New Roman" w:eastAsia="Lucida Sans Unicode" w:hAnsi="Times New Roman" w:cs="Times New Roman"/>
                <w:color w:val="000000"/>
                <w:lang w:eastAsia="ar-SA"/>
              </w:rPr>
              <w:t xml:space="preserve">палаты    г.Мценска </w:t>
            </w:r>
          </w:p>
        </w:tc>
        <w:tc>
          <w:tcPr>
            <w:tcW w:w="3190" w:type="dxa"/>
            <w:tcMar>
              <w:top w:w="0" w:type="dxa"/>
              <w:left w:w="108" w:type="dxa"/>
              <w:bottom w:w="0" w:type="dxa"/>
              <w:right w:w="108" w:type="dxa"/>
            </w:tcMar>
          </w:tcPr>
          <w:p w:rsidR="00C91CD3" w:rsidRPr="00C91CD3" w:rsidRDefault="00C91CD3" w:rsidP="00053B3A">
            <w:pPr>
              <w:pStyle w:val="Standard"/>
              <w:snapToGrid w:val="0"/>
              <w:rPr>
                <w:rFonts w:cs="Times New Roman"/>
                <w:color w:val="000000"/>
              </w:rPr>
            </w:pPr>
          </w:p>
          <w:p w:rsidR="00C91CD3" w:rsidRPr="00C91CD3" w:rsidRDefault="00C91CD3" w:rsidP="00053B3A">
            <w:pPr>
              <w:pStyle w:val="Standard"/>
              <w:snapToGrid w:val="0"/>
              <w:rPr>
                <w:rFonts w:cs="Times New Roman"/>
                <w:color w:val="000000"/>
              </w:rPr>
            </w:pPr>
          </w:p>
          <w:p w:rsidR="00C91CD3" w:rsidRPr="00C91CD3" w:rsidRDefault="00C91CD3" w:rsidP="00053B3A">
            <w:pPr>
              <w:pStyle w:val="Standard"/>
              <w:snapToGrid w:val="0"/>
              <w:rPr>
                <w:rFonts w:cs="Times New Roman"/>
                <w:color w:val="000000"/>
              </w:rPr>
            </w:pPr>
          </w:p>
        </w:tc>
        <w:tc>
          <w:tcPr>
            <w:tcW w:w="3190" w:type="dxa"/>
            <w:tcMar>
              <w:top w:w="0" w:type="dxa"/>
              <w:left w:w="108" w:type="dxa"/>
              <w:bottom w:w="0" w:type="dxa"/>
              <w:right w:w="108" w:type="dxa"/>
            </w:tcMar>
          </w:tcPr>
          <w:p w:rsidR="00C91CD3" w:rsidRPr="00C91CD3" w:rsidRDefault="00C91CD3" w:rsidP="00053B3A">
            <w:pPr>
              <w:pStyle w:val="Standard"/>
              <w:snapToGrid w:val="0"/>
              <w:jc w:val="center"/>
              <w:rPr>
                <w:rFonts w:cs="Times New Roman"/>
                <w:color w:val="000000"/>
                <w:lang w:eastAsia="ar-SA"/>
              </w:rPr>
            </w:pPr>
          </w:p>
          <w:p w:rsidR="00C91CD3" w:rsidRPr="00C91CD3" w:rsidRDefault="00C91CD3" w:rsidP="00C91CD3">
            <w:pPr>
              <w:pStyle w:val="Standard"/>
              <w:snapToGrid w:val="0"/>
              <w:jc w:val="center"/>
              <w:rPr>
                <w:rFonts w:cs="Times New Roman"/>
                <w:color w:val="000000"/>
                <w:lang w:eastAsia="ar-SA"/>
              </w:rPr>
            </w:pPr>
            <w:r>
              <w:rPr>
                <w:rFonts w:cs="Times New Roman"/>
                <w:color w:val="000000"/>
                <w:lang w:eastAsia="ar-SA"/>
              </w:rPr>
              <w:t xml:space="preserve">      </w:t>
            </w:r>
            <w:r w:rsidRPr="00C91CD3">
              <w:rPr>
                <w:rFonts w:cs="Times New Roman"/>
                <w:color w:val="000000"/>
                <w:lang w:eastAsia="ar-SA"/>
              </w:rPr>
              <w:t>О.Л.Четокина</w:t>
            </w:r>
          </w:p>
        </w:tc>
      </w:tr>
    </w:tbl>
    <w:p w:rsidR="00C91CD3" w:rsidRDefault="00C91CD3" w:rsidP="00C91CD3">
      <w:pPr>
        <w:pStyle w:val="Textbodyindent"/>
        <w:ind w:firstLine="0"/>
        <w:jc w:val="both"/>
        <w:rPr>
          <w:rFonts w:ascii="Times New Roman" w:hAnsi="Times New Roman" w:cs="Tahoma"/>
        </w:rPr>
      </w:pPr>
    </w:p>
    <w:p w:rsidR="00C91CD3" w:rsidRDefault="00C91CD3">
      <w:pPr>
        <w:pStyle w:val="af0"/>
        <w:jc w:val="both"/>
        <w:rPr>
          <w:rFonts w:ascii="Times New Roman" w:eastAsia="Times New Roman" w:hAnsi="Times New Roman" w:cs="Times New Roman"/>
          <w:b/>
          <w:sz w:val="24"/>
          <w:szCs w:val="24"/>
        </w:rPr>
      </w:pPr>
    </w:p>
    <w:p w:rsidR="00C91CD3" w:rsidRDefault="00C91CD3">
      <w:pPr>
        <w:pStyle w:val="af0"/>
        <w:jc w:val="both"/>
        <w:rPr>
          <w:rFonts w:ascii="Times New Roman" w:eastAsia="Times New Roman" w:hAnsi="Times New Roman" w:cs="Times New Roman"/>
          <w:b/>
          <w:sz w:val="24"/>
          <w:szCs w:val="24"/>
        </w:rPr>
      </w:pPr>
    </w:p>
    <w:p w:rsidR="00C91CD3" w:rsidRDefault="00C91CD3">
      <w:pPr>
        <w:pStyle w:val="af0"/>
        <w:jc w:val="both"/>
        <w:rPr>
          <w:rFonts w:ascii="Times New Roman" w:eastAsia="Times New Roman" w:hAnsi="Times New Roman" w:cs="Times New Roman"/>
          <w:b/>
          <w:sz w:val="24"/>
          <w:szCs w:val="24"/>
        </w:rPr>
      </w:pPr>
    </w:p>
    <w:p w:rsidR="00C91CD3" w:rsidRDefault="00C91CD3">
      <w:pPr>
        <w:pStyle w:val="af0"/>
        <w:jc w:val="both"/>
        <w:rPr>
          <w:rFonts w:ascii="Times New Roman" w:eastAsia="Times New Roman" w:hAnsi="Times New Roman" w:cs="Times New Roman"/>
          <w:b/>
          <w:sz w:val="24"/>
          <w:szCs w:val="24"/>
        </w:rPr>
      </w:pPr>
    </w:p>
    <w:p w:rsidR="00C91CD3" w:rsidRDefault="00C91CD3">
      <w:pPr>
        <w:pStyle w:val="af0"/>
        <w:jc w:val="both"/>
        <w:rPr>
          <w:rFonts w:ascii="Times New Roman" w:eastAsia="Times New Roman" w:hAnsi="Times New Roman" w:cs="Times New Roman"/>
          <w:b/>
          <w:sz w:val="24"/>
          <w:szCs w:val="24"/>
        </w:rPr>
      </w:pPr>
    </w:p>
    <w:p w:rsidR="00181BA7" w:rsidRDefault="00181BA7" w:rsidP="00D97B6F">
      <w:pPr>
        <w:tabs>
          <w:tab w:val="left" w:pos="680"/>
        </w:tabs>
        <w:suppressAutoHyphens/>
        <w:spacing w:after="0" w:line="240" w:lineRule="auto"/>
        <w:jc w:val="center"/>
        <w:rPr>
          <w:rFonts w:ascii="Times New Roman" w:eastAsia="SimSun" w:hAnsi="Times New Roman" w:cs="Times New Roman"/>
          <w:b/>
          <w:lang w:eastAsia="zh-CN"/>
        </w:rPr>
      </w:pPr>
    </w:p>
    <w:p w:rsidR="003A65F6" w:rsidRPr="009833A4" w:rsidRDefault="003A65F6" w:rsidP="003A65F6">
      <w:pPr>
        <w:pStyle w:val="af0"/>
        <w:jc w:val="center"/>
        <w:rPr>
          <w:rFonts w:ascii="Times New Roman" w:hAnsi="Times New Roman" w:cs="Times New Roman"/>
          <w:b/>
          <w:sz w:val="24"/>
          <w:szCs w:val="24"/>
        </w:rPr>
      </w:pPr>
      <w:r w:rsidRPr="009833A4">
        <w:rPr>
          <w:rFonts w:ascii="Times New Roman" w:hAnsi="Times New Roman" w:cs="Times New Roman"/>
          <w:b/>
          <w:sz w:val="24"/>
          <w:szCs w:val="24"/>
        </w:rPr>
        <w:t>РОССИЙСКАЯ ФЕДЕРАЦИЯ</w:t>
      </w:r>
    </w:p>
    <w:p w:rsidR="003A65F6" w:rsidRPr="009833A4" w:rsidRDefault="003A65F6" w:rsidP="003A65F6">
      <w:pPr>
        <w:pStyle w:val="af0"/>
        <w:jc w:val="center"/>
        <w:rPr>
          <w:rFonts w:ascii="Times New Roman" w:hAnsi="Times New Roman" w:cs="Times New Roman"/>
          <w:b/>
          <w:sz w:val="24"/>
          <w:szCs w:val="24"/>
        </w:rPr>
      </w:pPr>
    </w:p>
    <w:p w:rsidR="003A65F6" w:rsidRPr="009833A4" w:rsidRDefault="003A65F6" w:rsidP="003A65F6">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ОРЛОВСКАЯ ОБЛАСТЬ</w:t>
      </w:r>
    </w:p>
    <w:p w:rsidR="003A65F6" w:rsidRPr="009833A4" w:rsidRDefault="003A65F6" w:rsidP="003A65F6">
      <w:pPr>
        <w:pStyle w:val="af0"/>
        <w:jc w:val="center"/>
        <w:rPr>
          <w:rFonts w:ascii="Times New Roman" w:hAnsi="Times New Roman" w:cs="Times New Roman"/>
          <w:b/>
          <w:bCs/>
          <w:sz w:val="24"/>
          <w:szCs w:val="24"/>
        </w:rPr>
      </w:pPr>
    </w:p>
    <w:p w:rsidR="003A65F6" w:rsidRPr="009833A4" w:rsidRDefault="003A65F6" w:rsidP="003A65F6">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МЦЕНСКИЙ ГОРОДСКОЙ СОВЕТ НАРОДНЫХ ДЕПУТАТОВ</w:t>
      </w:r>
    </w:p>
    <w:p w:rsidR="003A65F6" w:rsidRDefault="003A65F6" w:rsidP="003A65F6">
      <w:pPr>
        <w:pStyle w:val="af0"/>
        <w:rPr>
          <w:rFonts w:ascii="Times New Roman" w:hAnsi="Times New Roman" w:cs="Times New Roman"/>
          <w:b/>
          <w:bCs/>
          <w:sz w:val="24"/>
          <w:szCs w:val="24"/>
        </w:rPr>
      </w:pPr>
    </w:p>
    <w:p w:rsidR="003A65F6" w:rsidRPr="009833A4" w:rsidRDefault="003A65F6" w:rsidP="003A65F6">
      <w:pPr>
        <w:pStyle w:val="af0"/>
        <w:rPr>
          <w:rFonts w:ascii="Times New Roman" w:hAnsi="Times New Roman" w:cs="Times New Roman"/>
          <w:b/>
          <w:bCs/>
          <w:sz w:val="24"/>
          <w:szCs w:val="24"/>
        </w:rPr>
      </w:pPr>
    </w:p>
    <w:p w:rsidR="003A65F6" w:rsidRPr="009833A4" w:rsidRDefault="003A65F6" w:rsidP="003A65F6">
      <w:pPr>
        <w:pStyle w:val="af0"/>
        <w:jc w:val="center"/>
        <w:rPr>
          <w:rFonts w:ascii="Times New Roman" w:hAnsi="Times New Roman" w:cs="Times New Roman"/>
          <w:b/>
          <w:bCs/>
          <w:sz w:val="24"/>
          <w:szCs w:val="24"/>
        </w:rPr>
      </w:pPr>
      <w:r w:rsidRPr="009833A4">
        <w:rPr>
          <w:rFonts w:ascii="Times New Roman" w:hAnsi="Times New Roman" w:cs="Times New Roman"/>
          <w:b/>
          <w:bCs/>
          <w:sz w:val="24"/>
          <w:szCs w:val="24"/>
        </w:rPr>
        <w:t>РЕШЕНИЕ</w:t>
      </w:r>
    </w:p>
    <w:p w:rsidR="003A65F6" w:rsidRPr="009833A4" w:rsidRDefault="003A65F6" w:rsidP="003A65F6">
      <w:pPr>
        <w:pStyle w:val="af0"/>
        <w:jc w:val="center"/>
        <w:rPr>
          <w:rFonts w:ascii="Times New Roman" w:hAnsi="Times New Roman" w:cs="Times New Roman"/>
          <w:b/>
          <w:bCs/>
          <w:sz w:val="24"/>
          <w:szCs w:val="24"/>
        </w:rPr>
      </w:pPr>
    </w:p>
    <w:p w:rsidR="003A65F6" w:rsidRPr="009833A4" w:rsidRDefault="003A65F6" w:rsidP="003A65F6">
      <w:pPr>
        <w:pStyle w:val="af0"/>
        <w:jc w:val="center"/>
        <w:rPr>
          <w:rFonts w:ascii="Times New Roman" w:hAnsi="Times New Roman" w:cs="Times New Roman"/>
          <w:b/>
          <w:bCs/>
          <w:sz w:val="24"/>
          <w:szCs w:val="24"/>
        </w:rPr>
      </w:pPr>
    </w:p>
    <w:p w:rsidR="003A65F6" w:rsidRPr="009833A4" w:rsidRDefault="003A65F6" w:rsidP="003A65F6">
      <w:pPr>
        <w:pStyle w:val="af0"/>
        <w:jc w:val="both"/>
        <w:rPr>
          <w:rStyle w:val="normaltextrunscxw257622808bcx0"/>
          <w:rFonts w:ascii="Times New Roman" w:hAnsi="Times New Roman" w:cs="Times New Roman"/>
          <w:sz w:val="24"/>
          <w:szCs w:val="24"/>
        </w:rPr>
      </w:pPr>
      <w:r w:rsidRPr="009833A4">
        <w:rPr>
          <w:rStyle w:val="normaltextrunscxw257622808bcx0"/>
          <w:rFonts w:ascii="Times New Roman" w:hAnsi="Times New Roman" w:cs="Times New Roman"/>
          <w:sz w:val="24"/>
          <w:szCs w:val="24"/>
        </w:rPr>
        <w:t>2</w:t>
      </w:r>
      <w:r>
        <w:rPr>
          <w:rStyle w:val="normaltextrunscxw257622808bcx0"/>
          <w:rFonts w:ascii="Times New Roman" w:hAnsi="Times New Roman" w:cs="Times New Roman"/>
          <w:sz w:val="24"/>
          <w:szCs w:val="24"/>
        </w:rPr>
        <w:t>9</w:t>
      </w:r>
      <w:r w:rsidRPr="009833A4">
        <w:rPr>
          <w:rStyle w:val="normaltextrunscxw257622808bcx0"/>
          <w:rFonts w:ascii="Times New Roman" w:hAnsi="Times New Roman" w:cs="Times New Roman"/>
          <w:sz w:val="24"/>
          <w:szCs w:val="24"/>
        </w:rPr>
        <w:t xml:space="preserve"> </w:t>
      </w:r>
      <w:r>
        <w:rPr>
          <w:rStyle w:val="normaltextrunscxw257622808bcx0"/>
          <w:rFonts w:ascii="Times New Roman" w:hAnsi="Times New Roman" w:cs="Times New Roman"/>
          <w:sz w:val="24"/>
          <w:szCs w:val="24"/>
        </w:rPr>
        <w:t xml:space="preserve"> </w:t>
      </w:r>
      <w:r w:rsidRPr="009833A4">
        <w:rPr>
          <w:rStyle w:val="normaltextrunscxw257622808bcx0"/>
          <w:rFonts w:ascii="Times New Roman" w:hAnsi="Times New Roman" w:cs="Times New Roman"/>
          <w:sz w:val="24"/>
          <w:szCs w:val="24"/>
        </w:rPr>
        <w:t>ма</w:t>
      </w:r>
      <w:r>
        <w:rPr>
          <w:rStyle w:val="normaltextrunscxw257622808bcx0"/>
          <w:rFonts w:ascii="Times New Roman" w:hAnsi="Times New Roman" w:cs="Times New Roman"/>
          <w:sz w:val="24"/>
          <w:szCs w:val="24"/>
        </w:rPr>
        <w:t>я</w:t>
      </w:r>
      <w:r w:rsidRPr="009833A4">
        <w:rPr>
          <w:rStyle w:val="normaltextrunscxw257622808bcx0"/>
          <w:rFonts w:ascii="Times New Roman" w:hAnsi="Times New Roman" w:cs="Times New Roman"/>
          <w:sz w:val="24"/>
          <w:szCs w:val="24"/>
        </w:rPr>
        <w:t> 2026 года</w:t>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r>
      <w:r w:rsidRPr="009833A4">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 64/</w:t>
      </w:r>
      <w:r w:rsidR="00E87EF0">
        <w:rPr>
          <w:rStyle w:val="normaltextrunscxw257622808bcx0"/>
          <w:rFonts w:ascii="Times New Roman" w:hAnsi="Times New Roman" w:cs="Times New Roman"/>
          <w:sz w:val="24"/>
          <w:szCs w:val="24"/>
        </w:rPr>
        <w:t>723</w:t>
      </w:r>
      <w:r w:rsidRPr="009833A4">
        <w:rPr>
          <w:rStyle w:val="normaltextrunscxw257622808bcx0"/>
          <w:rFonts w:ascii="Times New Roman" w:hAnsi="Times New Roman" w:cs="Times New Roman"/>
          <w:sz w:val="24"/>
          <w:szCs w:val="24"/>
        </w:rPr>
        <w:t xml:space="preserve"> - ГС</w:t>
      </w:r>
    </w:p>
    <w:p w:rsidR="003A65F6" w:rsidRPr="009833A4" w:rsidRDefault="003A65F6" w:rsidP="003A65F6">
      <w:pPr>
        <w:pStyle w:val="af0"/>
        <w:jc w:val="both"/>
        <w:rPr>
          <w:rFonts w:ascii="Times New Roman" w:hAnsi="Times New Roman" w:cs="Times New Roman"/>
          <w:sz w:val="24"/>
          <w:szCs w:val="24"/>
        </w:rPr>
      </w:pPr>
      <w:r w:rsidRPr="009833A4">
        <w:rPr>
          <w:rStyle w:val="eopscxw257622808bcx0"/>
          <w:rFonts w:ascii="Times New Roman" w:hAnsi="Times New Roman" w:cs="Times New Roman"/>
          <w:sz w:val="24"/>
          <w:szCs w:val="24"/>
        </w:rPr>
        <w:t>  </w:t>
      </w:r>
    </w:p>
    <w:p w:rsidR="003A65F6" w:rsidRDefault="003A65F6" w:rsidP="003A65F6">
      <w:pPr>
        <w:pStyle w:val="af0"/>
        <w:tabs>
          <w:tab w:val="left" w:pos="4820"/>
        </w:tabs>
        <w:ind w:right="4393"/>
        <w:jc w:val="both"/>
        <w:rPr>
          <w:rFonts w:ascii="Times New Roman" w:hAnsi="Times New Roman"/>
          <w:b/>
          <w:sz w:val="24"/>
          <w:szCs w:val="24"/>
        </w:rPr>
      </w:pPr>
      <w:r>
        <w:rPr>
          <w:rFonts w:ascii="Times New Roman" w:hAnsi="Times New Roman"/>
          <w:b/>
          <w:sz w:val="24"/>
          <w:szCs w:val="24"/>
        </w:rPr>
        <w:t>О результатах контрольных мероприятий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№7»</w:t>
      </w:r>
    </w:p>
    <w:p w:rsidR="003A65F6" w:rsidRPr="009833A4" w:rsidRDefault="003A65F6" w:rsidP="003A65F6">
      <w:pPr>
        <w:pStyle w:val="af0"/>
        <w:tabs>
          <w:tab w:val="left" w:pos="4820"/>
        </w:tabs>
        <w:ind w:right="4393"/>
        <w:jc w:val="both"/>
        <w:rPr>
          <w:rStyle w:val="17"/>
          <w:rFonts w:ascii="Times New Roman" w:hAnsi="Times New Roman" w:cs="Times New Roman"/>
          <w:b/>
          <w:sz w:val="24"/>
          <w:szCs w:val="24"/>
        </w:rPr>
      </w:pPr>
      <w:r w:rsidRPr="009833A4">
        <w:rPr>
          <w:rFonts w:ascii="Times New Roman" w:hAnsi="Times New Roman"/>
          <w:b/>
          <w:sz w:val="24"/>
          <w:szCs w:val="24"/>
        </w:rPr>
        <w:tab/>
      </w:r>
    </w:p>
    <w:p w:rsidR="003A65F6" w:rsidRPr="003A65F6" w:rsidRDefault="003A65F6" w:rsidP="003A65F6">
      <w:pPr>
        <w:pStyle w:val="af0"/>
        <w:jc w:val="both"/>
        <w:rPr>
          <w:rFonts w:ascii="Times New Roman" w:hAnsi="Times New Roman" w:cs="Times New Roman"/>
          <w:b/>
          <w:bCs/>
          <w:sz w:val="24"/>
          <w:szCs w:val="24"/>
        </w:rPr>
      </w:pP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Рассмотрев</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информацию контрольно-счетной</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палаты</w:t>
      </w:r>
      <w:r w:rsidRPr="009833A4">
        <w:rPr>
          <w:rStyle w:val="17"/>
          <w:rFonts w:ascii="Times New Roman" w:hAnsi="Times New Roman" w:cs="Times New Roman"/>
          <w:sz w:val="24"/>
          <w:szCs w:val="24"/>
        </w:rPr>
        <w:t xml:space="preserve"> </w:t>
      </w:r>
      <w:r w:rsidRPr="009833A4">
        <w:rPr>
          <w:rFonts w:ascii="Times New Roman" w:hAnsi="Times New Roman" w:cs="Times New Roman"/>
          <w:sz w:val="24"/>
          <w:szCs w:val="24"/>
        </w:rPr>
        <w:t xml:space="preserve">г. Мценска о </w:t>
      </w:r>
      <w:r w:rsidRPr="003A65F6">
        <w:rPr>
          <w:rFonts w:ascii="Times New Roman" w:hAnsi="Times New Roman"/>
          <w:sz w:val="24"/>
          <w:szCs w:val="24"/>
        </w:rPr>
        <w:t>результатах контрольных мероприятий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№7»</w:t>
      </w:r>
      <w:r w:rsidRPr="003A65F6">
        <w:rPr>
          <w:rFonts w:ascii="Times New Roman" w:hAnsi="Times New Roman" w:cs="Times New Roman"/>
          <w:sz w:val="24"/>
          <w:szCs w:val="24"/>
        </w:rPr>
        <w:t xml:space="preserve">, </w:t>
      </w:r>
      <w:r w:rsidRPr="009833A4">
        <w:rPr>
          <w:rFonts w:ascii="Times New Roman" w:hAnsi="Times New Roman" w:cs="Times New Roman"/>
          <w:sz w:val="24"/>
          <w:szCs w:val="24"/>
        </w:rPr>
        <w:t>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3A65F6" w:rsidRPr="009833A4" w:rsidRDefault="003A65F6" w:rsidP="003A65F6">
      <w:pPr>
        <w:pStyle w:val="15"/>
        <w:jc w:val="center"/>
        <w:rPr>
          <w:rStyle w:val="17"/>
          <w:rFonts w:ascii="Times New Roman" w:eastAsiaTheme="majorEastAsia" w:hAnsi="Times New Roman"/>
          <w:b/>
          <w:color w:val="auto"/>
          <w:sz w:val="24"/>
          <w:szCs w:val="24"/>
        </w:rPr>
      </w:pPr>
      <w:r w:rsidRPr="009833A4">
        <w:rPr>
          <w:rStyle w:val="17"/>
          <w:rFonts w:ascii="Times New Roman" w:eastAsiaTheme="majorEastAsia" w:hAnsi="Times New Roman"/>
          <w:b/>
          <w:color w:val="auto"/>
          <w:sz w:val="24"/>
          <w:szCs w:val="24"/>
        </w:rPr>
        <w:t>РЕШИЛ:</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af0"/>
        <w:jc w:val="both"/>
        <w:rPr>
          <w:rFonts w:ascii="Times New Roman" w:hAnsi="Times New Roman" w:cs="Times New Roman"/>
          <w:b/>
          <w:bCs/>
          <w:sz w:val="24"/>
          <w:szCs w:val="24"/>
        </w:rPr>
      </w:pPr>
      <w:r w:rsidRPr="009833A4">
        <w:rPr>
          <w:rStyle w:val="17"/>
          <w:rFonts w:ascii="Times New Roman" w:hAnsi="Times New Roman"/>
          <w:sz w:val="24"/>
          <w:szCs w:val="24"/>
        </w:rPr>
        <w:t xml:space="preserve">            1. Принять к сведению </w:t>
      </w:r>
      <w:r w:rsidRPr="009833A4">
        <w:rPr>
          <w:rFonts w:ascii="Times New Roman" w:hAnsi="Times New Roman"/>
          <w:sz w:val="24"/>
          <w:szCs w:val="24"/>
        </w:rPr>
        <w:t>информацию контрольно-счетной</w:t>
      </w:r>
      <w:r w:rsidRPr="009833A4">
        <w:rPr>
          <w:rStyle w:val="17"/>
          <w:rFonts w:ascii="Times New Roman" w:hAnsi="Times New Roman"/>
          <w:sz w:val="24"/>
          <w:szCs w:val="24"/>
        </w:rPr>
        <w:t xml:space="preserve"> </w:t>
      </w:r>
      <w:r w:rsidRPr="009833A4">
        <w:rPr>
          <w:rFonts w:ascii="Times New Roman" w:hAnsi="Times New Roman"/>
          <w:sz w:val="24"/>
          <w:szCs w:val="24"/>
        </w:rPr>
        <w:t>палаты</w:t>
      </w:r>
      <w:r w:rsidRPr="009833A4">
        <w:rPr>
          <w:rStyle w:val="17"/>
          <w:rFonts w:ascii="Times New Roman" w:hAnsi="Times New Roman"/>
          <w:sz w:val="24"/>
          <w:szCs w:val="24"/>
        </w:rPr>
        <w:t xml:space="preserve"> </w:t>
      </w:r>
      <w:r w:rsidRPr="009833A4">
        <w:rPr>
          <w:rFonts w:ascii="Times New Roman" w:hAnsi="Times New Roman"/>
          <w:sz w:val="24"/>
          <w:szCs w:val="24"/>
        </w:rPr>
        <w:t xml:space="preserve">г. Мценска </w:t>
      </w:r>
      <w:r w:rsidRPr="009833A4">
        <w:rPr>
          <w:rFonts w:ascii="Times New Roman" w:hAnsi="Times New Roman" w:cs="Times New Roman"/>
          <w:sz w:val="24"/>
          <w:szCs w:val="24"/>
        </w:rPr>
        <w:t xml:space="preserve">о </w:t>
      </w:r>
      <w:r>
        <w:rPr>
          <w:rFonts w:ascii="Times New Roman" w:hAnsi="Times New Roman"/>
          <w:b/>
          <w:sz w:val="24"/>
          <w:szCs w:val="24"/>
        </w:rPr>
        <w:t xml:space="preserve"> </w:t>
      </w:r>
      <w:r w:rsidRPr="003A65F6">
        <w:rPr>
          <w:rFonts w:ascii="Times New Roman" w:hAnsi="Times New Roman"/>
          <w:sz w:val="24"/>
          <w:szCs w:val="24"/>
        </w:rPr>
        <w:t>результатах контрольных мероприятий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 Мценска «Средняя школа №7»</w:t>
      </w:r>
      <w:r w:rsidRPr="009833A4">
        <w:rPr>
          <w:rFonts w:ascii="Times New Roman" w:hAnsi="Times New Roman"/>
          <w:sz w:val="24"/>
          <w:szCs w:val="24"/>
        </w:rPr>
        <w:t xml:space="preserve"> (приложение).</w:t>
      </w:r>
    </w:p>
    <w:p w:rsidR="003A65F6" w:rsidRPr="009833A4" w:rsidRDefault="003A65F6" w:rsidP="003A65F6">
      <w:pPr>
        <w:pStyle w:val="15"/>
        <w:ind w:firstLine="709"/>
        <w:jc w:val="both"/>
        <w:rPr>
          <w:rStyle w:val="17"/>
          <w:rFonts w:ascii="Times New Roman" w:eastAsiaTheme="majorEastAsia" w:hAnsi="Times New Roman"/>
          <w:color w:val="auto"/>
          <w:sz w:val="24"/>
          <w:szCs w:val="24"/>
        </w:rPr>
      </w:pPr>
      <w:r w:rsidRPr="009833A4">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Председатель Мценского</w:t>
      </w:r>
      <w:r w:rsidRPr="009833A4">
        <w:rPr>
          <w:rFonts w:ascii="Times New Roman" w:hAnsi="Times New Roman"/>
          <w:color w:val="auto"/>
          <w:sz w:val="24"/>
          <w:szCs w:val="24"/>
        </w:rPr>
        <w:tab/>
      </w:r>
      <w:r w:rsidRPr="009833A4">
        <w:rPr>
          <w:rFonts w:ascii="Times New Roman" w:hAnsi="Times New Roman"/>
          <w:color w:val="auto"/>
          <w:sz w:val="24"/>
          <w:szCs w:val="24"/>
        </w:rPr>
        <w:br/>
        <w:t>городского Совета народных депутатов                                                           В.В. Балабанов</w:t>
      </w:r>
    </w:p>
    <w:p w:rsidR="003A65F6" w:rsidRPr="009833A4" w:rsidRDefault="003A65F6" w:rsidP="003A65F6">
      <w:pPr>
        <w:pStyle w:val="15"/>
        <w:jc w:val="both"/>
        <w:rPr>
          <w:rFonts w:ascii="Times New Roman" w:hAnsi="Times New Roman"/>
          <w:color w:val="auto"/>
          <w:sz w:val="24"/>
          <w:szCs w:val="24"/>
        </w:rPr>
      </w:pPr>
    </w:p>
    <w:p w:rsidR="003A65F6" w:rsidRPr="009833A4" w:rsidRDefault="003A65F6" w:rsidP="003A65F6">
      <w:pPr>
        <w:pStyle w:val="15"/>
        <w:jc w:val="both"/>
        <w:rPr>
          <w:rFonts w:ascii="Times New Roman" w:hAnsi="Times New Roman"/>
          <w:color w:val="auto"/>
          <w:sz w:val="24"/>
          <w:szCs w:val="24"/>
        </w:rPr>
      </w:pPr>
    </w:p>
    <w:p w:rsidR="003A65F6" w:rsidRDefault="003A65F6" w:rsidP="003A65F6">
      <w:pPr>
        <w:pStyle w:val="15"/>
        <w:jc w:val="both"/>
        <w:rPr>
          <w:rFonts w:ascii="Times New Roman" w:hAnsi="Times New Roman"/>
          <w:color w:val="auto"/>
          <w:sz w:val="24"/>
          <w:szCs w:val="24"/>
        </w:rPr>
      </w:pPr>
      <w:r w:rsidRPr="009833A4">
        <w:rPr>
          <w:rFonts w:ascii="Times New Roman" w:hAnsi="Times New Roman"/>
          <w:color w:val="auto"/>
          <w:sz w:val="24"/>
          <w:szCs w:val="24"/>
        </w:rPr>
        <w:t xml:space="preserve">         Решение подписано: </w:t>
      </w:r>
      <w:r w:rsidR="00E87EF0">
        <w:rPr>
          <w:rFonts w:ascii="Times New Roman" w:hAnsi="Times New Roman"/>
          <w:color w:val="auto"/>
          <w:sz w:val="24"/>
          <w:szCs w:val="24"/>
        </w:rPr>
        <w:t xml:space="preserve">29 </w:t>
      </w:r>
      <w:r w:rsidRPr="009833A4">
        <w:rPr>
          <w:rFonts w:ascii="Times New Roman" w:hAnsi="Times New Roman"/>
          <w:color w:val="auto"/>
          <w:sz w:val="24"/>
          <w:szCs w:val="24"/>
        </w:rPr>
        <w:t xml:space="preserve"> ма</w:t>
      </w:r>
      <w:r>
        <w:rPr>
          <w:rFonts w:ascii="Times New Roman" w:hAnsi="Times New Roman"/>
          <w:color w:val="auto"/>
          <w:sz w:val="24"/>
          <w:szCs w:val="24"/>
        </w:rPr>
        <w:t>я</w:t>
      </w:r>
      <w:r w:rsidRPr="009833A4">
        <w:rPr>
          <w:rFonts w:ascii="Times New Roman" w:hAnsi="Times New Roman"/>
          <w:color w:val="auto"/>
          <w:sz w:val="24"/>
          <w:szCs w:val="24"/>
        </w:rPr>
        <w:t xml:space="preserve"> 2026 года. </w:t>
      </w:r>
    </w:p>
    <w:p w:rsidR="00BB5AD5" w:rsidRPr="004F10BE" w:rsidRDefault="00BB5AD5">
      <w:pPr>
        <w:spacing w:after="0" w:line="240" w:lineRule="auto"/>
        <w:rPr>
          <w:rFonts w:ascii="Times New Roman" w:hAnsi="Times New Roman" w:cs="Times New Roman"/>
          <w:sz w:val="24"/>
          <w:szCs w:val="24"/>
        </w:rPr>
      </w:pPr>
      <w:r w:rsidRPr="004F10BE">
        <w:rPr>
          <w:rFonts w:ascii="Times New Roman" w:hAnsi="Times New Roman" w:cs="Times New Roman"/>
          <w:sz w:val="24"/>
          <w:szCs w:val="24"/>
        </w:rPr>
        <w:br w:type="page"/>
      </w:r>
    </w:p>
    <w:p w:rsidR="00C91CD3" w:rsidRDefault="00C91CD3" w:rsidP="00C91CD3">
      <w:pPr>
        <w:pStyle w:val="ae"/>
      </w:pPr>
      <w:r>
        <w:lastRenderedPageBreak/>
        <w:t xml:space="preserve">                                                                                             Приложение</w:t>
      </w:r>
    </w:p>
    <w:p w:rsidR="00C91CD3" w:rsidRDefault="00C91CD3" w:rsidP="00C91CD3">
      <w:pPr>
        <w:pStyle w:val="ae"/>
      </w:pPr>
      <w:r>
        <w:t xml:space="preserve">                                                                    к решению Мценского городского Совета                      </w:t>
      </w:r>
    </w:p>
    <w:p w:rsidR="00C91CD3" w:rsidRDefault="00C91CD3" w:rsidP="00C91CD3">
      <w:pPr>
        <w:pStyle w:val="ae"/>
      </w:pPr>
      <w:r>
        <w:t xml:space="preserve">                                                                     народных депутатов от 29 мая  2026 года  </w:t>
      </w:r>
    </w:p>
    <w:p w:rsidR="00C91CD3" w:rsidRDefault="00C91CD3" w:rsidP="00C91CD3">
      <w:pPr>
        <w:pStyle w:val="ae"/>
      </w:pPr>
      <w:r>
        <w:t xml:space="preserve">                                                                  </w:t>
      </w:r>
      <w:r w:rsidR="00E87EF0">
        <w:t xml:space="preserve">                          № 64/723 </w:t>
      </w:r>
      <w:r>
        <w:t>- ГС</w:t>
      </w:r>
    </w:p>
    <w:p w:rsidR="00C91CD3" w:rsidRDefault="00C91CD3" w:rsidP="00607B10">
      <w:pPr>
        <w:pStyle w:val="af0"/>
        <w:jc w:val="both"/>
        <w:rPr>
          <w:rFonts w:ascii="Times New Roman" w:eastAsia="Times New Roman" w:hAnsi="Times New Roman" w:cs="Times New Roman"/>
          <w:b/>
          <w:sz w:val="24"/>
          <w:szCs w:val="24"/>
        </w:rPr>
      </w:pPr>
    </w:p>
    <w:p w:rsidR="00C91CD3" w:rsidRPr="00C91CD3" w:rsidRDefault="00C91CD3" w:rsidP="00C91CD3">
      <w:pPr>
        <w:spacing w:after="0"/>
        <w:jc w:val="center"/>
        <w:rPr>
          <w:rFonts w:ascii="Times New Roman" w:eastAsia="Lucida Sans Unicode" w:hAnsi="Times New Roman" w:cs="Times New Roman"/>
          <w:b/>
          <w:bCs/>
          <w:sz w:val="24"/>
          <w:szCs w:val="24"/>
        </w:rPr>
      </w:pPr>
      <w:r w:rsidRPr="00C91CD3">
        <w:rPr>
          <w:rFonts w:ascii="Times New Roman" w:eastAsia="Lucida Sans Unicode" w:hAnsi="Times New Roman" w:cs="Times New Roman"/>
          <w:b/>
          <w:bCs/>
          <w:sz w:val="24"/>
          <w:szCs w:val="24"/>
        </w:rPr>
        <w:t xml:space="preserve">Информация </w:t>
      </w:r>
    </w:p>
    <w:p w:rsidR="00C91CD3" w:rsidRPr="00C91CD3" w:rsidRDefault="00C91CD3" w:rsidP="00C91CD3">
      <w:pPr>
        <w:spacing w:after="0"/>
        <w:jc w:val="center"/>
        <w:textAlignment w:val="baseline"/>
        <w:rPr>
          <w:rFonts w:ascii="Times New Roman" w:eastAsia="Tahoma" w:hAnsi="Times New Roman" w:cs="Times New Roman"/>
          <w:b/>
          <w:bCs/>
          <w:kern w:val="2"/>
          <w:sz w:val="24"/>
          <w:szCs w:val="24"/>
          <w:lang w:bidi="hi-IN"/>
        </w:rPr>
      </w:pPr>
      <w:r w:rsidRPr="00C91CD3">
        <w:rPr>
          <w:rFonts w:ascii="Times New Roman" w:eastAsia="Tahoma" w:hAnsi="Times New Roman" w:cs="Times New Roman"/>
          <w:b/>
          <w:bCs/>
          <w:kern w:val="2"/>
          <w:sz w:val="24"/>
          <w:szCs w:val="24"/>
          <w:lang w:bidi="hi-IN"/>
        </w:rPr>
        <w:t>по результатам контрольных мероприятий</w:t>
      </w:r>
    </w:p>
    <w:p w:rsidR="00C91CD3" w:rsidRPr="00C91CD3" w:rsidRDefault="00C91CD3" w:rsidP="00C91CD3">
      <w:pPr>
        <w:pStyle w:val="Standard"/>
        <w:spacing w:line="276" w:lineRule="auto"/>
        <w:jc w:val="center"/>
        <w:rPr>
          <w:rFonts w:cs="Times New Roman"/>
          <w:b/>
        </w:rPr>
      </w:pPr>
      <w:r w:rsidRPr="00C91CD3">
        <w:rPr>
          <w:rFonts w:eastAsia="Times New Roman" w:cs="Times New Roman"/>
          <w:b/>
        </w:rPr>
        <w:t xml:space="preserve"> </w:t>
      </w:r>
      <w:r w:rsidRPr="00C91CD3">
        <w:rPr>
          <w:rFonts w:cs="Times New Roman"/>
          <w:b/>
        </w:rPr>
        <w:t>«</w:t>
      </w:r>
      <w:r w:rsidRPr="00C91CD3">
        <w:rPr>
          <w:rFonts w:eastAsia="Times New Roman" w:cs="Times New Roman"/>
          <w:b/>
          <w:lang w:bidi="ar-SA"/>
        </w:rPr>
        <w:t>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г.Мценска                                 «Средняя школа №7»</w:t>
      </w:r>
    </w:p>
    <w:p w:rsidR="00C91CD3" w:rsidRPr="00C91CD3" w:rsidRDefault="00C91CD3" w:rsidP="00C91CD3">
      <w:pPr>
        <w:spacing w:after="0"/>
        <w:jc w:val="center"/>
        <w:textAlignment w:val="baseline"/>
        <w:rPr>
          <w:rFonts w:ascii="Times New Roman" w:eastAsia="NSimSun" w:hAnsi="Times New Roman" w:cs="Times New Roman"/>
          <w:b/>
          <w:bCs/>
          <w:kern w:val="2"/>
          <w:sz w:val="24"/>
          <w:szCs w:val="24"/>
          <w:lang w:bidi="hi-IN"/>
        </w:rPr>
      </w:pP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 xml:space="preserve">Основание для проведения контрольного мероприятия: </w:t>
      </w:r>
      <w:r w:rsidRPr="00C91CD3">
        <w:rPr>
          <w:rFonts w:eastAsia="Times New Roman" w:cs="Times New Roman"/>
          <w:lang w:bidi="ar-SA"/>
        </w:rPr>
        <w:t>пункт</w:t>
      </w:r>
      <w:r w:rsidRPr="00C91CD3">
        <w:rPr>
          <w:rFonts w:eastAsia="Times New Roman" w:cs="Times New Roman"/>
          <w:b/>
          <w:lang w:bidi="ar-SA"/>
        </w:rPr>
        <w:t xml:space="preserve"> </w:t>
      </w:r>
      <w:r w:rsidRPr="00C91CD3">
        <w:rPr>
          <w:rFonts w:eastAsia="Times New Roman" w:cs="Times New Roman"/>
          <w:lang w:bidi="ar-SA"/>
        </w:rPr>
        <w:t xml:space="preserve">1.5. Плана работы контрольно-счетной палаты г. Мценска на 2026 год.                                        </w:t>
      </w: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Цель контрольного мероприятия:</w:t>
      </w:r>
      <w:r w:rsidRPr="00C91CD3">
        <w:rPr>
          <w:rFonts w:eastAsia="Times New Roman" w:cs="Times New Roman"/>
          <w:lang w:bidi="ar-SA"/>
        </w:rPr>
        <w:t xml:space="preserve"> 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w:t>
      </w: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b/>
          <w:lang w:bidi="ar-SA"/>
        </w:rPr>
        <w:t xml:space="preserve">Объект контрольного мероприятия: </w:t>
      </w:r>
      <w:r w:rsidRPr="00C91CD3">
        <w:rPr>
          <w:rFonts w:eastAsia="Lucida Sans Unicode" w:cs="Times New Roman"/>
          <w:lang w:eastAsia="ar-SA"/>
        </w:rPr>
        <w:t xml:space="preserve"> МБОУ г.Мценска «Средняя школа №7».</w:t>
      </w:r>
    </w:p>
    <w:p w:rsidR="00C91CD3" w:rsidRPr="00C91CD3" w:rsidRDefault="00C91CD3" w:rsidP="00C91CD3">
      <w:pPr>
        <w:pStyle w:val="Standard"/>
        <w:spacing w:line="276" w:lineRule="auto"/>
        <w:ind w:firstLine="567"/>
        <w:jc w:val="both"/>
        <w:rPr>
          <w:rFonts w:eastAsia="Times New Roman" w:cs="Times New Roman"/>
          <w:lang w:bidi="ar-SA"/>
        </w:rPr>
      </w:pPr>
      <w:r w:rsidRPr="00C91CD3">
        <w:rPr>
          <w:rFonts w:eastAsia="Times New Roman" w:cs="Times New Roman"/>
          <w:b/>
          <w:lang w:bidi="ar-SA"/>
        </w:rPr>
        <w:t xml:space="preserve">Проверяемый период: </w:t>
      </w:r>
      <w:r w:rsidRPr="00C91CD3">
        <w:rPr>
          <w:rFonts w:eastAsia="Times New Roman" w:cs="Times New Roman"/>
          <w:lang w:bidi="ar-SA"/>
        </w:rPr>
        <w:t>2025 год.</w:t>
      </w:r>
    </w:p>
    <w:p w:rsidR="00C91CD3" w:rsidRPr="00C91CD3" w:rsidRDefault="00C91CD3" w:rsidP="00C91CD3">
      <w:pPr>
        <w:pStyle w:val="Standard"/>
        <w:spacing w:line="276" w:lineRule="auto"/>
        <w:ind w:firstLine="540"/>
        <w:jc w:val="both"/>
        <w:rPr>
          <w:rFonts w:cs="Times New Roman"/>
        </w:rPr>
      </w:pPr>
      <w:r w:rsidRPr="00C91CD3">
        <w:rPr>
          <w:rFonts w:eastAsia="Times New Roman" w:cs="Times New Roman"/>
          <w:b/>
          <w:lang w:bidi="ar-SA"/>
        </w:rPr>
        <w:t>Срок проведения контрольного мероприятия:</w:t>
      </w:r>
      <w:r w:rsidRPr="00C91CD3">
        <w:rPr>
          <w:rFonts w:eastAsia="Times New Roman" w:cs="Times New Roman"/>
          <w:b/>
          <w:shd w:val="clear" w:color="auto" w:fill="FFFFFF"/>
          <w:lang w:bidi="ar-SA"/>
        </w:rPr>
        <w:t xml:space="preserve"> </w:t>
      </w:r>
      <w:r w:rsidRPr="00C91CD3">
        <w:rPr>
          <w:rFonts w:eastAsia="Times New Roman" w:cs="Times New Roman"/>
          <w:lang w:bidi="ar-SA"/>
        </w:rPr>
        <w:t>«05» марта 2026 года по «06» апреля 2026 года.</w:t>
      </w:r>
    </w:p>
    <w:p w:rsidR="00C91CD3" w:rsidRPr="00C91CD3" w:rsidRDefault="00C91CD3" w:rsidP="00C91CD3">
      <w:pPr>
        <w:pStyle w:val="Standard"/>
        <w:spacing w:line="276" w:lineRule="auto"/>
        <w:ind w:firstLine="567"/>
        <w:jc w:val="both"/>
        <w:rPr>
          <w:rFonts w:eastAsia="Times New Roman" w:cs="Times New Roman"/>
          <w:lang w:eastAsia="ar-SA" w:bidi="ar-SA"/>
        </w:rPr>
      </w:pPr>
      <w:r w:rsidRPr="00C91CD3">
        <w:rPr>
          <w:rFonts w:eastAsia="Times New Roman" w:cs="Times New Roman"/>
          <w:b/>
          <w:lang w:bidi="ar-SA"/>
        </w:rPr>
        <w:t>Исполнитель контрольного мероприятия:</w:t>
      </w:r>
      <w:r w:rsidRPr="00C91CD3">
        <w:rPr>
          <w:rFonts w:eastAsia="Times New Roman" w:cs="Times New Roman"/>
          <w:lang w:bidi="ar-SA"/>
        </w:rPr>
        <w:t xml:space="preserve"> инспектор контрольно-счетной палаты г. Мценска </w:t>
      </w:r>
      <w:r w:rsidRPr="00C91CD3">
        <w:rPr>
          <w:rFonts w:eastAsia="Times New Roman" w:cs="Times New Roman"/>
          <w:lang w:eastAsia="ar-SA" w:bidi="ar-SA"/>
        </w:rPr>
        <w:t>Четокина О. Л.</w:t>
      </w:r>
    </w:p>
    <w:p w:rsidR="00C91CD3" w:rsidRPr="00C91CD3" w:rsidRDefault="00C91CD3" w:rsidP="00C91CD3">
      <w:pPr>
        <w:spacing w:after="0"/>
        <w:ind w:firstLine="567"/>
        <w:jc w:val="both"/>
        <w:textAlignment w:val="baseline"/>
        <w:rPr>
          <w:rFonts w:ascii="Times New Roman" w:eastAsia="Times New Roman" w:hAnsi="Times New Roman" w:cs="Times New Roman"/>
          <w:b/>
          <w:bCs/>
          <w:kern w:val="2"/>
          <w:sz w:val="24"/>
          <w:szCs w:val="24"/>
          <w:shd w:val="clear" w:color="auto" w:fill="FFFFFF"/>
          <w:lang w:bidi="hi-IN"/>
        </w:rPr>
      </w:pPr>
    </w:p>
    <w:p w:rsidR="00C91CD3" w:rsidRPr="00C91CD3" w:rsidRDefault="00C91CD3" w:rsidP="00C91CD3">
      <w:pPr>
        <w:pStyle w:val="Standard"/>
        <w:spacing w:line="276" w:lineRule="auto"/>
        <w:ind w:firstLine="567"/>
        <w:jc w:val="both"/>
        <w:rPr>
          <w:rFonts w:cs="Times New Roman"/>
        </w:rPr>
      </w:pPr>
      <w:r w:rsidRPr="00C91CD3">
        <w:rPr>
          <w:rFonts w:cs="Times New Roman"/>
        </w:rPr>
        <w:t>В проверяемый период за финансово-хозяйственную деятельность учреждения отвечали:</w:t>
      </w:r>
    </w:p>
    <w:p w:rsidR="00C91CD3" w:rsidRPr="00C91CD3" w:rsidRDefault="00C91CD3" w:rsidP="00C91CD3">
      <w:pPr>
        <w:pStyle w:val="Standard"/>
        <w:spacing w:line="276" w:lineRule="auto"/>
        <w:ind w:firstLine="567"/>
        <w:jc w:val="both"/>
        <w:rPr>
          <w:rFonts w:cs="Times New Roman"/>
          <w:highlight w:val="white"/>
        </w:rPr>
      </w:pPr>
      <w:r w:rsidRPr="00C91CD3">
        <w:rPr>
          <w:rFonts w:cs="Times New Roman"/>
          <w:bCs/>
          <w:shd w:val="clear" w:color="auto" w:fill="FFFFFF"/>
        </w:rPr>
        <w:t>- с 27.08.2024г. исполняющий обязанности директора Лупина Ольга Игоревна (распоряжение администрации города Мценска от 23.08.2024г. №422рк «О назначении Лупиной О.И.»). С 01.04.2025года на основании распоряжения администрации г.Мценска от 01.04.2025г. №155рк Лупина Ольга Игоревна назначена на должность директора МБОУ г.Мценска «Средняя школа №7»;</w:t>
      </w:r>
    </w:p>
    <w:p w:rsidR="00C91CD3" w:rsidRPr="00C91CD3" w:rsidRDefault="00C91CD3" w:rsidP="00C91CD3">
      <w:pPr>
        <w:pStyle w:val="Standard"/>
        <w:spacing w:line="276" w:lineRule="auto"/>
        <w:ind w:firstLine="567"/>
        <w:jc w:val="both"/>
        <w:rPr>
          <w:rStyle w:val="24"/>
          <w:rFonts w:cs="Times New Roman"/>
          <w:bCs/>
          <w:shd w:val="clear" w:color="auto" w:fill="FFFFFF"/>
          <w:lang w:eastAsia="hi-IN"/>
        </w:rPr>
      </w:pPr>
      <w:r w:rsidRPr="00C91CD3">
        <w:rPr>
          <w:rStyle w:val="24"/>
          <w:rFonts w:cs="Times New Roman"/>
          <w:bCs/>
          <w:shd w:val="clear" w:color="auto" w:fill="FFFFFF"/>
          <w:lang w:eastAsia="hi-IN"/>
        </w:rPr>
        <w:t>-главный бухгалтер Бывшева Наталия Анатольевна (приказ директора МБОУ г.Мценска «Средняя общеобразовательная школа №7» от 18.11.2014г. № 281 «О приеме на работу»).</w:t>
      </w:r>
    </w:p>
    <w:p w:rsidR="00C91CD3" w:rsidRPr="00C91CD3" w:rsidRDefault="00C91CD3" w:rsidP="00C91CD3">
      <w:pPr>
        <w:pStyle w:val="LO-Normal"/>
        <w:tabs>
          <w:tab w:val="left" w:pos="126"/>
        </w:tabs>
        <w:spacing w:line="276" w:lineRule="auto"/>
        <w:ind w:firstLine="567"/>
        <w:jc w:val="both"/>
        <w:rPr>
          <w:color w:val="auto"/>
        </w:rPr>
      </w:pPr>
      <w:r w:rsidRPr="00C91CD3">
        <w:rPr>
          <w:color w:val="auto"/>
          <w:highlight w:val="white"/>
        </w:rPr>
        <w:t xml:space="preserve">Акт контрольного мероприятия от </w:t>
      </w:r>
      <w:r w:rsidRPr="00C91CD3">
        <w:rPr>
          <w:color w:val="auto"/>
          <w:kern w:val="2"/>
          <w:highlight w:val="white"/>
        </w:rPr>
        <w:t>06</w:t>
      </w:r>
      <w:r w:rsidRPr="00C91CD3">
        <w:rPr>
          <w:color w:val="auto"/>
          <w:highlight w:val="white"/>
        </w:rPr>
        <w:t xml:space="preserve">.04.2026г. получен </w:t>
      </w:r>
      <w:r w:rsidRPr="00C91CD3">
        <w:rPr>
          <w:color w:val="auto"/>
          <w:kern w:val="2"/>
          <w:highlight w:val="white"/>
        </w:rPr>
        <w:t xml:space="preserve">директором МБОУ г.Мценска «Средняя школа №7» </w:t>
      </w:r>
      <w:r w:rsidRPr="00C91CD3">
        <w:rPr>
          <w:color w:val="auto"/>
          <w:highlight w:val="white"/>
        </w:rPr>
        <w:t xml:space="preserve"> </w:t>
      </w:r>
      <w:r w:rsidRPr="00C91CD3">
        <w:rPr>
          <w:color w:val="auto"/>
          <w:kern w:val="2"/>
          <w:highlight w:val="white"/>
        </w:rPr>
        <w:t>06</w:t>
      </w:r>
      <w:r w:rsidRPr="00C91CD3">
        <w:rPr>
          <w:color w:val="auto"/>
          <w:highlight w:val="white"/>
        </w:rPr>
        <w:t>.04.2026г.</w:t>
      </w:r>
    </w:p>
    <w:p w:rsidR="00C91CD3" w:rsidRDefault="00C91CD3" w:rsidP="00C91CD3">
      <w:pPr>
        <w:pStyle w:val="LO-Normal"/>
        <w:tabs>
          <w:tab w:val="left" w:pos="126"/>
        </w:tabs>
        <w:spacing w:line="276" w:lineRule="auto"/>
        <w:ind w:firstLine="567"/>
        <w:jc w:val="both"/>
        <w:rPr>
          <w:rFonts w:eastAsia="Lucida Sans Unicode"/>
          <w:color w:val="auto"/>
          <w:highlight w:val="white"/>
        </w:rPr>
      </w:pPr>
      <w:r w:rsidRPr="00C91CD3">
        <w:rPr>
          <w:rFonts w:eastAsia="Lucida Sans Unicode"/>
          <w:color w:val="auto"/>
          <w:highlight w:val="white"/>
        </w:rPr>
        <w:t>Пояснения и замечания к акту контрольного мероприятия не представлялись.</w:t>
      </w:r>
    </w:p>
    <w:p w:rsidR="007F4A09" w:rsidRPr="00C91CD3" w:rsidRDefault="007F4A09" w:rsidP="00C91CD3">
      <w:pPr>
        <w:pStyle w:val="LO-Normal"/>
        <w:tabs>
          <w:tab w:val="left" w:pos="126"/>
        </w:tabs>
        <w:spacing w:line="276" w:lineRule="auto"/>
        <w:ind w:firstLine="567"/>
        <w:jc w:val="both"/>
        <w:rPr>
          <w:rFonts w:eastAsia="Lucida Sans Unicode"/>
          <w:b/>
          <w:bCs/>
          <w:color w:val="auto"/>
          <w:highlight w:val="white"/>
        </w:rPr>
      </w:pPr>
    </w:p>
    <w:p w:rsidR="00C91CD3" w:rsidRPr="00C91CD3" w:rsidRDefault="00C91CD3" w:rsidP="00C91CD3">
      <w:pPr>
        <w:pStyle w:val="ConsPlusNormal"/>
        <w:spacing w:line="276" w:lineRule="auto"/>
        <w:ind w:firstLine="567"/>
        <w:jc w:val="both"/>
        <w:rPr>
          <w:rFonts w:ascii="Times New Roman" w:hAnsi="Times New Roman" w:cs="Times New Roman"/>
          <w:b/>
          <w:bCs/>
          <w:color w:val="auto"/>
          <w:sz w:val="24"/>
          <w:szCs w:val="24"/>
          <w:highlight w:val="white"/>
        </w:rPr>
      </w:pPr>
      <w:r w:rsidRPr="00C91CD3">
        <w:rPr>
          <w:rFonts w:ascii="Times New Roman" w:hAnsi="Times New Roman" w:cs="Times New Roman"/>
          <w:b/>
          <w:bCs/>
          <w:color w:val="auto"/>
          <w:sz w:val="24"/>
          <w:szCs w:val="24"/>
          <w:highlight w:val="white"/>
        </w:rPr>
        <w:t>В ходе проверки установлены следующие нарушения: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bCs/>
          <w:sz w:val="24"/>
          <w:szCs w:val="24"/>
          <w:highlight w:val="white"/>
        </w:rPr>
        <w:t xml:space="preserve">1. </w:t>
      </w:r>
      <w:r w:rsidRPr="00C91CD3">
        <w:rPr>
          <w:rFonts w:ascii="Times New Roman" w:hAnsi="Times New Roman" w:cs="Times New Roman"/>
          <w:sz w:val="24"/>
          <w:szCs w:val="24"/>
        </w:rPr>
        <w:t>В нарушение пункта 4 статьи 9.2 Федерального закона от 12.01.1996 №7-ФЗ «О некоммерческих организациях», пункта 2.1 постановления Администрации города Мценска от 27.12.2017 №1398  в муниципальном задании на 2025 год для МБОУ г.Мценска «Средняя школа №7» предусмотрены виды деятельности не указанные в уставе учреждения: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 реализация дополнительных общеразвивающих программ технической направленности (раздел 9 муниципального задания);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 реализация дополнительных общеразвивающих программ социально-педагогической направленности (раздел 11 муниципального задания).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bCs/>
          <w:sz w:val="24"/>
          <w:szCs w:val="24"/>
          <w:highlight w:val="white"/>
        </w:rPr>
        <w:lastRenderedPageBreak/>
        <w:t xml:space="preserve">2. </w:t>
      </w:r>
      <w:r w:rsidRPr="00C91CD3">
        <w:rPr>
          <w:rFonts w:ascii="Times New Roman" w:hAnsi="Times New Roman" w:cs="Times New Roman"/>
          <w:sz w:val="24"/>
          <w:szCs w:val="24"/>
        </w:rPr>
        <w:t>Согласно пункту 2.4. постановления Администрации города Мценска от 27.12.2017 №1398 муниципальное задание формируется в процессе формирования бюджета города Мценска на очередной финансовый год и плановый период и утверждается не позднее 15 рабочих дней со дня утверждения главным распорядителям средств бюджета города Мценска лимитов бюджетных обязательств на финансовое обеспечение выполнения муниципального задания в отношении муниципальных бюджетных учреждений в сфере образования - управлением образования администрации города Мценска.</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Лимиты бюджетных обязательств на 2025 год доведены учреждению уведомлениями о бюджетных ассигнованиях на 2025 год и плановый период 2026 и 2027 годов №29 от 28.12.2024г., №57 от 28.12.2024г.</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 xml:space="preserve">Постановлением Администрации г.Мценска от 27.12.2024г. №548/1 утверждено муниципальное задание для МБОУ г.Мценска «Средняя школа №7» на 2025 год и плановый период 2026 и 2027 годов. </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Таким образом, в нарушение пункта 2.4. постановления Администрации города Мценска от 27.12.2017 №1398 муниципальное задание на 2025 год для МБОУ г.Мценска «Средняя школа №7» утверждено учредителем ранее даты утверждения главным распорядителям средств бюджета города Мценска лимитов бюджетных обязательств на финансовое обеспечение выполнения муниципального задания.</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bCs/>
          <w:sz w:val="24"/>
          <w:szCs w:val="24"/>
          <w:highlight w:val="white"/>
        </w:rPr>
        <w:t xml:space="preserve">3. </w:t>
      </w:r>
      <w:r w:rsidRPr="00C91CD3">
        <w:rPr>
          <w:rFonts w:ascii="Times New Roman" w:hAnsi="Times New Roman" w:cs="Times New Roman"/>
          <w:sz w:val="24"/>
          <w:szCs w:val="24"/>
        </w:rPr>
        <w:t>В нарушение пункта 3.33 постановления Администрации г.Мценска от 27.12.2017 №1398 учреждением к проверке представлен отчет о выполнении государственного задания, предусмотренный для федерального государственного учреждения, что не соответствует форме отчета, указанной в приложении 2 к постановлению Администрации г.Мценска от 27.12.2017 №1398.</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highlight w:val="white"/>
        </w:rPr>
      </w:pPr>
      <w:r w:rsidRPr="00C91CD3">
        <w:rPr>
          <w:rFonts w:ascii="Times New Roman" w:hAnsi="Times New Roman" w:cs="Times New Roman"/>
          <w:b/>
          <w:bCs/>
          <w:sz w:val="24"/>
          <w:szCs w:val="24"/>
          <w:highlight w:val="white"/>
        </w:rPr>
        <w:t xml:space="preserve">4. </w:t>
      </w:r>
      <w:r w:rsidRPr="00C91CD3">
        <w:rPr>
          <w:rFonts w:ascii="Times New Roman" w:eastAsia="Times New Roman" w:hAnsi="Times New Roman" w:cs="Times New Roman"/>
          <w:sz w:val="24"/>
          <w:szCs w:val="24"/>
          <w:highlight w:val="white"/>
        </w:rPr>
        <w:t xml:space="preserve">В отчете об исполнении муниципального задания для МБОУ г.Мценска «Средняя школа №7» за 2025 год отсутствуют разделы с указанием муниципальных услуг; показатели, характеризующие объем муниципальных услуг указаны в подразделе, предусмотренном для показателей, характеризующих качество муниципальной услуги; фактические показатели качества муниципальных услуг в отчете учреждения отсутствуют. </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bCs/>
          <w:sz w:val="24"/>
          <w:szCs w:val="24"/>
          <w:highlight w:val="white"/>
        </w:rPr>
        <w:t xml:space="preserve">5. </w:t>
      </w:r>
      <w:r w:rsidRPr="00C91CD3">
        <w:rPr>
          <w:rFonts w:ascii="Times New Roman" w:hAnsi="Times New Roman" w:cs="Times New Roman"/>
          <w:sz w:val="24"/>
          <w:szCs w:val="24"/>
        </w:rPr>
        <w:t xml:space="preserve">В нарушение требований пунктов 4.1, 4.2 Муниципального задания на 2025 год для МБОУ г.Мценска «Средняя школа №7» учреждение не предоставляло отчеты о выполнении муниципального задания за 1 полугодие 2025 года, за 9 месяцев 2025 года и предварительный отчет учредителю (управлению образования администрации г.Мценска). </w:t>
      </w:r>
    </w:p>
    <w:p w:rsidR="00C91CD3" w:rsidRPr="00C91CD3" w:rsidRDefault="00C91CD3" w:rsidP="00C91CD3">
      <w:pPr>
        <w:pStyle w:val="Standard"/>
        <w:spacing w:line="276" w:lineRule="auto"/>
        <w:ind w:firstLine="567"/>
        <w:jc w:val="both"/>
        <w:rPr>
          <w:rFonts w:eastAsia="Times New Roman" w:cs="Times New Roman"/>
          <w:kern w:val="0"/>
          <w:highlight w:val="white"/>
          <w:lang w:eastAsia="ru-RU" w:bidi="ar-SA"/>
        </w:rPr>
      </w:pPr>
      <w:r w:rsidRPr="00C91CD3">
        <w:rPr>
          <w:rFonts w:cs="Times New Roman"/>
          <w:b/>
          <w:bCs/>
          <w:highlight w:val="white"/>
        </w:rPr>
        <w:t xml:space="preserve">6. </w:t>
      </w:r>
      <w:r w:rsidRPr="00C91CD3">
        <w:rPr>
          <w:rFonts w:cs="Times New Roman"/>
          <w:bCs/>
          <w:highlight w:val="white"/>
        </w:rPr>
        <w:t>В ходе проверки установлено, что о</w:t>
      </w:r>
      <w:r w:rsidRPr="00C91CD3">
        <w:rPr>
          <w:rFonts w:eastAsia="Times New Roman" w:cs="Times New Roman"/>
          <w:kern w:val="0"/>
          <w:highlight w:val="white"/>
          <w:lang w:eastAsia="ru-RU" w:bidi="ar-SA"/>
        </w:rPr>
        <w:t xml:space="preserve">бъемные показатели </w:t>
      </w:r>
      <w:r w:rsidRPr="00C91CD3">
        <w:rPr>
          <w:rFonts w:cs="Times New Roman"/>
        </w:rPr>
        <w:t xml:space="preserve">по 9 из 16 позициям муниципальных услуг в 2025 году учреждением не </w:t>
      </w:r>
      <w:r w:rsidRPr="00C91CD3">
        <w:rPr>
          <w:rFonts w:cs="Times New Roman"/>
          <w:kern w:val="0"/>
          <w:highlight w:val="white"/>
          <w:lang w:eastAsia="ru-RU" w:bidi="ar-SA"/>
        </w:rPr>
        <w:t xml:space="preserve">выполнены по </w:t>
      </w:r>
      <w:r w:rsidRPr="00C91CD3">
        <w:rPr>
          <w:rFonts w:eastAsia="Times New Roman" w:cs="Times New Roman"/>
          <w:kern w:val="0"/>
          <w:highlight w:val="white"/>
          <w:lang w:eastAsia="ru-RU" w:bidi="ar-SA"/>
        </w:rPr>
        <w:t xml:space="preserve">причине изменения (уменьшения, увеличения) численности обучающихся. </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highlight w:val="white"/>
        </w:rPr>
      </w:pPr>
      <w:r w:rsidRPr="00C91CD3">
        <w:rPr>
          <w:rFonts w:ascii="Times New Roman" w:eastAsia="Times New Roman" w:hAnsi="Times New Roman" w:cs="Times New Roman"/>
          <w:sz w:val="24"/>
          <w:szCs w:val="24"/>
          <w:highlight w:val="white"/>
        </w:rPr>
        <w:t xml:space="preserve">Управлением образования администрации г.Мценска, как учредителем и главным распорядителем, в нарушение пункта 3.31 </w:t>
      </w:r>
      <w:r w:rsidRPr="00C91CD3">
        <w:rPr>
          <w:rFonts w:ascii="Times New Roman" w:hAnsi="Times New Roman" w:cs="Times New Roman"/>
          <w:sz w:val="24"/>
          <w:szCs w:val="24"/>
        </w:rPr>
        <w:t xml:space="preserve">постановления Администрации города Мценска от 27.12.2017 №1398 </w:t>
      </w:r>
      <w:r w:rsidRPr="00C91CD3">
        <w:rPr>
          <w:rFonts w:ascii="Times New Roman" w:eastAsia="Times New Roman" w:hAnsi="Times New Roman" w:cs="Times New Roman"/>
          <w:sz w:val="24"/>
          <w:szCs w:val="24"/>
          <w:highlight w:val="white"/>
        </w:rPr>
        <w:t xml:space="preserve">в 2025 году не производились уточнения </w:t>
      </w:r>
      <w:r w:rsidRPr="00C91CD3">
        <w:rPr>
          <w:rFonts w:ascii="Times New Roman" w:eastAsia="NSimSun" w:hAnsi="Times New Roman" w:cs="Times New Roman"/>
          <w:sz w:val="24"/>
          <w:szCs w:val="24"/>
          <w:lang w:eastAsia="zh-CN"/>
        </w:rPr>
        <w:t>показателей, установленных в муниципальном задании для МБОУ г.Мценска «Средняя школа №7»</w:t>
      </w:r>
      <w:r w:rsidRPr="00C91CD3">
        <w:rPr>
          <w:rFonts w:ascii="Times New Roman" w:eastAsia="Times New Roman" w:hAnsi="Times New Roman" w:cs="Times New Roman"/>
          <w:sz w:val="24"/>
          <w:szCs w:val="24"/>
          <w:highlight w:val="white"/>
        </w:rPr>
        <w:t xml:space="preserve">, что говорит о формальном подходе к составлению муниципального задания и отсутствии контроля за исполнением муниципального задания со стороны учредителя. </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shd w:val="clear" w:color="auto" w:fill="FFFFFF"/>
        </w:rPr>
      </w:pPr>
      <w:r w:rsidRPr="00C91CD3">
        <w:rPr>
          <w:rFonts w:ascii="Times New Roman" w:eastAsia="Times New Roman" w:hAnsi="Times New Roman" w:cs="Times New Roman"/>
          <w:b/>
          <w:sz w:val="24"/>
          <w:szCs w:val="24"/>
          <w:highlight w:val="white"/>
        </w:rPr>
        <w:t>7.</w:t>
      </w:r>
      <w:r w:rsidRPr="00C91CD3">
        <w:rPr>
          <w:rFonts w:ascii="Times New Roman" w:eastAsia="Times New Roman" w:hAnsi="Times New Roman" w:cs="Times New Roman"/>
          <w:sz w:val="24"/>
          <w:szCs w:val="24"/>
          <w:highlight w:val="white"/>
        </w:rPr>
        <w:t xml:space="preserve"> </w:t>
      </w:r>
      <w:r w:rsidRPr="00C91CD3">
        <w:rPr>
          <w:rFonts w:ascii="Times New Roman" w:hAnsi="Times New Roman" w:cs="Times New Roman"/>
          <w:sz w:val="24"/>
          <w:szCs w:val="24"/>
          <w:shd w:val="clear" w:color="auto" w:fill="FFFFFF"/>
        </w:rPr>
        <w:t>В отчете об исполнении муниципального задания за 2025 год</w:t>
      </w:r>
      <w:r w:rsidRPr="00C91CD3">
        <w:rPr>
          <w:rFonts w:ascii="Times New Roman" w:eastAsia="Times New Roman" w:hAnsi="Times New Roman" w:cs="Times New Roman"/>
          <w:sz w:val="24"/>
          <w:szCs w:val="24"/>
        </w:rPr>
        <w:t xml:space="preserve"> у</w:t>
      </w:r>
      <w:r w:rsidRPr="00C91CD3">
        <w:rPr>
          <w:rFonts w:ascii="Times New Roman" w:hAnsi="Times New Roman" w:cs="Times New Roman"/>
          <w:sz w:val="24"/>
          <w:szCs w:val="24"/>
          <w:shd w:val="clear" w:color="auto" w:fill="FFFFFF"/>
        </w:rPr>
        <w:t>чреждением неверно рассчитано отклонение, превышающее допустимое отклонение объема муниципальных услуг.</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shd w:val="clear" w:color="auto" w:fill="FFFFFF"/>
        </w:rPr>
        <w:lastRenderedPageBreak/>
        <w:t xml:space="preserve">8. </w:t>
      </w:r>
      <w:r w:rsidRPr="00C91CD3">
        <w:rPr>
          <w:rFonts w:ascii="Times New Roman" w:hAnsi="Times New Roman" w:cs="Times New Roman"/>
          <w:sz w:val="24"/>
          <w:szCs w:val="24"/>
        </w:rPr>
        <w:t>В нарушение подпункта 4 статьи 69.2 Бюджетного кодекса Российской Федерации, пункта 3.4.</w:t>
      </w:r>
      <w:r w:rsidRPr="00C91CD3">
        <w:rPr>
          <w:rFonts w:ascii="Times New Roman" w:hAnsi="Times New Roman" w:cs="Times New Roman"/>
          <w:sz w:val="24"/>
          <w:szCs w:val="24"/>
          <w:highlight w:val="white"/>
        </w:rPr>
        <w:t xml:space="preserve"> постановления Администрации города Мценска от 27 декабря 2017 г. №1398</w:t>
      </w:r>
      <w:r w:rsidRPr="00C91CD3">
        <w:rPr>
          <w:rFonts w:ascii="Times New Roman" w:hAnsi="Times New Roman" w:cs="Times New Roman"/>
          <w:sz w:val="24"/>
          <w:szCs w:val="24"/>
        </w:rPr>
        <w:t xml:space="preserve"> Управлением образования в 2025 году не утверждались нормативные затраты на единицу показателя объема оказания услуг в сфере образования. </w:t>
      </w:r>
    </w:p>
    <w:p w:rsidR="00C91CD3" w:rsidRPr="00C91CD3" w:rsidRDefault="00C91CD3" w:rsidP="00C91CD3">
      <w:pPr>
        <w:spacing w:after="0"/>
        <w:ind w:firstLine="567"/>
        <w:jc w:val="both"/>
        <w:rPr>
          <w:rFonts w:ascii="Times New Roman" w:eastAsia="Times New Roman" w:hAnsi="Times New Roman" w:cs="Times New Roman"/>
          <w:sz w:val="24"/>
          <w:szCs w:val="24"/>
        </w:rPr>
      </w:pPr>
      <w:r w:rsidRPr="00C91CD3">
        <w:rPr>
          <w:rFonts w:ascii="Times New Roman" w:hAnsi="Times New Roman" w:cs="Times New Roman"/>
          <w:sz w:val="24"/>
          <w:szCs w:val="24"/>
        </w:rPr>
        <w:t xml:space="preserve">Таким образом, </w:t>
      </w:r>
      <w:r w:rsidRPr="00C91CD3">
        <w:rPr>
          <w:rFonts w:ascii="Times New Roman" w:eastAsia="Arial" w:hAnsi="Times New Roman" w:cs="Times New Roman"/>
          <w:sz w:val="24"/>
          <w:szCs w:val="24"/>
          <w:highlight w:val="white"/>
        </w:rPr>
        <w:t>расчет объема финансового обеспечения выполнения муниципального задания для МБОУ г.Мценска «Средняя школа №7» на 2025 год</w:t>
      </w:r>
      <w:r w:rsidRPr="00C91CD3">
        <w:rPr>
          <w:rFonts w:ascii="Times New Roman" w:eastAsia="Arial" w:hAnsi="Times New Roman" w:cs="Times New Roman"/>
          <w:bCs/>
          <w:sz w:val="24"/>
          <w:szCs w:val="24"/>
          <w:highlight w:val="white"/>
        </w:rPr>
        <w:t xml:space="preserve"> производился без учета нормативных затрат на оказание муниципальных услуг.</w:t>
      </w:r>
    </w:p>
    <w:p w:rsidR="00C91CD3" w:rsidRPr="00C91CD3" w:rsidRDefault="00C91CD3" w:rsidP="00C91CD3">
      <w:pPr>
        <w:pStyle w:val="Standard"/>
        <w:spacing w:line="276" w:lineRule="auto"/>
        <w:ind w:firstLine="567"/>
        <w:jc w:val="both"/>
        <w:rPr>
          <w:rFonts w:cs="Times New Roman"/>
          <w:shd w:val="clear" w:color="auto" w:fill="FFFFFF"/>
        </w:rPr>
      </w:pPr>
      <w:r w:rsidRPr="00C91CD3">
        <w:rPr>
          <w:rFonts w:cs="Times New Roman"/>
          <w:b/>
          <w:shd w:val="clear" w:color="auto" w:fill="FFFFFF"/>
        </w:rPr>
        <w:t xml:space="preserve">9. </w:t>
      </w:r>
      <w:r w:rsidRPr="00C91CD3">
        <w:rPr>
          <w:rFonts w:cs="Times New Roman"/>
          <w:shd w:val="clear" w:color="auto" w:fill="FFFFFF"/>
        </w:rPr>
        <w:t>С 09.01.2025г. согласно дополнительному соглашению от 09.01.2025г. к трудовому договору №220 от 18.11.2014г. в соответствии со ст. 60.2, 151 ТК РФ главному бухгалтеру поручено выполнение в течение установленной продолжительности рабочего дня, наряду с работой, определенной трудовым договором, дополнительной работы по должности делопроизводитель с заработной платой 6732,00 руб. (с учетом доплаты стимулирующего характера: за сложность и интенсивность работы-60%).</w:t>
      </w:r>
    </w:p>
    <w:p w:rsidR="00C91CD3" w:rsidRPr="00C91CD3" w:rsidRDefault="00C91CD3" w:rsidP="00C91CD3">
      <w:pPr>
        <w:pStyle w:val="Standard"/>
        <w:spacing w:line="276" w:lineRule="auto"/>
        <w:ind w:firstLine="567"/>
        <w:jc w:val="both"/>
        <w:rPr>
          <w:rFonts w:cs="Times New Roman"/>
          <w:shd w:val="clear" w:color="auto" w:fill="FFFFFF"/>
        </w:rPr>
      </w:pPr>
      <w:r w:rsidRPr="00C91CD3">
        <w:rPr>
          <w:rFonts w:cs="Times New Roman"/>
          <w:shd w:val="clear" w:color="auto" w:fill="FFFFFF"/>
        </w:rPr>
        <w:t>В нарушение статьи 60.2 Трудового кодекса Российской Федерации к проверке не представлено письменное согласие главного бухгалтера на выполнение дополнительной работы по должности делопроизводителя.</w:t>
      </w:r>
    </w:p>
    <w:p w:rsidR="00C91CD3" w:rsidRPr="00C91CD3" w:rsidRDefault="00C91CD3" w:rsidP="00C91CD3">
      <w:pPr>
        <w:pStyle w:val="Standard"/>
        <w:shd w:val="clear" w:color="auto" w:fill="FFFFFF"/>
        <w:spacing w:line="276" w:lineRule="auto"/>
        <w:ind w:firstLine="567"/>
        <w:jc w:val="both"/>
        <w:rPr>
          <w:rFonts w:cs="Times New Roman"/>
        </w:rPr>
      </w:pPr>
      <w:r w:rsidRPr="00C91CD3">
        <w:rPr>
          <w:rFonts w:cs="Times New Roman"/>
          <w:b/>
          <w:shd w:val="clear" w:color="auto" w:fill="FFFFFF"/>
        </w:rPr>
        <w:t xml:space="preserve">10. </w:t>
      </w:r>
      <w:r w:rsidRPr="00C91CD3">
        <w:rPr>
          <w:rFonts w:cs="Times New Roman"/>
        </w:rPr>
        <w:t>При проверке заработной платы главного бухгалтера по должности делопроизводитель, установлены расхождения между дополнительным соглашением к трудовому договору и штатным расписанием.</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Таким образом, в дополнительном соглашении </w:t>
      </w:r>
      <w:r w:rsidRPr="00C91CD3">
        <w:rPr>
          <w:rFonts w:cs="Times New Roman"/>
          <w:shd w:val="clear" w:color="auto" w:fill="FFFFFF"/>
        </w:rPr>
        <w:t xml:space="preserve">от 09.01.2025г. к трудовому договору №220 от 18.11.2014г. </w:t>
      </w:r>
      <w:r w:rsidRPr="00C91CD3">
        <w:rPr>
          <w:rFonts w:cs="Times New Roman"/>
          <w:highlight w:val="white"/>
        </w:rPr>
        <w:t xml:space="preserve">главному бухгалтеру по должности делопроизводитель неверно исчислена сумма заработной платы в размере 6732,00 руб.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b/>
          <w:shd w:val="clear" w:color="auto" w:fill="FFFFFF"/>
        </w:rPr>
        <w:t xml:space="preserve">11. </w:t>
      </w:r>
      <w:r w:rsidRPr="00C91CD3">
        <w:rPr>
          <w:rFonts w:cs="Times New Roman"/>
          <w:highlight w:val="white"/>
        </w:rPr>
        <w:t>Согласно штатному расписанию на 01.01.2025г. в учреждении предусмотрена должность делопроизводителя в количестве 1 ставки (штатной единицы).</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В ходе контрольного мероприятия установлено, что в проверяемом периоде оплата по должности делопроизводитель производилась троим сотрудникам учреждения: главному бухгалтеру Бывшевой Н.А (0,25 ставки), секретарю Ивановой Н.А. (0,5 ставки), делопроизводителю Иноземцеву В.В. (0,25 ставки).</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В ходе проверки установлено, что в учреждении фактически работу делопроизводителя выполняла секретарь Иванова Н.А.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shd w:val="clear" w:color="auto" w:fill="FFFFFF"/>
        </w:rPr>
        <w:t>Таким образом</w:t>
      </w:r>
      <w:r w:rsidRPr="00C91CD3">
        <w:rPr>
          <w:rFonts w:cs="Times New Roman"/>
          <w:b/>
          <w:shd w:val="clear" w:color="auto" w:fill="FFFFFF"/>
        </w:rPr>
        <w:t xml:space="preserve">, </w:t>
      </w:r>
      <w:r w:rsidRPr="00C91CD3">
        <w:rPr>
          <w:rFonts w:cs="Times New Roman"/>
          <w:highlight w:val="white"/>
        </w:rPr>
        <w:t>Бывшевой Н.А. и Иноземцеву В.В. начислялась заработная плата по должности делопроизводителя за работу, которую они фактически не выполняли.</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b/>
          <w:highlight w:val="white"/>
        </w:rPr>
        <w:t xml:space="preserve">12. </w:t>
      </w:r>
      <w:r w:rsidRPr="00C91CD3">
        <w:rPr>
          <w:rFonts w:cs="Times New Roman"/>
          <w:highlight w:val="white"/>
        </w:rPr>
        <w:t>Согласно штатному расписанию на 01.01.2025г. расходы на заработную плату делопроизводителя заложены в размере 22 440,00 руб. в месяц. Фактически, в результате дробления ставки делопроизводителя, установленная заработная плата троих сотрудников в месяц по должности делопроизводителя составила   23 113,20 руб.</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Таким образом, в результате необоснованного дробления ставки делопроизводителя установлено завышение заработной платы делопроизводителя на 673,20 руб. в месяц (8078,40 (673,20*12) руб. за год).</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b/>
          <w:highlight w:val="white"/>
        </w:rPr>
        <w:t xml:space="preserve">13. </w:t>
      </w:r>
      <w:r w:rsidRPr="00C91CD3">
        <w:rPr>
          <w:rFonts w:cs="Times New Roman"/>
          <w:highlight w:val="white"/>
        </w:rPr>
        <w:t xml:space="preserve">По должности делопроизводитель троим сотрудникам устанавливалась выплата стимулирующего характера за сложность и интенсивность работы: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 Иноземцеву В.В. в размере 15% от должностного оклада,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 Ивановой Н.А. в размере 15% от должностного оклада,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 Бывшевой Н.А. в размере 60% от должностного оклада. </w:t>
      </w:r>
    </w:p>
    <w:p w:rsidR="00C91CD3" w:rsidRPr="00C91CD3" w:rsidRDefault="00C91CD3" w:rsidP="00C91CD3">
      <w:pPr>
        <w:pStyle w:val="Standard"/>
        <w:shd w:val="clear" w:color="auto" w:fill="FFFFFF"/>
        <w:spacing w:line="276" w:lineRule="auto"/>
        <w:ind w:firstLine="567"/>
        <w:jc w:val="both"/>
        <w:rPr>
          <w:rFonts w:cs="Times New Roman"/>
          <w:highlight w:val="white"/>
        </w:rPr>
      </w:pPr>
      <w:r w:rsidRPr="00C91CD3">
        <w:rPr>
          <w:rFonts w:cs="Times New Roman"/>
          <w:highlight w:val="white"/>
        </w:rPr>
        <w:t xml:space="preserve">Определить подход в установлении повышенной выплаты стимулирующего характера главному бухгалтеру Бывшевой Н.А. по должности делопроизводитель не представляется возможным. </w:t>
      </w:r>
    </w:p>
    <w:p w:rsidR="00C91CD3" w:rsidRPr="00C91CD3" w:rsidRDefault="00C91CD3" w:rsidP="00C91CD3">
      <w:pPr>
        <w:pStyle w:val="Standard"/>
        <w:shd w:val="clear" w:color="auto" w:fill="FFFFFF"/>
        <w:spacing w:line="276" w:lineRule="auto"/>
        <w:ind w:firstLine="567"/>
        <w:jc w:val="both"/>
        <w:rPr>
          <w:rStyle w:val="19"/>
          <w:rFonts w:cs="Times New Roman"/>
          <w:color w:val="auto"/>
          <w:highlight w:val="white"/>
        </w:rPr>
      </w:pPr>
      <w:r w:rsidRPr="00C91CD3">
        <w:rPr>
          <w:rFonts w:cs="Times New Roman"/>
          <w:b/>
          <w:highlight w:val="white"/>
        </w:rPr>
        <w:lastRenderedPageBreak/>
        <w:t xml:space="preserve">14. </w:t>
      </w:r>
      <w:r w:rsidRPr="00C91CD3">
        <w:rPr>
          <w:rStyle w:val="19"/>
          <w:rFonts w:cs="Times New Roman"/>
          <w:color w:val="auto"/>
          <w:highlight w:val="white"/>
        </w:rPr>
        <w:t>В нарушение статьи 151 Трудового кодекса Российской Федерации к проверке не представлено дополнительное соглашение к трудовому договору №407 от 04.10.2023г. об установлении учебной нагрузки 2 часа в неделю заместителю директора Анненковой С.Ю. за обучение на дому в 2024-2025 учебном году.</w:t>
      </w:r>
    </w:p>
    <w:p w:rsidR="00C91CD3" w:rsidRPr="00C91CD3" w:rsidRDefault="00C91CD3" w:rsidP="00C91CD3">
      <w:pPr>
        <w:pStyle w:val="Standard"/>
        <w:spacing w:line="276" w:lineRule="auto"/>
        <w:ind w:firstLine="567"/>
        <w:jc w:val="both"/>
        <w:rPr>
          <w:rFonts w:eastAsia="Times New Roman" w:cs="Times New Roman"/>
          <w:bCs/>
          <w:iCs/>
        </w:rPr>
      </w:pPr>
      <w:r w:rsidRPr="00C91CD3">
        <w:rPr>
          <w:rFonts w:cs="Times New Roman"/>
          <w:b/>
          <w:highlight w:val="white"/>
        </w:rPr>
        <w:t xml:space="preserve">15. </w:t>
      </w:r>
      <w:r w:rsidRPr="00C91CD3">
        <w:rPr>
          <w:rFonts w:eastAsia="Times New Roman" w:cs="Times New Roman"/>
          <w:bCs/>
          <w:iCs/>
        </w:rPr>
        <w:t>В нарушение требований к квалификации заместителя директора, установленных приказом Минздравсоцразвития РФ от 26.08.2010 №761н, Курбакова О.С. неправомерно переведена на должность заместителя директора по АХЧ МБОУ г.Мценска «Средняя школа №7», т.к. не имеет высшего образования и стажа работы на руководящих должностях не менее 5 лет.</w:t>
      </w:r>
    </w:p>
    <w:p w:rsidR="00C91CD3" w:rsidRPr="00C91CD3" w:rsidRDefault="00C91CD3" w:rsidP="00C91CD3">
      <w:pPr>
        <w:pStyle w:val="Standard"/>
        <w:spacing w:line="276" w:lineRule="auto"/>
        <w:ind w:firstLine="567"/>
        <w:jc w:val="both"/>
        <w:rPr>
          <w:rFonts w:eastAsia="Times New Roman" w:cs="Times New Roman"/>
          <w:bCs/>
          <w:iCs/>
        </w:rPr>
      </w:pPr>
      <w:r w:rsidRPr="00C91CD3">
        <w:rPr>
          <w:rFonts w:eastAsia="Times New Roman" w:cs="Times New Roman"/>
          <w:b/>
          <w:bCs/>
          <w:iCs/>
        </w:rPr>
        <w:t>16.</w:t>
      </w:r>
      <w:r w:rsidRPr="00C91CD3">
        <w:rPr>
          <w:rFonts w:eastAsia="Times New Roman" w:cs="Times New Roman"/>
          <w:bCs/>
          <w:iCs/>
        </w:rPr>
        <w:t xml:space="preserve"> Заместителю директора по АХЧ в проверяемом периоде выплачивалась премия на основании приказа учреждения от 18.08.2025г. №128 за добросовестное исполнение своих должностных обязанностей в сумме 5000,00 руб. </w:t>
      </w:r>
    </w:p>
    <w:p w:rsidR="00C91CD3" w:rsidRPr="00C91CD3" w:rsidRDefault="00C91CD3" w:rsidP="00C91CD3">
      <w:pPr>
        <w:pStyle w:val="Standard"/>
        <w:spacing w:line="276" w:lineRule="auto"/>
        <w:ind w:firstLine="567"/>
        <w:jc w:val="both"/>
        <w:rPr>
          <w:rFonts w:eastAsia="Times New Roman" w:cs="Times New Roman"/>
          <w:bCs/>
          <w:iCs/>
        </w:rPr>
      </w:pPr>
      <w:r w:rsidRPr="00C91CD3">
        <w:rPr>
          <w:rFonts w:eastAsia="Times New Roman" w:cs="Times New Roman"/>
          <w:bCs/>
          <w:iCs/>
        </w:rPr>
        <w:t>Положением о стимулирующих выплатах, премировании и предоставлении материальной помощи работникам МБОУ г.Мценска «Средняя школа №7» предусмотрена премия «за добросовестное исполнение своих должностных обязанностей» в размере до 7000,00 руб.</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eastAsia="Times New Roman" w:hAnsi="Times New Roman" w:cs="Times New Roman"/>
          <w:sz w:val="24"/>
          <w:szCs w:val="24"/>
        </w:rPr>
        <w:t xml:space="preserve">Согласно статье 21 Трудового кодекса РФ работник обязан, в том числе, </w:t>
      </w:r>
      <w:r w:rsidRPr="00C91CD3">
        <w:rPr>
          <w:rFonts w:ascii="Times New Roman" w:hAnsi="Times New Roman" w:cs="Times New Roman"/>
          <w:sz w:val="24"/>
          <w:szCs w:val="24"/>
        </w:rPr>
        <w:t>добросовестно исполнять свои трудовые обязанности, возложенные на него трудовым договором.</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rPr>
      </w:pPr>
      <w:r w:rsidRPr="00C91CD3">
        <w:rPr>
          <w:rFonts w:ascii="Times New Roman" w:hAnsi="Times New Roman" w:cs="Times New Roman"/>
          <w:sz w:val="24"/>
          <w:szCs w:val="24"/>
        </w:rPr>
        <w:t>В связи с этим, по мнению контрольно-счетной палаты г.Мценска, установление премии «</w:t>
      </w:r>
      <w:r w:rsidRPr="00C91CD3">
        <w:rPr>
          <w:rFonts w:ascii="Times New Roman" w:eastAsia="Times New Roman" w:hAnsi="Times New Roman" w:cs="Times New Roman"/>
          <w:sz w:val="24"/>
          <w:szCs w:val="24"/>
        </w:rPr>
        <w:t xml:space="preserve">за </w:t>
      </w:r>
      <w:r w:rsidRPr="00C91CD3">
        <w:rPr>
          <w:rFonts w:ascii="Times New Roman" w:eastAsia="Times New Roman" w:hAnsi="Times New Roman" w:cs="Times New Roman"/>
          <w:bCs/>
          <w:iCs/>
          <w:sz w:val="24"/>
          <w:szCs w:val="24"/>
        </w:rPr>
        <w:t>добросовестное исполнение своих должностных обязанностей</w:t>
      </w:r>
      <w:r w:rsidRPr="00C91CD3">
        <w:rPr>
          <w:rFonts w:ascii="Times New Roman" w:eastAsia="Times New Roman" w:hAnsi="Times New Roman" w:cs="Times New Roman"/>
          <w:sz w:val="24"/>
          <w:szCs w:val="24"/>
        </w:rPr>
        <w:t xml:space="preserve">» некорректно. </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eastAsia="Times New Roman" w:hAnsi="Times New Roman" w:cs="Times New Roman"/>
          <w:b/>
          <w:bCs/>
          <w:iCs/>
          <w:sz w:val="24"/>
          <w:szCs w:val="24"/>
        </w:rPr>
        <w:t xml:space="preserve">17. </w:t>
      </w:r>
      <w:r w:rsidRPr="00C91CD3">
        <w:rPr>
          <w:rFonts w:ascii="Times New Roman" w:eastAsia="Times New Roman" w:hAnsi="Times New Roman" w:cs="Times New Roman"/>
          <w:bCs/>
          <w:iCs/>
          <w:sz w:val="24"/>
          <w:szCs w:val="24"/>
        </w:rPr>
        <w:t>На основании приказа учреждения от 09.01.2025г. №6 28 сотрудникам учебно-вспомогательного персонала устанавливалась доплата компенсационного характера за расширение зоны обслуживания в размере 10% от должностного оклада.</w:t>
      </w:r>
    </w:p>
    <w:p w:rsidR="00C91CD3" w:rsidRPr="00C91CD3" w:rsidRDefault="00C91CD3" w:rsidP="00C91CD3">
      <w:pPr>
        <w:shd w:val="clear" w:color="auto" w:fill="FFFFFF"/>
        <w:spacing w:after="0"/>
        <w:ind w:firstLine="567"/>
        <w:jc w:val="both"/>
        <w:rPr>
          <w:rFonts w:ascii="Times New Roman" w:eastAsia="Times New Roman" w:hAnsi="Times New Roman" w:cs="Times New Roman"/>
          <w:bCs/>
          <w:iCs/>
          <w:sz w:val="24"/>
          <w:szCs w:val="24"/>
        </w:rPr>
      </w:pPr>
      <w:r w:rsidRPr="00C91CD3">
        <w:rPr>
          <w:rFonts w:ascii="Times New Roman" w:eastAsia="Times New Roman" w:hAnsi="Times New Roman" w:cs="Times New Roman"/>
          <w:bCs/>
          <w:iCs/>
          <w:sz w:val="24"/>
          <w:szCs w:val="24"/>
        </w:rPr>
        <w:t xml:space="preserve">В нарушение статьи 60.2 Трудового кодекса РФ к проверке не представлены письменные согласия вышеуказанных работников на расширение зоны обслуживания, а также объем дополнительной работы и срок ее исполнения. </w:t>
      </w:r>
    </w:p>
    <w:p w:rsidR="00C91CD3" w:rsidRPr="00C91CD3" w:rsidRDefault="00C91CD3" w:rsidP="00C91CD3">
      <w:pPr>
        <w:pStyle w:val="Standard"/>
        <w:spacing w:line="276" w:lineRule="auto"/>
        <w:ind w:firstLine="567"/>
        <w:jc w:val="both"/>
        <w:rPr>
          <w:rFonts w:eastAsia="Times New Roman" w:cs="Times New Roman"/>
        </w:rPr>
      </w:pPr>
      <w:r w:rsidRPr="00C91CD3">
        <w:rPr>
          <w:rFonts w:eastAsia="Times New Roman" w:cs="Times New Roman"/>
          <w:b/>
          <w:bCs/>
          <w:iCs/>
        </w:rPr>
        <w:t xml:space="preserve">18. </w:t>
      </w:r>
      <w:r w:rsidRPr="00C91CD3">
        <w:rPr>
          <w:rFonts w:eastAsia="Times New Roman" w:cs="Times New Roman"/>
          <w:bCs/>
          <w:iCs/>
        </w:rPr>
        <w:t>В</w:t>
      </w:r>
      <w:r w:rsidRPr="00C91CD3">
        <w:rPr>
          <w:rFonts w:eastAsia="Times New Roman" w:cs="Times New Roman"/>
        </w:rPr>
        <w:t xml:space="preserve"> ходе контрольного мероприятия контрольно-счетной палатой г.Мценска установлено, что согласно штатному расписанию на 01.01.2025г., на 01.09.2025г. в МБОУ г.Мценска «Средняя школа №7» предусмотрено 1,5 ставки заведующей библиотекой.</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rPr>
      </w:pPr>
      <w:r w:rsidRPr="00C91CD3">
        <w:rPr>
          <w:rFonts w:ascii="Times New Roman" w:eastAsia="Times New Roman" w:hAnsi="Times New Roman" w:cs="Times New Roman"/>
          <w:sz w:val="24"/>
          <w:szCs w:val="24"/>
        </w:rPr>
        <w:t>Согласно статье 27 Федерального закона от 29.12.2012 №273-ФЗ «Об образовании в Российской Федерации» образовательная организация может иметь в своей структуре различные структурные подразделения, в том числе библиотеки, в случае, если они предусмотрены локальными нормативными актами образовательной организации.</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rPr>
      </w:pPr>
      <w:r w:rsidRPr="00C91CD3">
        <w:rPr>
          <w:rFonts w:ascii="Times New Roman" w:eastAsia="Times New Roman" w:hAnsi="Times New Roman" w:cs="Times New Roman"/>
          <w:sz w:val="24"/>
          <w:szCs w:val="24"/>
        </w:rPr>
        <w:t>Уставом МБОУ г.Мценска «Средняя школа №7» не предусмотрено наличие структурных подразделений в составе учреждения.</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rPr>
      </w:pPr>
      <w:r w:rsidRPr="00C91CD3">
        <w:rPr>
          <w:rFonts w:ascii="Times New Roman" w:eastAsia="Times New Roman" w:hAnsi="Times New Roman" w:cs="Times New Roman"/>
          <w:sz w:val="24"/>
          <w:szCs w:val="24"/>
        </w:rPr>
        <w:t>Таким образом, наличие должности «заведующая библиотекой» в штатном расписании учреждения является неправомерным.</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eastAsia="Times New Roman" w:hAnsi="Times New Roman" w:cs="Times New Roman"/>
          <w:b/>
          <w:color w:val="auto"/>
          <w:sz w:val="24"/>
          <w:szCs w:val="24"/>
        </w:rPr>
        <w:t xml:space="preserve">19. </w:t>
      </w:r>
      <w:r w:rsidRPr="00C91CD3">
        <w:rPr>
          <w:rFonts w:ascii="Times New Roman" w:hAnsi="Times New Roman" w:cs="Times New Roman"/>
          <w:color w:val="auto"/>
          <w:sz w:val="24"/>
          <w:szCs w:val="24"/>
        </w:rPr>
        <w:t>В МБОУ г.Мценска «Средняя школа №7» Анохина Е.В. принята на должность заведующей библиотекой на основании трудового договора №2 от 10.09.2002г. на 1 ставку. Согласно дополнительному соглашению от 01.02.2022г. к трудовому договору №2 от 10.09.2002г. Анохина Е.В. переведена с 1 ставки заведующего библиотекой на 1,5 ставки заведующей библиотекой.</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Обоснование введение 1,5 ставки заведующей библиотекой к проверке не представлено. Таким образом, увеличение количества штатных единиц с 1 до 1,5 по должности «заведующая библиотекой» неправомерно.</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 xml:space="preserve">Таким образом, из-за неправомерно установленной должности заведующей </w:t>
      </w:r>
      <w:r w:rsidRPr="00C91CD3">
        <w:rPr>
          <w:rFonts w:ascii="Times New Roman" w:hAnsi="Times New Roman" w:cs="Times New Roman"/>
          <w:color w:val="auto"/>
          <w:sz w:val="24"/>
          <w:szCs w:val="24"/>
        </w:rPr>
        <w:lastRenderedPageBreak/>
        <w:t>библиотекой на 1,5 ставки неправомерные расходы бюджетных средств за 2025 год составили 107 913,95 руб.</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b/>
          <w:color w:val="auto"/>
          <w:sz w:val="24"/>
          <w:szCs w:val="24"/>
        </w:rPr>
        <w:t xml:space="preserve">20. </w:t>
      </w:r>
      <w:r w:rsidRPr="00C91CD3">
        <w:rPr>
          <w:rFonts w:ascii="Times New Roman" w:hAnsi="Times New Roman" w:cs="Times New Roman"/>
          <w:color w:val="auto"/>
          <w:sz w:val="24"/>
          <w:szCs w:val="24"/>
        </w:rPr>
        <w:t>Дополнительным соглашением от 15.09.2025г. к трудовому договору №461 от 01.09.2025г. с 15.09.2025г. учителю информатики Анненкову В.В. установлена выплата компенсационного характера за расширение зоны обслуживания (работа с лабораторным оборудованием) в размере 2600,00 руб.</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Так как, Анненков В.В. трудоустроен на должность учителя информатики и ИКТ, то установление доплаты за работу с лабораторным оборудованием неправомерна.</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Таким образом, сумма неправомерных выплат компенсационного характера за работу с лабораторным оборудованием в проверяемом периоде учителю информатики Анненкову В.В. составляет 10 400,00 (2600,00руб.*4 мес.) руб.</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b/>
          <w:color w:val="auto"/>
          <w:sz w:val="24"/>
          <w:szCs w:val="24"/>
        </w:rPr>
        <w:t xml:space="preserve">21. </w:t>
      </w:r>
      <w:r w:rsidRPr="00C91CD3">
        <w:rPr>
          <w:rFonts w:ascii="Times New Roman" w:hAnsi="Times New Roman" w:cs="Times New Roman"/>
          <w:color w:val="auto"/>
          <w:sz w:val="24"/>
          <w:szCs w:val="24"/>
        </w:rPr>
        <w:t xml:space="preserve">В ходе контрольного мероприятия установлено, что приказом директора от 01.09.2025г. №154 учителю информатики Анненкову В.В. производилась доплата стимулирующего характера «за использование в учебном процессе ресурсов сети Интернет, пакетов программного обеспечения, организацию работы школьного сайта» в размере 50% от должностного оклада. </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Согласно представленной к проверке должностной инструкции учителя информатики, в его должностные обязанности входит, в том числе:</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 использование разнообразных приемов, методов и средств обучения и воспитания, в том числе возможности сети Интернет, мультимедийного проектора, интерактивной доски, обучающих и демонстрационных программ;</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 поддерживает работу и функционирование официального школьного сайта, осуществляет контроль за содержимым наполнения сайта.</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 xml:space="preserve">Таким образом, в проверяемом периоде учителю информатики и ИКТ Анненкову В.В. неправомерно устанавливалась доплата стимулирующего характера за работу, которая входит в его должностные обязанности. </w:t>
      </w:r>
    </w:p>
    <w:p w:rsidR="00C91CD3" w:rsidRPr="00C91CD3" w:rsidRDefault="00C91CD3" w:rsidP="00C91CD3">
      <w:pPr>
        <w:pStyle w:val="ConsPlusNormal"/>
        <w:spacing w:line="276" w:lineRule="auto"/>
        <w:ind w:firstLine="567"/>
        <w:jc w:val="both"/>
        <w:rPr>
          <w:rFonts w:ascii="Times New Roman" w:hAnsi="Times New Roman" w:cs="Times New Roman"/>
          <w:color w:val="auto"/>
          <w:sz w:val="24"/>
          <w:szCs w:val="24"/>
        </w:rPr>
      </w:pPr>
      <w:r w:rsidRPr="00C91CD3">
        <w:rPr>
          <w:rFonts w:ascii="Times New Roman" w:hAnsi="Times New Roman" w:cs="Times New Roman"/>
          <w:color w:val="auto"/>
          <w:sz w:val="24"/>
          <w:szCs w:val="24"/>
        </w:rPr>
        <w:t>Сумма неправомерно начисленных выплат стимулирующего характера «за использование в учебном процессе ресурсов сети Интернет, пакетов программного обеспечения, организацию работы школьного сайта» за период с 01.09.2025г. по 31.12.2025г. составила 39 600,00 руб.</w:t>
      </w:r>
    </w:p>
    <w:p w:rsidR="00C91CD3" w:rsidRPr="00C91CD3" w:rsidRDefault="00C91CD3" w:rsidP="00C91CD3">
      <w:pPr>
        <w:pStyle w:val="Standard"/>
        <w:shd w:val="clear" w:color="auto" w:fill="FFFFFF"/>
        <w:tabs>
          <w:tab w:val="left" w:pos="709"/>
        </w:tabs>
        <w:spacing w:line="276" w:lineRule="auto"/>
        <w:ind w:firstLine="567"/>
        <w:jc w:val="both"/>
        <w:rPr>
          <w:rFonts w:eastAsia="Times New Roman" w:cs="Times New Roman"/>
          <w:kern w:val="0"/>
          <w:lang w:eastAsia="ru-RU" w:bidi="ar-SA"/>
        </w:rPr>
      </w:pPr>
      <w:r w:rsidRPr="00C91CD3">
        <w:rPr>
          <w:rFonts w:cs="Times New Roman"/>
          <w:b/>
        </w:rPr>
        <w:t>22.</w:t>
      </w:r>
      <w:r w:rsidRPr="00C91CD3">
        <w:rPr>
          <w:rFonts w:eastAsia="Times New Roman" w:cs="Times New Roman"/>
          <w:kern w:val="0"/>
          <w:lang w:eastAsia="ru-RU" w:bidi="ar-SA"/>
        </w:rPr>
        <w:t xml:space="preserve"> Сроки оплаты аванса по договору </w:t>
      </w:r>
      <w:r w:rsidRPr="00C91CD3">
        <w:rPr>
          <w:rFonts w:eastAsia="Lucida Sans Unicode" w:cs="Times New Roman"/>
          <w:shd w:val="clear" w:color="auto" w:fill="FFFFFF"/>
          <w:lang w:eastAsia="ar-SA"/>
        </w:rPr>
        <w:t>№37 от 21.03.2025г</w:t>
      </w:r>
      <w:r w:rsidRPr="00C91CD3">
        <w:rPr>
          <w:rFonts w:eastAsia="Times New Roman" w:cs="Times New Roman"/>
          <w:kern w:val="0"/>
          <w:lang w:eastAsia="ru-RU" w:bidi="ar-SA"/>
        </w:rPr>
        <w:t>. нарушены на 2 дня.</w:t>
      </w:r>
    </w:p>
    <w:p w:rsidR="00C91CD3" w:rsidRPr="00C91CD3" w:rsidRDefault="00C91CD3" w:rsidP="00C91CD3">
      <w:pPr>
        <w:pStyle w:val="Standard"/>
        <w:shd w:val="clear" w:color="auto" w:fill="FFFFFF"/>
        <w:tabs>
          <w:tab w:val="left" w:pos="709"/>
        </w:tabs>
        <w:spacing w:line="276" w:lineRule="auto"/>
        <w:ind w:firstLine="567"/>
        <w:jc w:val="both"/>
        <w:rPr>
          <w:rFonts w:eastAsia="Times New Roman" w:cs="Times New Roman"/>
          <w:kern w:val="0"/>
          <w:lang w:eastAsia="ru-RU" w:bidi="ar-SA"/>
        </w:rPr>
      </w:pPr>
      <w:r w:rsidRPr="00C91CD3">
        <w:rPr>
          <w:rFonts w:cs="Times New Roman"/>
          <w:b/>
        </w:rPr>
        <w:t xml:space="preserve">23. </w:t>
      </w:r>
      <w:r w:rsidRPr="00C91CD3">
        <w:rPr>
          <w:rFonts w:eastAsia="Times New Roman" w:cs="Times New Roman"/>
          <w:kern w:val="0"/>
          <w:lang w:eastAsia="ru-RU" w:bidi="ar-SA"/>
        </w:rPr>
        <w:t>Оплата за поставленный радиатор биметаллический произведена платежным поручением №807407 от 12.05.2025г. в сумме 9800,00 руб. Сроки оплаты нарушены на 2 дня.</w:t>
      </w:r>
    </w:p>
    <w:p w:rsidR="00C91CD3" w:rsidRPr="00C91CD3" w:rsidRDefault="00C91CD3" w:rsidP="00C91CD3">
      <w:pPr>
        <w:autoSpaceDE w:val="0"/>
        <w:autoSpaceDN w:val="0"/>
        <w:adjustRightInd w:val="0"/>
        <w:spacing w:after="0"/>
        <w:ind w:firstLine="567"/>
        <w:jc w:val="both"/>
        <w:rPr>
          <w:rFonts w:ascii="Times New Roman" w:eastAsia="NSimSun" w:hAnsi="Times New Roman" w:cs="Times New Roman"/>
          <w:sz w:val="24"/>
          <w:szCs w:val="24"/>
          <w:lang w:eastAsia="zh-CN"/>
        </w:rPr>
      </w:pPr>
      <w:r w:rsidRPr="00C91CD3">
        <w:rPr>
          <w:rFonts w:ascii="Times New Roman" w:hAnsi="Times New Roman" w:cs="Times New Roman"/>
          <w:b/>
          <w:sz w:val="24"/>
          <w:szCs w:val="24"/>
        </w:rPr>
        <w:t xml:space="preserve">24. </w:t>
      </w:r>
      <w:r w:rsidRPr="00C91CD3">
        <w:rPr>
          <w:rFonts w:ascii="Times New Roman" w:eastAsia="Times New Roman" w:hAnsi="Times New Roman" w:cs="Times New Roman"/>
          <w:sz w:val="24"/>
          <w:szCs w:val="24"/>
        </w:rPr>
        <w:t xml:space="preserve">Согласно пункту 16 части 1 статьи 3 Федерального закона от 05.04.2013 №44-ФЗ </w:t>
      </w:r>
      <w:r w:rsidRPr="00C91CD3">
        <w:rPr>
          <w:rFonts w:ascii="Times New Roman" w:eastAsia="NSimSun" w:hAnsi="Times New Roman" w:cs="Times New Roman"/>
          <w:sz w:val="24"/>
          <w:szCs w:val="24"/>
          <w:lang w:eastAsia="zh-CN"/>
        </w:rPr>
        <w:t>совокупный годовой объем закупок – это утвержденный на соответствующий финансовый год общий объем финансового обеспечения для осуществления заказчиком закупок в соответствии с Федеральным законом №44-ФЗ, в том числе для оплаты контрактов, заключенных до начала указанного финансового года и подлежащих оплате в указанном финансовом году.</w:t>
      </w:r>
    </w:p>
    <w:p w:rsidR="00C91CD3" w:rsidRPr="00C91CD3" w:rsidRDefault="00C91CD3" w:rsidP="00C91CD3">
      <w:pPr>
        <w:autoSpaceDE w:val="0"/>
        <w:autoSpaceDN w:val="0"/>
        <w:adjustRightInd w:val="0"/>
        <w:spacing w:after="0"/>
        <w:ind w:firstLine="567"/>
        <w:jc w:val="both"/>
        <w:rPr>
          <w:rFonts w:ascii="Times New Roman" w:eastAsia="NSimSun" w:hAnsi="Times New Roman" w:cs="Times New Roman"/>
          <w:sz w:val="24"/>
          <w:szCs w:val="24"/>
          <w:lang w:eastAsia="zh-CN"/>
        </w:rPr>
      </w:pPr>
      <w:r w:rsidRPr="00C91CD3">
        <w:rPr>
          <w:rFonts w:ascii="Times New Roman" w:eastAsia="NSimSun" w:hAnsi="Times New Roman" w:cs="Times New Roman"/>
          <w:sz w:val="24"/>
          <w:szCs w:val="24"/>
          <w:lang w:eastAsia="zh-CN"/>
        </w:rPr>
        <w:t xml:space="preserve">Согласно Отчету </w:t>
      </w:r>
      <w:r w:rsidRPr="00C91CD3">
        <w:rPr>
          <w:rFonts w:ascii="Times New Roman" w:eastAsia="Times New Roman" w:hAnsi="Times New Roman" w:cs="Times New Roman"/>
          <w:sz w:val="24"/>
          <w:szCs w:val="24"/>
        </w:rPr>
        <w:t xml:space="preserve">об объеме закупок у субъектов малого предпринимательства, социально ориентированных некоммерческих организаций, размещенному учреждением на официальном сайте ЕИС Закупки за 2025 год совокупный годовой объем закупок (пункт 1 раздела 2 отчета) составил 6 924 473,97 руб. </w:t>
      </w:r>
    </w:p>
    <w:p w:rsidR="00C91CD3" w:rsidRPr="00C91CD3" w:rsidRDefault="00C91CD3" w:rsidP="00C91CD3">
      <w:pPr>
        <w:autoSpaceDE w:val="0"/>
        <w:autoSpaceDN w:val="0"/>
        <w:adjustRightInd w:val="0"/>
        <w:spacing w:after="0"/>
        <w:ind w:firstLine="567"/>
        <w:jc w:val="both"/>
        <w:rPr>
          <w:rFonts w:ascii="Times New Roman" w:eastAsia="NSimSun" w:hAnsi="Times New Roman" w:cs="Times New Roman"/>
          <w:sz w:val="24"/>
          <w:szCs w:val="24"/>
          <w:lang w:eastAsia="zh-CN"/>
        </w:rPr>
      </w:pPr>
      <w:r w:rsidRPr="00C91CD3">
        <w:rPr>
          <w:rFonts w:ascii="Times New Roman" w:eastAsia="NSimSun" w:hAnsi="Times New Roman" w:cs="Times New Roman"/>
          <w:sz w:val="24"/>
          <w:szCs w:val="24"/>
          <w:lang w:eastAsia="zh-CN"/>
        </w:rPr>
        <w:t>Согласно разделу 2 ПФХД на 2025 год в учреждении общий объем финансового обеспечения для осуществления заказчиком закупок в соответствии с Федеральным законом №44-ФЗ составляет 16 742 612,40 руб.</w:t>
      </w:r>
    </w:p>
    <w:p w:rsidR="00C91CD3" w:rsidRPr="00C91CD3" w:rsidRDefault="00C91CD3" w:rsidP="00C91CD3">
      <w:pPr>
        <w:autoSpaceDE w:val="0"/>
        <w:autoSpaceDN w:val="0"/>
        <w:adjustRightInd w:val="0"/>
        <w:spacing w:after="0"/>
        <w:ind w:firstLine="567"/>
        <w:jc w:val="both"/>
        <w:rPr>
          <w:rFonts w:ascii="Times New Roman" w:eastAsia="Times New Roman" w:hAnsi="Times New Roman" w:cs="Times New Roman"/>
          <w:sz w:val="24"/>
          <w:szCs w:val="24"/>
        </w:rPr>
      </w:pPr>
      <w:r w:rsidRPr="00C91CD3">
        <w:rPr>
          <w:rFonts w:ascii="Times New Roman" w:eastAsia="NSimSun" w:hAnsi="Times New Roman" w:cs="Times New Roman"/>
          <w:sz w:val="24"/>
          <w:szCs w:val="24"/>
          <w:lang w:eastAsia="zh-CN"/>
        </w:rPr>
        <w:lastRenderedPageBreak/>
        <w:t xml:space="preserve">Таким образом, учреждением представлены недостоверные данные о совокупном годовом объеме закупок в отчете </w:t>
      </w:r>
      <w:r w:rsidRPr="00C91CD3">
        <w:rPr>
          <w:rFonts w:ascii="Times New Roman" w:eastAsia="Times New Roman" w:hAnsi="Times New Roman" w:cs="Times New Roman"/>
          <w:sz w:val="24"/>
          <w:szCs w:val="24"/>
        </w:rPr>
        <w:t>об объеме закупок у субъектов малого предпринимательства, социально ориентированных некоммерческих организаций за 2025 год.</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25. </w:t>
      </w:r>
      <w:r w:rsidRPr="00C91CD3">
        <w:rPr>
          <w:rFonts w:ascii="Times New Roman" w:hAnsi="Times New Roman" w:cs="Times New Roman"/>
          <w:sz w:val="24"/>
          <w:szCs w:val="24"/>
        </w:rPr>
        <w:t xml:space="preserve">В ходе проверки установлено, что противогазы в количестве 3 штук стоимостью 3375,00 руб. учтены в составе материальных запасов. </w:t>
      </w:r>
      <w:r w:rsidRPr="00C91CD3">
        <w:rPr>
          <w:rFonts w:ascii="Times New Roman" w:hAnsi="Times New Roman" w:cs="Times New Roman"/>
          <w:sz w:val="24"/>
          <w:szCs w:val="24"/>
          <w:shd w:val="clear" w:color="auto" w:fill="FFFFFF"/>
        </w:rPr>
        <w:t xml:space="preserve">Согласно "ОК 013-2014 (СНС 2008). Общероссийский классификатор основных фондов" (принят и введен в действие Приказом Росстандарта от 12.12.2014 №2018-ст) </w:t>
      </w:r>
      <w:r w:rsidRPr="00C91CD3">
        <w:rPr>
          <w:rFonts w:ascii="Times New Roman" w:eastAsia="Times New Roman" w:hAnsi="Times New Roman" w:cs="Times New Roman"/>
          <w:sz w:val="24"/>
          <w:szCs w:val="24"/>
        </w:rPr>
        <w:t xml:space="preserve"> к коду </w:t>
      </w:r>
      <w:r w:rsidRPr="00C91CD3">
        <w:rPr>
          <w:rStyle w:val="a3"/>
          <w:rFonts w:ascii="Times New Roman" w:hAnsi="Times New Roman" w:cs="Times New Roman"/>
          <w:color w:val="auto"/>
          <w:sz w:val="24"/>
          <w:szCs w:val="24"/>
        </w:rPr>
        <w:t>330.32.99.11</w:t>
      </w:r>
      <w:r w:rsidRPr="00C91CD3">
        <w:rPr>
          <w:rFonts w:ascii="Times New Roman" w:eastAsia="Times New Roman" w:hAnsi="Times New Roman" w:cs="Times New Roman"/>
          <w:sz w:val="24"/>
          <w:szCs w:val="24"/>
        </w:rPr>
        <w:t xml:space="preserve"> относятся, в том числе, противогазы. Это </w:t>
      </w:r>
      <w:r w:rsidRPr="00C91CD3">
        <w:rPr>
          <w:rStyle w:val="a3"/>
          <w:rFonts w:ascii="Times New Roman" w:hAnsi="Times New Roman" w:cs="Times New Roman"/>
          <w:color w:val="auto"/>
          <w:sz w:val="24"/>
          <w:szCs w:val="24"/>
        </w:rPr>
        <w:t>третья амортизационная группа</w:t>
      </w:r>
      <w:r w:rsidRPr="00C91CD3">
        <w:rPr>
          <w:rFonts w:ascii="Times New Roman" w:eastAsia="Times New Roman" w:hAnsi="Times New Roman" w:cs="Times New Roman"/>
          <w:sz w:val="24"/>
          <w:szCs w:val="24"/>
        </w:rPr>
        <w:t xml:space="preserve"> - имущество со сроком полезного использования свыше 3 лет до 5 лет включительно.</w:t>
      </w:r>
    </w:p>
    <w:p w:rsidR="00C91CD3" w:rsidRPr="00C91CD3" w:rsidRDefault="00C91CD3" w:rsidP="00C91CD3">
      <w:pPr>
        <w:spacing w:after="0"/>
        <w:ind w:right="-3"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26. </w:t>
      </w:r>
      <w:r w:rsidRPr="00C91CD3">
        <w:rPr>
          <w:rFonts w:ascii="Times New Roman" w:hAnsi="Times New Roman" w:cs="Times New Roman"/>
          <w:sz w:val="24"/>
          <w:szCs w:val="24"/>
        </w:rPr>
        <w:t xml:space="preserve">К проверке представлено постановление администрации города Мценска от 20.01.2026 №33 «Об утверждении Перечня особо ценного движимого имущества бюджетных муниципальных учреждений образования», согласно которому учреждению утвержден перечень особо ценного движимого имущества на 01.01.2026г.  на сумму 24 409 657,71 руб. </w:t>
      </w:r>
    </w:p>
    <w:p w:rsidR="00C91CD3" w:rsidRPr="00C91CD3" w:rsidRDefault="00C91CD3" w:rsidP="00C91CD3">
      <w:pPr>
        <w:spacing w:after="0"/>
        <w:ind w:right="-3" w:firstLine="567"/>
        <w:jc w:val="both"/>
        <w:rPr>
          <w:rFonts w:ascii="Times New Roman" w:hAnsi="Times New Roman" w:cs="Times New Roman"/>
          <w:sz w:val="24"/>
          <w:szCs w:val="24"/>
        </w:rPr>
      </w:pPr>
      <w:r w:rsidRPr="00C91CD3">
        <w:rPr>
          <w:rFonts w:ascii="Times New Roman" w:hAnsi="Times New Roman" w:cs="Times New Roman"/>
          <w:sz w:val="24"/>
          <w:szCs w:val="24"/>
        </w:rPr>
        <w:t>Согласно Сведениям о движении нефинансовых активов учреждения (форма 0503768) по состоянию на 01.01.2026 года в учреждении числится особо ценное имущество на сумму 24 401 109,71 руб.</w:t>
      </w:r>
      <w:r w:rsidRPr="00C91CD3">
        <w:rPr>
          <w:rFonts w:ascii="Times New Roman" w:hAnsi="Times New Roman" w:cs="Times New Roman"/>
          <w:b/>
          <w:sz w:val="24"/>
          <w:szCs w:val="24"/>
        </w:rPr>
        <w:t xml:space="preserve"> </w:t>
      </w:r>
      <w:r w:rsidRPr="00C91CD3">
        <w:rPr>
          <w:rFonts w:ascii="Times New Roman" w:hAnsi="Times New Roman" w:cs="Times New Roman"/>
          <w:sz w:val="24"/>
          <w:szCs w:val="24"/>
        </w:rPr>
        <w:t xml:space="preserve">Разница составила 8548,00 руб. </w:t>
      </w:r>
    </w:p>
    <w:p w:rsidR="00C91CD3" w:rsidRPr="00C91CD3" w:rsidRDefault="00C91CD3" w:rsidP="00C91CD3">
      <w:pPr>
        <w:spacing w:after="0"/>
        <w:ind w:right="-3" w:firstLine="567"/>
        <w:jc w:val="both"/>
        <w:rPr>
          <w:rFonts w:ascii="Times New Roman" w:eastAsia="SimSun" w:hAnsi="Times New Roman" w:cs="Times New Roman"/>
          <w:sz w:val="24"/>
          <w:szCs w:val="24"/>
        </w:rPr>
      </w:pPr>
      <w:r w:rsidRPr="00C91CD3">
        <w:rPr>
          <w:rFonts w:ascii="Times New Roman" w:hAnsi="Times New Roman" w:cs="Times New Roman"/>
          <w:sz w:val="24"/>
          <w:szCs w:val="24"/>
        </w:rPr>
        <w:t xml:space="preserve">В нарушение пункта 7 </w:t>
      </w:r>
      <w:r w:rsidRPr="00C91CD3">
        <w:rPr>
          <w:rFonts w:ascii="Times New Roman" w:eastAsia="SimSun" w:hAnsi="Times New Roman" w:cs="Times New Roman"/>
          <w:sz w:val="24"/>
          <w:szCs w:val="24"/>
          <w:highlight w:val="white"/>
        </w:rPr>
        <w:t>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w:t>
      </w:r>
      <w:r w:rsidRPr="00C91CD3">
        <w:rPr>
          <w:rFonts w:ascii="Times New Roman" w:eastAsia="SimSun" w:hAnsi="Times New Roman" w:cs="Times New Roman"/>
          <w:sz w:val="24"/>
          <w:szCs w:val="24"/>
        </w:rPr>
        <w:t xml:space="preserve"> учреждением не подавались своевременно заявки о внесении изменений в Перечень особо ценного движимого имущества. </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27. </w:t>
      </w:r>
      <w:r w:rsidRPr="00C91CD3">
        <w:rPr>
          <w:rFonts w:ascii="Times New Roman" w:hAnsi="Times New Roman" w:cs="Times New Roman"/>
          <w:sz w:val="24"/>
          <w:szCs w:val="24"/>
        </w:rPr>
        <w:t>Согласно пункту 18.5 учетной политики, утвержденной приказом от 25.12.2024г. №497, учреждение применяет путевой лист, форма которого утверждена в приложении 5 к учетной политике.</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В нарушение пункта 18.5 учетной политики учреждения к проверке представлены путевые листы форма которых не соответствует форме путевого листа, утвержденной в приложении 5 к учетной политике, утвержденной приказом от 25.12.2024г. №497.</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28.</w:t>
      </w:r>
      <w:r w:rsidRPr="00C91CD3">
        <w:rPr>
          <w:rFonts w:ascii="Times New Roman" w:hAnsi="Times New Roman" w:cs="Times New Roman"/>
          <w:sz w:val="24"/>
          <w:szCs w:val="24"/>
        </w:rPr>
        <w:t xml:space="preserve"> К проверке не представлены  документы, обосновывающие установленную в учреждении норму расхода топлива на школьный автобус </w:t>
      </w:r>
      <w:r w:rsidRPr="00C91CD3">
        <w:rPr>
          <w:rFonts w:ascii="Times New Roman" w:hAnsi="Times New Roman" w:cs="Times New Roman"/>
          <w:sz w:val="24"/>
          <w:szCs w:val="24"/>
          <w:lang w:val="en-US"/>
        </w:rPr>
        <w:t>Ford</w:t>
      </w:r>
      <w:r w:rsidRPr="00C91CD3">
        <w:rPr>
          <w:rFonts w:ascii="Times New Roman" w:hAnsi="Times New Roman" w:cs="Times New Roman"/>
          <w:sz w:val="24"/>
          <w:szCs w:val="24"/>
        </w:rPr>
        <w:t xml:space="preserve"> </w:t>
      </w:r>
      <w:r w:rsidRPr="00C91CD3">
        <w:rPr>
          <w:rFonts w:ascii="Times New Roman" w:hAnsi="Times New Roman" w:cs="Times New Roman"/>
          <w:sz w:val="24"/>
          <w:szCs w:val="24"/>
          <w:lang w:val="en-US"/>
        </w:rPr>
        <w:t>Transit</w:t>
      </w:r>
      <w:r w:rsidRPr="00C91CD3">
        <w:rPr>
          <w:rFonts w:ascii="Times New Roman" w:hAnsi="Times New Roman" w:cs="Times New Roman"/>
          <w:sz w:val="24"/>
          <w:szCs w:val="24"/>
        </w:rPr>
        <w:t xml:space="preserve"> </w:t>
      </w:r>
      <w:r w:rsidRPr="00C91CD3">
        <w:rPr>
          <w:rFonts w:ascii="Times New Roman" w:hAnsi="Times New Roman" w:cs="Times New Roman"/>
          <w:sz w:val="24"/>
          <w:szCs w:val="24"/>
          <w:lang w:val="en-US"/>
        </w:rPr>
        <w:t>FBD</w:t>
      </w:r>
      <w:r w:rsidRPr="00C91CD3">
        <w:rPr>
          <w:rFonts w:ascii="Times New Roman" w:hAnsi="Times New Roman" w:cs="Times New Roman"/>
          <w:sz w:val="24"/>
          <w:szCs w:val="24"/>
        </w:rPr>
        <w:t>-</w:t>
      </w:r>
      <w:r w:rsidRPr="00C91CD3">
        <w:rPr>
          <w:rFonts w:ascii="Times New Roman" w:hAnsi="Times New Roman" w:cs="Times New Roman"/>
          <w:sz w:val="24"/>
          <w:szCs w:val="24"/>
          <w:lang w:val="en-US"/>
        </w:rPr>
        <w:t>EA</w:t>
      </w:r>
      <w:r w:rsidRPr="00C91CD3">
        <w:rPr>
          <w:rFonts w:ascii="Times New Roman" w:hAnsi="Times New Roman" w:cs="Times New Roman"/>
          <w:sz w:val="24"/>
          <w:szCs w:val="24"/>
        </w:rPr>
        <w:t>.</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29. </w:t>
      </w:r>
      <w:r w:rsidRPr="00C91CD3">
        <w:rPr>
          <w:rFonts w:ascii="Times New Roman" w:hAnsi="Times New Roman" w:cs="Times New Roman"/>
          <w:sz w:val="24"/>
          <w:szCs w:val="24"/>
        </w:rPr>
        <w:t>В ходе контрольного мероприятия установлены факты превышения нормы расхода топлива.</w:t>
      </w:r>
    </w:p>
    <w:p w:rsidR="00C91CD3" w:rsidRPr="00C91CD3" w:rsidRDefault="00C91CD3" w:rsidP="00C91CD3">
      <w:pPr>
        <w:spacing w:after="0"/>
        <w:ind w:firstLine="567"/>
        <w:jc w:val="both"/>
        <w:rPr>
          <w:rFonts w:ascii="Times New Roman" w:hAnsi="Times New Roman" w:cs="Times New Roman"/>
          <w:sz w:val="24"/>
          <w:szCs w:val="24"/>
        </w:rPr>
      </w:pPr>
      <w:r w:rsidRPr="00C91CD3">
        <w:rPr>
          <w:rFonts w:ascii="Times New Roman" w:hAnsi="Times New Roman" w:cs="Times New Roman"/>
          <w:sz w:val="24"/>
          <w:szCs w:val="24"/>
        </w:rPr>
        <w:t>Таким образом, в учреждении отсутствует контроль за соблюдением норм расхода топлива, утвержденными в учреждении, что привело к неправомерным расходам бюджетных средств в 2025 году в размере 97,94 руб.</w:t>
      </w:r>
    </w:p>
    <w:p w:rsidR="00C91CD3" w:rsidRPr="00C91CD3" w:rsidRDefault="00C91CD3" w:rsidP="00C91CD3">
      <w:pPr>
        <w:pStyle w:val="ConsPlusNormal"/>
        <w:spacing w:line="276" w:lineRule="auto"/>
        <w:ind w:firstLine="567"/>
        <w:jc w:val="both"/>
        <w:rPr>
          <w:rFonts w:ascii="Times New Roman" w:hAnsi="Times New Roman" w:cs="Times New Roman"/>
          <w:b/>
          <w:color w:val="auto"/>
          <w:sz w:val="24"/>
          <w:szCs w:val="24"/>
        </w:rPr>
      </w:pPr>
      <w:r w:rsidRPr="00C91CD3">
        <w:rPr>
          <w:rFonts w:ascii="Times New Roman" w:hAnsi="Times New Roman" w:cs="Times New Roman"/>
          <w:b/>
          <w:color w:val="auto"/>
          <w:sz w:val="24"/>
          <w:szCs w:val="24"/>
        </w:rPr>
        <w:t>30.</w:t>
      </w:r>
      <w:r w:rsidRPr="00C91CD3">
        <w:rPr>
          <w:rFonts w:ascii="Times New Roman" w:hAnsi="Times New Roman" w:cs="Times New Roman"/>
          <w:color w:val="auto"/>
          <w:sz w:val="24"/>
          <w:szCs w:val="24"/>
        </w:rPr>
        <w:t xml:space="preserve"> </w:t>
      </w:r>
      <w:r w:rsidRPr="00C91CD3">
        <w:rPr>
          <w:rFonts w:ascii="Times New Roman" w:eastAsia="NSimSun" w:hAnsi="Times New Roman" w:cs="Times New Roman"/>
          <w:color w:val="auto"/>
          <w:sz w:val="24"/>
          <w:szCs w:val="24"/>
        </w:rPr>
        <w:t xml:space="preserve">В нарушение пункта 21 раздела </w:t>
      </w:r>
      <w:r w:rsidRPr="00C91CD3">
        <w:rPr>
          <w:rFonts w:ascii="Times New Roman" w:eastAsia="NSimSun" w:hAnsi="Times New Roman" w:cs="Times New Roman"/>
          <w:color w:val="auto"/>
          <w:sz w:val="24"/>
          <w:szCs w:val="24"/>
          <w:lang w:val="en-US"/>
        </w:rPr>
        <w:t>II</w:t>
      </w:r>
      <w:r w:rsidRPr="00C91CD3">
        <w:rPr>
          <w:rFonts w:ascii="Times New Roman" w:eastAsia="NSimSun" w:hAnsi="Times New Roman" w:cs="Times New Roman"/>
          <w:color w:val="auto"/>
          <w:sz w:val="24"/>
          <w:szCs w:val="24"/>
        </w:rPr>
        <w:t xml:space="preserve"> приказа Минфина России от 31.12.2016 №256н учреждением несвоевременно составлялись акты о списании материальных запасов, в части расхода топлива.</w:t>
      </w:r>
    </w:p>
    <w:p w:rsidR="00C91CD3" w:rsidRPr="00C91CD3" w:rsidRDefault="00C91CD3" w:rsidP="00C91CD3">
      <w:pPr>
        <w:autoSpaceDE w:val="0"/>
        <w:autoSpaceDN w:val="0"/>
        <w:adjustRightInd w:val="0"/>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31. </w:t>
      </w:r>
      <w:r w:rsidRPr="00C91CD3">
        <w:rPr>
          <w:rFonts w:ascii="Times New Roman" w:hAnsi="Times New Roman" w:cs="Times New Roman"/>
          <w:sz w:val="24"/>
          <w:szCs w:val="24"/>
        </w:rPr>
        <w:t xml:space="preserve">В нарушение </w:t>
      </w:r>
      <w:r w:rsidRPr="00C91CD3">
        <w:rPr>
          <w:rFonts w:ascii="Times New Roman" w:eastAsia="NSimSun" w:hAnsi="Times New Roman" w:cs="Times New Roman"/>
          <w:sz w:val="24"/>
          <w:szCs w:val="24"/>
          <w:lang w:eastAsia="zh-CN"/>
        </w:rPr>
        <w:t xml:space="preserve">статьи 19 Закона №402-ФЗ «О бухгалтерском учете», </w:t>
      </w:r>
      <w:r w:rsidRPr="00C91CD3">
        <w:rPr>
          <w:rFonts w:ascii="Times New Roman" w:hAnsi="Times New Roman" w:cs="Times New Roman"/>
          <w:sz w:val="24"/>
          <w:szCs w:val="24"/>
        </w:rPr>
        <w:t>в учреждении ослаблен внутренний контроль за совершением фактов хозяйственной жизни в части расходования топлива.</w:t>
      </w:r>
    </w:p>
    <w:p w:rsidR="00C91CD3" w:rsidRPr="00C91CD3" w:rsidRDefault="00C91CD3" w:rsidP="00C91CD3">
      <w:pPr>
        <w:widowControl w:val="0"/>
        <w:tabs>
          <w:tab w:val="left" w:pos="855"/>
        </w:tabs>
        <w:spacing w:after="0"/>
        <w:ind w:firstLine="567"/>
        <w:jc w:val="both"/>
        <w:rPr>
          <w:rFonts w:ascii="Times New Roman" w:hAnsi="Times New Roman" w:cs="Times New Roman"/>
          <w:sz w:val="24"/>
          <w:szCs w:val="24"/>
        </w:rPr>
      </w:pPr>
      <w:r w:rsidRPr="00C91CD3">
        <w:rPr>
          <w:rFonts w:ascii="Times New Roman" w:hAnsi="Times New Roman" w:cs="Times New Roman"/>
          <w:b/>
          <w:sz w:val="24"/>
          <w:szCs w:val="24"/>
        </w:rPr>
        <w:t xml:space="preserve">32. </w:t>
      </w:r>
      <w:r w:rsidRPr="00C91CD3">
        <w:rPr>
          <w:rFonts w:ascii="Times New Roman" w:hAnsi="Times New Roman" w:cs="Times New Roman"/>
          <w:sz w:val="24"/>
          <w:szCs w:val="24"/>
          <w:shd w:val="clear" w:color="auto" w:fill="FFFFFF"/>
        </w:rPr>
        <w:t xml:space="preserve">В ходе контрольного мероприятия установлено, что </w:t>
      </w:r>
      <w:r w:rsidRPr="00C91CD3">
        <w:rPr>
          <w:rFonts w:ascii="Times New Roman" w:hAnsi="Times New Roman" w:cs="Times New Roman"/>
          <w:sz w:val="24"/>
          <w:szCs w:val="24"/>
        </w:rPr>
        <w:t>учреждение представило недостоверные данные в отчете об исполнении учреждением плана его финансово-хозяйственной деятельности (ф.0503737) за 2025 год в части суммы доходов собственных средств учреждения и расходов доходов от собственных средств учреждения.</w:t>
      </w:r>
    </w:p>
    <w:p w:rsidR="00C91CD3" w:rsidRPr="00C91CD3" w:rsidRDefault="00C91CD3" w:rsidP="00C91CD3">
      <w:pPr>
        <w:widowControl w:val="0"/>
        <w:tabs>
          <w:tab w:val="left" w:pos="855"/>
        </w:tabs>
        <w:spacing w:after="0"/>
        <w:ind w:firstLine="567"/>
        <w:jc w:val="both"/>
        <w:rPr>
          <w:rFonts w:ascii="Times New Roman" w:hAnsi="Times New Roman" w:cs="Times New Roman"/>
          <w:sz w:val="24"/>
          <w:szCs w:val="24"/>
        </w:rPr>
      </w:pPr>
    </w:p>
    <w:p w:rsidR="00C91CD3" w:rsidRPr="00C91CD3" w:rsidRDefault="00C91CD3" w:rsidP="00C91CD3">
      <w:pPr>
        <w:pStyle w:val="Standard"/>
        <w:spacing w:line="276" w:lineRule="auto"/>
        <w:ind w:firstLine="567"/>
        <w:jc w:val="both"/>
        <w:rPr>
          <w:rFonts w:cs="Times New Roman"/>
        </w:rPr>
      </w:pPr>
      <w:r w:rsidRPr="00C91CD3">
        <w:rPr>
          <w:rFonts w:eastAsia="Times New Roman" w:cs="Times New Roman"/>
          <w:highlight w:val="white"/>
          <w:lang w:eastAsia="ru-RU"/>
        </w:rPr>
        <w:lastRenderedPageBreak/>
        <w:t xml:space="preserve">По итогам контрольного мероприятия </w:t>
      </w:r>
      <w:r w:rsidRPr="00C91CD3">
        <w:rPr>
          <w:rFonts w:eastAsia="Times New Roman" w:cs="Times New Roman"/>
        </w:rPr>
        <w:t xml:space="preserve"> </w:t>
      </w:r>
      <w:r w:rsidRPr="00C91CD3">
        <w:rPr>
          <w:rFonts w:cs="Times New Roman"/>
        </w:rPr>
        <w:t>«</w:t>
      </w:r>
      <w:r w:rsidRPr="00C91CD3">
        <w:rPr>
          <w:rFonts w:eastAsia="Times New Roman" w:cs="Times New Roman"/>
          <w:lang w:bidi="ar-SA"/>
        </w:rPr>
        <w:t xml:space="preserve">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МБОУ г.Мценска «Средняя школа №7» </w:t>
      </w:r>
      <w:r w:rsidRPr="00C91CD3">
        <w:rPr>
          <w:rFonts w:eastAsia="Times New Roman" w:cs="Times New Roman"/>
          <w:highlight w:val="white"/>
          <w:lang w:eastAsia="ru-RU"/>
        </w:rPr>
        <w:t xml:space="preserve">направлены представления в адрес Управления образования администрации г.Мценска, </w:t>
      </w:r>
      <w:r w:rsidRPr="00C91CD3">
        <w:rPr>
          <w:rFonts w:eastAsia="Times New Roman" w:cs="Times New Roman"/>
          <w:highlight w:val="white"/>
          <w:lang w:eastAsia="ar-SA"/>
        </w:rPr>
        <w:t>МБОУ г.Мценска «Средняя школа №7»</w:t>
      </w:r>
      <w:r w:rsidRPr="00C91CD3">
        <w:rPr>
          <w:rFonts w:eastAsia="Times New Roman" w:cs="Times New Roman"/>
          <w:highlight w:val="white"/>
          <w:lang w:eastAsia="ru-RU"/>
        </w:rPr>
        <w:t>.</w:t>
      </w:r>
    </w:p>
    <w:p w:rsidR="00C91CD3" w:rsidRDefault="00C91CD3" w:rsidP="00C91CD3">
      <w:pPr>
        <w:ind w:firstLine="567"/>
        <w:jc w:val="both"/>
        <w:rPr>
          <w:rFonts w:ascii="Times New Roman" w:eastAsia="Times New Roman" w:hAnsi="Times New Roman" w:cs="Times New Roman"/>
          <w:bCs/>
          <w:iCs/>
          <w:sz w:val="24"/>
          <w:szCs w:val="24"/>
        </w:rPr>
      </w:pPr>
      <w:r w:rsidRPr="00C91CD3">
        <w:rPr>
          <w:rFonts w:ascii="Times New Roman" w:eastAsia="Times New Roman" w:hAnsi="Times New Roman" w:cs="Times New Roman"/>
          <w:bCs/>
          <w:iCs/>
          <w:sz w:val="24"/>
          <w:szCs w:val="24"/>
          <w:highlight w:val="white"/>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7F4A09" w:rsidRPr="00C91CD3" w:rsidRDefault="007F4A09" w:rsidP="00C91CD3">
      <w:pPr>
        <w:ind w:firstLine="567"/>
        <w:jc w:val="both"/>
        <w:rPr>
          <w:rFonts w:ascii="Times New Roman" w:hAnsi="Times New Roman" w:cs="Times New Roman"/>
          <w:sz w:val="24"/>
          <w:szCs w:val="24"/>
        </w:rPr>
      </w:pPr>
    </w:p>
    <w:tbl>
      <w:tblPr>
        <w:tblW w:w="9570" w:type="dxa"/>
        <w:tblLook w:val="04A0"/>
      </w:tblPr>
      <w:tblGrid>
        <w:gridCol w:w="3190"/>
        <w:gridCol w:w="3190"/>
        <w:gridCol w:w="3190"/>
      </w:tblGrid>
      <w:tr w:rsidR="007F4A09" w:rsidRPr="00C91CD3" w:rsidTr="007F4A09">
        <w:tc>
          <w:tcPr>
            <w:tcW w:w="3190" w:type="dxa"/>
          </w:tcPr>
          <w:p w:rsidR="007F4A09" w:rsidRPr="00C91CD3" w:rsidRDefault="007F4A09" w:rsidP="007F4A09">
            <w:pPr>
              <w:snapToGrid w:val="0"/>
              <w:spacing w:line="240" w:lineRule="auto"/>
              <w:jc w:val="center"/>
              <w:rPr>
                <w:rFonts w:ascii="Times New Roman" w:hAnsi="Times New Roman" w:cs="Times New Roman"/>
                <w:sz w:val="24"/>
                <w:szCs w:val="24"/>
              </w:rPr>
            </w:pPr>
            <w:r w:rsidRPr="007F4A09">
              <w:rPr>
                <w:rFonts w:ascii="Times New Roman" w:hAnsi="Times New Roman" w:cs="Times New Roman"/>
                <w:sz w:val="24"/>
                <w:szCs w:val="24"/>
              </w:rPr>
              <w:t xml:space="preserve">Инспектор контрольно-счетной палаты    г.Мценска </w:t>
            </w:r>
          </w:p>
        </w:tc>
        <w:tc>
          <w:tcPr>
            <w:tcW w:w="3190" w:type="dxa"/>
          </w:tcPr>
          <w:p w:rsidR="007F4A09" w:rsidRPr="007F4A09" w:rsidRDefault="007F4A09" w:rsidP="007F4A09">
            <w:pPr>
              <w:jc w:val="center"/>
              <w:rPr>
                <w:rFonts w:ascii="Times New Roman" w:hAnsi="Times New Roman" w:cs="Times New Roman"/>
                <w:sz w:val="24"/>
                <w:szCs w:val="24"/>
              </w:rPr>
            </w:pPr>
          </w:p>
          <w:p w:rsidR="007F4A09" w:rsidRPr="007F4A09" w:rsidRDefault="007F4A09" w:rsidP="007F4A09">
            <w:pPr>
              <w:jc w:val="center"/>
              <w:rPr>
                <w:rFonts w:ascii="Times New Roman" w:hAnsi="Times New Roman" w:cs="Times New Roman"/>
                <w:sz w:val="24"/>
                <w:szCs w:val="24"/>
              </w:rPr>
            </w:pPr>
          </w:p>
          <w:p w:rsidR="007F4A09" w:rsidRPr="007F4A09" w:rsidRDefault="007F4A09" w:rsidP="007F4A09">
            <w:pPr>
              <w:jc w:val="center"/>
              <w:rPr>
                <w:rFonts w:ascii="Times New Roman" w:hAnsi="Times New Roman" w:cs="Times New Roman"/>
                <w:sz w:val="24"/>
                <w:szCs w:val="24"/>
              </w:rPr>
            </w:pPr>
          </w:p>
        </w:tc>
        <w:tc>
          <w:tcPr>
            <w:tcW w:w="3190" w:type="dxa"/>
          </w:tcPr>
          <w:p w:rsidR="007F4A09" w:rsidRPr="007F4A09" w:rsidRDefault="007F4A09" w:rsidP="007F4A09">
            <w:pPr>
              <w:rPr>
                <w:rFonts w:ascii="Times New Roman" w:hAnsi="Times New Roman" w:cs="Times New Roman"/>
                <w:sz w:val="24"/>
                <w:szCs w:val="24"/>
              </w:rPr>
            </w:pPr>
            <w:r>
              <w:rPr>
                <w:rFonts w:ascii="Times New Roman" w:hAnsi="Times New Roman" w:cs="Times New Roman"/>
                <w:sz w:val="24"/>
                <w:szCs w:val="24"/>
              </w:rPr>
              <w:t xml:space="preserve">                 </w:t>
            </w:r>
            <w:r w:rsidRPr="007F4A09">
              <w:rPr>
                <w:rFonts w:ascii="Times New Roman" w:hAnsi="Times New Roman" w:cs="Times New Roman"/>
                <w:sz w:val="24"/>
                <w:szCs w:val="24"/>
              </w:rPr>
              <w:t xml:space="preserve">   О.Л.Четокина</w:t>
            </w:r>
          </w:p>
        </w:tc>
      </w:tr>
      <w:tr w:rsidR="00C91CD3" w:rsidRPr="00C91CD3" w:rsidTr="00053B3A">
        <w:tc>
          <w:tcPr>
            <w:tcW w:w="3190" w:type="dxa"/>
          </w:tcPr>
          <w:p w:rsidR="00C91CD3" w:rsidRPr="00C91CD3" w:rsidRDefault="00C91CD3" w:rsidP="00053B3A">
            <w:pPr>
              <w:snapToGrid w:val="0"/>
              <w:spacing w:after="0" w:line="240" w:lineRule="auto"/>
              <w:jc w:val="center"/>
              <w:rPr>
                <w:rFonts w:ascii="Times New Roman" w:hAnsi="Times New Roman" w:cs="Times New Roman"/>
                <w:sz w:val="24"/>
                <w:szCs w:val="24"/>
              </w:rPr>
            </w:pPr>
          </w:p>
        </w:tc>
        <w:tc>
          <w:tcPr>
            <w:tcW w:w="3190" w:type="dxa"/>
          </w:tcPr>
          <w:p w:rsidR="00C91CD3" w:rsidRPr="00C91CD3" w:rsidRDefault="00C91CD3" w:rsidP="00053B3A">
            <w:pPr>
              <w:snapToGrid w:val="0"/>
              <w:spacing w:after="0" w:line="240" w:lineRule="auto"/>
              <w:jc w:val="center"/>
              <w:rPr>
                <w:rFonts w:ascii="Times New Roman" w:hAnsi="Times New Roman" w:cs="Times New Roman"/>
                <w:sz w:val="24"/>
                <w:szCs w:val="24"/>
              </w:rPr>
            </w:pPr>
          </w:p>
        </w:tc>
        <w:tc>
          <w:tcPr>
            <w:tcW w:w="3190" w:type="dxa"/>
          </w:tcPr>
          <w:p w:rsidR="00C91CD3" w:rsidRPr="00C91CD3" w:rsidRDefault="00C91CD3" w:rsidP="00053B3A">
            <w:pPr>
              <w:snapToGrid w:val="0"/>
              <w:spacing w:after="0" w:line="240" w:lineRule="auto"/>
              <w:jc w:val="center"/>
              <w:rPr>
                <w:rFonts w:ascii="Times New Roman" w:hAnsi="Times New Roman" w:cs="Times New Roman"/>
                <w:sz w:val="24"/>
                <w:szCs w:val="24"/>
              </w:rPr>
            </w:pPr>
          </w:p>
        </w:tc>
      </w:tr>
    </w:tbl>
    <w:p w:rsidR="00C91CD3" w:rsidRDefault="00C91CD3" w:rsidP="00C91CD3">
      <w:pPr>
        <w:pStyle w:val="aa"/>
        <w:tabs>
          <w:tab w:val="left" w:pos="720"/>
        </w:tabs>
        <w:jc w:val="both"/>
        <w:rPr>
          <w:rFonts w:cs="Tahoma"/>
        </w:rPr>
      </w:pPr>
    </w:p>
    <w:p w:rsidR="00C91CD3" w:rsidRDefault="00C91CD3"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7F4A09" w:rsidRDefault="007F4A09" w:rsidP="00607B10">
      <w:pPr>
        <w:pStyle w:val="af0"/>
        <w:jc w:val="both"/>
        <w:rPr>
          <w:rFonts w:ascii="Times New Roman" w:eastAsia="Times New Roman" w:hAnsi="Times New Roman" w:cs="Times New Roman"/>
          <w:b/>
          <w:sz w:val="24"/>
          <w:szCs w:val="24"/>
        </w:rPr>
      </w:pPr>
    </w:p>
    <w:p w:rsidR="00C91CD3" w:rsidRDefault="00C91CD3" w:rsidP="00607B10">
      <w:pPr>
        <w:pStyle w:val="af0"/>
        <w:jc w:val="both"/>
        <w:rPr>
          <w:rFonts w:ascii="Times New Roman" w:eastAsia="Times New Roman" w:hAnsi="Times New Roman" w:cs="Times New Roman"/>
          <w:b/>
          <w:sz w:val="24"/>
          <w:szCs w:val="24"/>
        </w:rPr>
      </w:pPr>
    </w:p>
    <w:p w:rsidR="00C91CD3" w:rsidRPr="00157D7B" w:rsidRDefault="00C91CD3" w:rsidP="00C91CD3">
      <w:pPr>
        <w:pStyle w:val="af0"/>
        <w:jc w:val="center"/>
        <w:rPr>
          <w:rFonts w:ascii="Times New Roman" w:hAnsi="Times New Roman" w:cs="Times New Roman"/>
          <w:b/>
          <w:sz w:val="24"/>
          <w:szCs w:val="24"/>
        </w:rPr>
      </w:pPr>
      <w:r w:rsidRPr="00157D7B">
        <w:rPr>
          <w:rFonts w:ascii="Times New Roman" w:hAnsi="Times New Roman" w:cs="Times New Roman"/>
          <w:b/>
          <w:sz w:val="24"/>
          <w:szCs w:val="24"/>
        </w:rPr>
        <w:lastRenderedPageBreak/>
        <w:t>РОССИЙСКАЯ ФЕДЕРАЦИЯ</w:t>
      </w:r>
    </w:p>
    <w:p w:rsidR="00C91CD3" w:rsidRPr="00157D7B" w:rsidRDefault="00C91CD3" w:rsidP="00C91CD3">
      <w:pPr>
        <w:pStyle w:val="af0"/>
        <w:jc w:val="center"/>
        <w:rPr>
          <w:rFonts w:ascii="Times New Roman" w:hAnsi="Times New Roman" w:cs="Times New Roman"/>
          <w:b/>
          <w:sz w:val="24"/>
          <w:szCs w:val="24"/>
        </w:rPr>
      </w:pPr>
    </w:p>
    <w:p w:rsidR="00C91CD3" w:rsidRPr="00157D7B" w:rsidRDefault="00C91CD3" w:rsidP="00C91CD3">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C91CD3" w:rsidRPr="00157D7B" w:rsidRDefault="00C91CD3" w:rsidP="00C91CD3">
      <w:pPr>
        <w:pStyle w:val="af0"/>
        <w:jc w:val="center"/>
        <w:rPr>
          <w:rFonts w:ascii="Times New Roman" w:hAnsi="Times New Roman" w:cs="Times New Roman"/>
          <w:b/>
          <w:bCs/>
          <w:sz w:val="24"/>
          <w:szCs w:val="24"/>
        </w:rPr>
      </w:pPr>
    </w:p>
    <w:p w:rsidR="00C91CD3" w:rsidRPr="00157D7B" w:rsidRDefault="00C91CD3" w:rsidP="00C91CD3">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C91CD3" w:rsidRPr="00157D7B" w:rsidRDefault="00C91CD3" w:rsidP="00C91CD3">
      <w:pPr>
        <w:pStyle w:val="af0"/>
        <w:jc w:val="center"/>
        <w:rPr>
          <w:rFonts w:ascii="Times New Roman" w:hAnsi="Times New Roman" w:cs="Times New Roman"/>
          <w:b/>
          <w:bCs/>
          <w:sz w:val="24"/>
          <w:szCs w:val="24"/>
        </w:rPr>
      </w:pPr>
    </w:p>
    <w:p w:rsidR="00C91CD3" w:rsidRPr="00157D7B" w:rsidRDefault="00C91CD3" w:rsidP="00C91CD3">
      <w:pPr>
        <w:pStyle w:val="af0"/>
        <w:jc w:val="center"/>
        <w:rPr>
          <w:rFonts w:ascii="Times New Roman" w:hAnsi="Times New Roman" w:cs="Times New Roman"/>
          <w:b/>
          <w:bCs/>
          <w:sz w:val="24"/>
          <w:szCs w:val="24"/>
        </w:rPr>
      </w:pPr>
    </w:p>
    <w:p w:rsidR="00C91CD3" w:rsidRPr="00157D7B" w:rsidRDefault="00C91CD3" w:rsidP="00C91CD3">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C91CD3" w:rsidRPr="00157D7B" w:rsidRDefault="00C91CD3" w:rsidP="00C91CD3">
      <w:pPr>
        <w:pStyle w:val="af0"/>
        <w:jc w:val="center"/>
        <w:rPr>
          <w:rFonts w:ascii="Times New Roman" w:hAnsi="Times New Roman" w:cs="Times New Roman"/>
          <w:b/>
          <w:bCs/>
          <w:sz w:val="24"/>
          <w:szCs w:val="24"/>
        </w:rPr>
      </w:pPr>
    </w:p>
    <w:p w:rsidR="00C91CD3" w:rsidRPr="00157D7B" w:rsidRDefault="00C91CD3" w:rsidP="00C91CD3">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29  ма</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№64/</w:t>
      </w:r>
      <w:r w:rsidR="00E87EF0">
        <w:rPr>
          <w:rStyle w:val="normaltextrunscxw257622808bcx0"/>
          <w:rFonts w:ascii="Times New Roman" w:hAnsi="Times New Roman" w:cs="Times New Roman"/>
          <w:sz w:val="24"/>
          <w:szCs w:val="24"/>
        </w:rPr>
        <w:t>724</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C91CD3" w:rsidRPr="00157D7B" w:rsidRDefault="00C91CD3" w:rsidP="00C91CD3">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C91CD3" w:rsidRPr="00A35DC8" w:rsidRDefault="00C91CD3" w:rsidP="00C91CD3">
      <w:pPr>
        <w:pStyle w:val="af0"/>
        <w:tabs>
          <w:tab w:val="left" w:pos="4820"/>
        </w:tabs>
        <w:ind w:right="4393"/>
        <w:jc w:val="both"/>
        <w:rPr>
          <w:rStyle w:val="17"/>
          <w:rFonts w:ascii="Times New Roman" w:hAnsi="Times New Roman" w:cs="Times New Roman"/>
          <w:b/>
          <w:sz w:val="24"/>
          <w:szCs w:val="24"/>
        </w:rPr>
      </w:pPr>
      <w:r w:rsidRPr="00367DE8">
        <w:rPr>
          <w:rFonts w:ascii="Times New Roman" w:hAnsi="Times New Roman"/>
          <w:b/>
          <w:sz w:val="24"/>
          <w:szCs w:val="24"/>
        </w:rPr>
        <w:t>О работе администрации города Мценска по организации отдыха детей в каникулярное время</w:t>
      </w:r>
      <w:r w:rsidRPr="00A35DC8">
        <w:rPr>
          <w:rFonts w:ascii="Times New Roman" w:hAnsi="Times New Roman"/>
          <w:b/>
          <w:sz w:val="24"/>
          <w:szCs w:val="24"/>
        </w:rPr>
        <w:tab/>
      </w:r>
    </w:p>
    <w:p w:rsidR="00C91CD3" w:rsidRDefault="00C91CD3" w:rsidP="00C91CD3">
      <w:pPr>
        <w:pStyle w:val="af0"/>
        <w:jc w:val="both"/>
        <w:rPr>
          <w:rStyle w:val="17"/>
          <w:rFonts w:ascii="Times New Roman" w:hAnsi="Times New Roman" w:cs="Times New Roman"/>
          <w:sz w:val="24"/>
          <w:szCs w:val="24"/>
        </w:rPr>
      </w:pPr>
      <w:r w:rsidRPr="00AA2149">
        <w:rPr>
          <w:rStyle w:val="17"/>
          <w:rFonts w:ascii="Times New Roman" w:hAnsi="Times New Roman" w:cs="Times New Roman"/>
          <w:sz w:val="24"/>
          <w:szCs w:val="24"/>
        </w:rPr>
        <w:t xml:space="preserve">           </w:t>
      </w:r>
    </w:p>
    <w:p w:rsidR="00C91CD3" w:rsidRDefault="00C91CD3" w:rsidP="00C91CD3">
      <w:pPr>
        <w:pStyle w:val="af0"/>
        <w:ind w:firstLine="709"/>
        <w:jc w:val="both"/>
        <w:rPr>
          <w:rFonts w:ascii="Times New Roman" w:hAnsi="Times New Roman" w:cs="Times New Roman"/>
          <w:sz w:val="24"/>
          <w:szCs w:val="24"/>
        </w:rPr>
      </w:pP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Pr>
          <w:rFonts w:ascii="Times New Roman" w:hAnsi="Times New Roman" w:cs="Times New Roman"/>
          <w:sz w:val="24"/>
          <w:szCs w:val="24"/>
        </w:rPr>
        <w:t>о</w:t>
      </w:r>
      <w:r w:rsidRPr="00B604E0">
        <w:rPr>
          <w:rFonts w:ascii="Times New Roman" w:hAnsi="Times New Roman"/>
          <w:b/>
          <w:sz w:val="24"/>
          <w:szCs w:val="24"/>
          <w:lang w:eastAsia="ar-SA"/>
        </w:rPr>
        <w:t xml:space="preserve"> </w:t>
      </w:r>
      <w:r w:rsidRPr="00C91CD3">
        <w:rPr>
          <w:rFonts w:ascii="Times New Roman" w:hAnsi="Times New Roman"/>
          <w:sz w:val="24"/>
          <w:szCs w:val="24"/>
        </w:rPr>
        <w:t>работе по организации отдыха детей в каникулярное время</w:t>
      </w:r>
      <w:r w:rsidRPr="00C91CD3">
        <w:rPr>
          <w:rFonts w:ascii="Times New Roman" w:hAnsi="Times New Roman" w:cs="Times New Roman"/>
          <w:sz w:val="24"/>
          <w:szCs w:val="24"/>
        </w:rPr>
        <w:t xml:space="preserve">, </w:t>
      </w:r>
      <w:r w:rsidRPr="00157D7B">
        <w:rPr>
          <w:rFonts w:ascii="Times New Roman" w:hAnsi="Times New Roman" w:cs="Times New Roman"/>
          <w:sz w:val="24"/>
          <w:szCs w:val="24"/>
        </w:rPr>
        <w:t xml:space="preserve">в соответствии с </w:t>
      </w:r>
      <w:r w:rsidRPr="00157D7B">
        <w:rPr>
          <w:rFonts w:ascii="Times New Roman" w:hAnsi="Times New Roman" w:cs="Times New Roman"/>
          <w:bCs/>
          <w:sz w:val="24"/>
          <w:szCs w:val="24"/>
        </w:rPr>
        <w:t xml:space="preserve">пунктом 9 части 1 статьи </w:t>
      </w:r>
      <w:r w:rsidRPr="00157D7B">
        <w:rPr>
          <w:rFonts w:ascii="Times New Roman" w:hAnsi="Times New Roman" w:cs="Times New Roman"/>
          <w:sz w:val="24"/>
          <w:szCs w:val="24"/>
        </w:rPr>
        <w:t>28, частью 1 статьи 43 Устава городского округа город Мценск Орловской области</w:t>
      </w:r>
      <w:r w:rsidRPr="00AA2149">
        <w:rPr>
          <w:rFonts w:ascii="Times New Roman" w:hAnsi="Times New Roman" w:cs="Times New Roman"/>
          <w:sz w:val="24"/>
          <w:szCs w:val="24"/>
        </w:rPr>
        <w:t>, Мценский городской Совет народных депутатов</w:t>
      </w:r>
    </w:p>
    <w:p w:rsidR="00C91CD3" w:rsidRPr="00A35DC8" w:rsidRDefault="00C91CD3" w:rsidP="00C91CD3">
      <w:pPr>
        <w:pStyle w:val="af0"/>
        <w:ind w:firstLine="709"/>
        <w:jc w:val="both"/>
        <w:rPr>
          <w:rFonts w:ascii="Times New Roman" w:hAnsi="Times New Roman" w:cs="Times New Roman"/>
          <w:sz w:val="24"/>
          <w:szCs w:val="24"/>
        </w:rPr>
      </w:pPr>
    </w:p>
    <w:p w:rsidR="00C91CD3" w:rsidRPr="00157D7B" w:rsidRDefault="00C91CD3" w:rsidP="00C91CD3">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C91CD3" w:rsidRPr="00157D7B" w:rsidRDefault="00C91CD3" w:rsidP="00C91CD3">
      <w:pPr>
        <w:pStyle w:val="15"/>
        <w:jc w:val="both"/>
        <w:rPr>
          <w:rFonts w:ascii="Times New Roman" w:hAnsi="Times New Roman"/>
          <w:color w:val="auto"/>
          <w:sz w:val="24"/>
          <w:szCs w:val="24"/>
        </w:rPr>
      </w:pPr>
    </w:p>
    <w:p w:rsidR="00C91CD3" w:rsidRPr="00157D7B" w:rsidRDefault="00C91CD3" w:rsidP="00C91CD3">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sidR="007F4A09">
        <w:rPr>
          <w:rFonts w:ascii="Times New Roman" w:hAnsi="Times New Roman" w:cs="Times New Roman"/>
          <w:sz w:val="24"/>
          <w:szCs w:val="24"/>
        </w:rPr>
        <w:t>о</w:t>
      </w:r>
      <w:r w:rsidR="007F4A09" w:rsidRPr="00B604E0">
        <w:rPr>
          <w:rFonts w:ascii="Times New Roman" w:hAnsi="Times New Roman"/>
          <w:b/>
          <w:sz w:val="24"/>
          <w:szCs w:val="24"/>
          <w:lang w:eastAsia="ar-SA"/>
        </w:rPr>
        <w:t xml:space="preserve"> </w:t>
      </w:r>
      <w:r w:rsidR="007F4A09" w:rsidRPr="00C91CD3">
        <w:rPr>
          <w:rFonts w:ascii="Times New Roman" w:hAnsi="Times New Roman"/>
          <w:sz w:val="24"/>
          <w:szCs w:val="24"/>
        </w:rPr>
        <w:t>работе по организации отдыха детей в каникулярное время</w:t>
      </w:r>
      <w:r w:rsidR="007F4A09" w:rsidRPr="00157D7B">
        <w:rPr>
          <w:rFonts w:ascii="Times New Roman" w:hAnsi="Times New Roman"/>
          <w:sz w:val="24"/>
          <w:szCs w:val="24"/>
        </w:rPr>
        <w:t xml:space="preserve"> </w:t>
      </w:r>
      <w:r w:rsidRPr="00157D7B">
        <w:rPr>
          <w:rFonts w:ascii="Times New Roman" w:hAnsi="Times New Roman"/>
          <w:sz w:val="24"/>
          <w:szCs w:val="24"/>
        </w:rPr>
        <w:t>(приложение).</w:t>
      </w:r>
    </w:p>
    <w:p w:rsidR="00C91CD3" w:rsidRPr="00157D7B" w:rsidRDefault="00C91CD3" w:rsidP="00C91CD3">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C91CD3" w:rsidRPr="00157D7B" w:rsidRDefault="00C91CD3" w:rsidP="00C91CD3">
      <w:pPr>
        <w:pStyle w:val="15"/>
        <w:jc w:val="both"/>
        <w:rPr>
          <w:rFonts w:ascii="Times New Roman" w:hAnsi="Times New Roman"/>
          <w:color w:val="auto"/>
          <w:sz w:val="24"/>
          <w:szCs w:val="24"/>
        </w:rPr>
      </w:pPr>
    </w:p>
    <w:p w:rsidR="00C91CD3" w:rsidRPr="00157D7B" w:rsidRDefault="00C91CD3" w:rsidP="00C91CD3">
      <w:pPr>
        <w:pStyle w:val="15"/>
        <w:jc w:val="both"/>
        <w:rPr>
          <w:rFonts w:ascii="Times New Roman" w:hAnsi="Times New Roman"/>
          <w:color w:val="auto"/>
          <w:sz w:val="24"/>
          <w:szCs w:val="24"/>
        </w:rPr>
      </w:pPr>
    </w:p>
    <w:p w:rsidR="00C91CD3" w:rsidRPr="00157D7B" w:rsidRDefault="00C91CD3" w:rsidP="00C91CD3">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C91CD3" w:rsidRPr="00157D7B" w:rsidRDefault="00C91CD3" w:rsidP="00C91CD3">
      <w:pPr>
        <w:pStyle w:val="15"/>
        <w:jc w:val="both"/>
        <w:rPr>
          <w:rFonts w:ascii="Times New Roman" w:hAnsi="Times New Roman"/>
          <w:color w:val="auto"/>
          <w:sz w:val="24"/>
          <w:szCs w:val="24"/>
        </w:rPr>
      </w:pPr>
    </w:p>
    <w:p w:rsidR="00C91CD3" w:rsidRPr="00157D7B" w:rsidRDefault="00C91CD3" w:rsidP="00C91CD3">
      <w:pPr>
        <w:pStyle w:val="15"/>
        <w:jc w:val="both"/>
        <w:rPr>
          <w:rFonts w:ascii="Times New Roman" w:hAnsi="Times New Roman"/>
          <w:color w:val="auto"/>
          <w:sz w:val="24"/>
          <w:szCs w:val="24"/>
        </w:rPr>
      </w:pPr>
    </w:p>
    <w:p w:rsidR="00C91CD3" w:rsidRDefault="00C91CD3" w:rsidP="00C91CD3">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E87EF0">
        <w:rPr>
          <w:rFonts w:ascii="Times New Roman" w:hAnsi="Times New Roman"/>
          <w:color w:val="auto"/>
          <w:sz w:val="24"/>
          <w:szCs w:val="24"/>
        </w:rPr>
        <w:t>29</w:t>
      </w:r>
      <w:r>
        <w:rPr>
          <w:rFonts w:ascii="Times New Roman" w:hAnsi="Times New Roman"/>
          <w:color w:val="auto"/>
          <w:sz w:val="24"/>
          <w:szCs w:val="24"/>
        </w:rPr>
        <w:t xml:space="preserve">  </w:t>
      </w:r>
      <w:r w:rsidR="007F4A09">
        <w:rPr>
          <w:rFonts w:ascii="Times New Roman" w:hAnsi="Times New Roman"/>
          <w:color w:val="auto"/>
          <w:sz w:val="24"/>
          <w:szCs w:val="24"/>
        </w:rPr>
        <w:t>ма</w:t>
      </w:r>
      <w:r>
        <w:rPr>
          <w:rFonts w:ascii="Times New Roman" w:hAnsi="Times New Roman"/>
          <w:color w:val="auto"/>
          <w:sz w:val="24"/>
          <w:szCs w:val="24"/>
        </w:rPr>
        <w:t>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Default="007F4A09" w:rsidP="00C91CD3">
      <w:pPr>
        <w:pStyle w:val="15"/>
        <w:jc w:val="both"/>
        <w:rPr>
          <w:rFonts w:ascii="Times New Roman" w:hAnsi="Times New Roman"/>
          <w:color w:val="auto"/>
          <w:sz w:val="24"/>
          <w:szCs w:val="24"/>
        </w:rPr>
      </w:pPr>
    </w:p>
    <w:p w:rsidR="007F4A09" w:rsidRPr="00157D7B" w:rsidRDefault="007F4A09" w:rsidP="00C91CD3">
      <w:pPr>
        <w:pStyle w:val="15"/>
        <w:jc w:val="both"/>
        <w:rPr>
          <w:rFonts w:ascii="Times New Roman" w:hAnsi="Times New Roman"/>
          <w:color w:val="auto"/>
          <w:sz w:val="24"/>
          <w:szCs w:val="24"/>
        </w:rPr>
      </w:pPr>
    </w:p>
    <w:p w:rsidR="00C91CD3" w:rsidRDefault="00C91CD3"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E87EF0" w:rsidRDefault="00E87EF0" w:rsidP="00EA4C2F">
      <w:pPr>
        <w:pStyle w:val="af0"/>
        <w:jc w:val="center"/>
        <w:rPr>
          <w:rFonts w:ascii="Times New Roman" w:hAnsi="Times New Roman" w:cs="Times New Roman"/>
          <w:b/>
          <w:sz w:val="24"/>
          <w:szCs w:val="24"/>
        </w:rPr>
      </w:pPr>
    </w:p>
    <w:p w:rsidR="007F4A09" w:rsidRDefault="007F4A09" w:rsidP="007F4A09">
      <w:pPr>
        <w:pStyle w:val="ae"/>
      </w:pPr>
      <w:r>
        <w:lastRenderedPageBreak/>
        <w:t xml:space="preserve">                                                                                            Приложение</w:t>
      </w:r>
    </w:p>
    <w:p w:rsidR="007F4A09" w:rsidRDefault="007F4A09" w:rsidP="007F4A09">
      <w:pPr>
        <w:pStyle w:val="ae"/>
      </w:pPr>
      <w:r>
        <w:t xml:space="preserve">                                                                    к решению Мценского городского Совета                      </w:t>
      </w:r>
    </w:p>
    <w:p w:rsidR="007F4A09" w:rsidRDefault="007F4A09" w:rsidP="007F4A09">
      <w:pPr>
        <w:pStyle w:val="ae"/>
      </w:pPr>
      <w:r>
        <w:t xml:space="preserve">                                                                     народных депутатов от 29 мая  2026 года  </w:t>
      </w:r>
    </w:p>
    <w:p w:rsidR="007F4A09" w:rsidRPr="007F4A09" w:rsidRDefault="007F4A09" w:rsidP="007F4A09">
      <w:pPr>
        <w:pStyle w:val="af0"/>
        <w:jc w:val="center"/>
        <w:rPr>
          <w:rFonts w:ascii="Times New Roman" w:hAnsi="Times New Roman" w:cs="Times New Roman"/>
          <w:b/>
          <w:sz w:val="24"/>
          <w:szCs w:val="24"/>
        </w:rPr>
      </w:pPr>
      <w:r>
        <w:t xml:space="preserve">                                                                                            </w:t>
      </w:r>
      <w:r w:rsidRPr="007F4A09">
        <w:rPr>
          <w:rFonts w:ascii="Times New Roman" w:hAnsi="Times New Roman" w:cs="Times New Roman"/>
        </w:rPr>
        <w:t>№ 64/</w:t>
      </w:r>
      <w:r w:rsidR="00E87EF0">
        <w:rPr>
          <w:rFonts w:ascii="Times New Roman" w:hAnsi="Times New Roman" w:cs="Times New Roman"/>
        </w:rPr>
        <w:t xml:space="preserve">724 </w:t>
      </w:r>
      <w:r w:rsidRPr="007F4A09">
        <w:rPr>
          <w:rFonts w:ascii="Times New Roman" w:hAnsi="Times New Roman" w:cs="Times New Roman"/>
        </w:rPr>
        <w:t>- ГС</w:t>
      </w:r>
    </w:p>
    <w:p w:rsidR="007F4A09" w:rsidRDefault="007F4A09" w:rsidP="00EA4C2F">
      <w:pPr>
        <w:pStyle w:val="af0"/>
        <w:jc w:val="center"/>
        <w:rPr>
          <w:rFonts w:ascii="Times New Roman" w:hAnsi="Times New Roman" w:cs="Times New Roman"/>
          <w:b/>
          <w:sz w:val="24"/>
          <w:szCs w:val="24"/>
        </w:rPr>
      </w:pPr>
    </w:p>
    <w:p w:rsidR="007F4A09" w:rsidRDefault="007F4A09" w:rsidP="00EA4C2F">
      <w:pPr>
        <w:pStyle w:val="af0"/>
        <w:jc w:val="center"/>
        <w:rPr>
          <w:rFonts w:ascii="Times New Roman" w:hAnsi="Times New Roman" w:cs="Times New Roman"/>
          <w:b/>
          <w:sz w:val="24"/>
          <w:szCs w:val="24"/>
        </w:rPr>
      </w:pPr>
    </w:p>
    <w:p w:rsidR="007F4A09" w:rsidRPr="007F4A09" w:rsidRDefault="007F4A09" w:rsidP="007F4A09">
      <w:pPr>
        <w:pStyle w:val="af0"/>
        <w:jc w:val="center"/>
        <w:rPr>
          <w:rFonts w:ascii="Times New Roman" w:hAnsi="Times New Roman" w:cs="Times New Roman"/>
          <w:b/>
          <w:bCs/>
          <w:sz w:val="24"/>
          <w:szCs w:val="24"/>
        </w:rPr>
      </w:pPr>
      <w:r w:rsidRPr="007F4A09">
        <w:rPr>
          <w:rFonts w:ascii="Times New Roman" w:hAnsi="Times New Roman" w:cs="Times New Roman"/>
          <w:b/>
          <w:sz w:val="24"/>
          <w:szCs w:val="24"/>
        </w:rPr>
        <w:t>Отчет о работе администрации города Мценска по организации отдыха детей в каникулярное время</w:t>
      </w:r>
    </w:p>
    <w:p w:rsidR="007F4A09" w:rsidRPr="007F4A09" w:rsidRDefault="007F4A09" w:rsidP="007F4A09">
      <w:pPr>
        <w:pStyle w:val="af0"/>
        <w:jc w:val="both"/>
        <w:rPr>
          <w:rFonts w:ascii="Times New Roman" w:hAnsi="Times New Roman" w:cs="Times New Roman"/>
          <w:bCs/>
          <w:sz w:val="24"/>
          <w:szCs w:val="24"/>
        </w:rPr>
      </w:pP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Работа по организации отдыха детей в каникулярное время в городе Мценске ведется по нескольким направлениям.</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Первое направление – это организация отдыха детей в пришкольных лагерях города Мценска и загородных лагерях Орловской области.</w:t>
      </w:r>
    </w:p>
    <w:p w:rsidR="007F4A09" w:rsidRPr="007F4A09" w:rsidRDefault="007F4A09" w:rsidP="007F4A09">
      <w:pPr>
        <w:pStyle w:val="af0"/>
        <w:ind w:firstLine="709"/>
        <w:jc w:val="both"/>
        <w:rPr>
          <w:rFonts w:ascii="Times New Roman" w:hAnsi="Times New Roman" w:cs="Times New Roman"/>
          <w:color w:val="000000"/>
          <w:sz w:val="24"/>
          <w:szCs w:val="24"/>
        </w:rPr>
      </w:pPr>
      <w:r w:rsidRPr="007F4A09">
        <w:rPr>
          <w:rFonts w:ascii="Times New Roman" w:hAnsi="Times New Roman" w:cs="Times New Roman"/>
          <w:color w:val="000000"/>
          <w:sz w:val="24"/>
          <w:szCs w:val="24"/>
        </w:rPr>
        <w:t xml:space="preserve">Лагеря с дневным пребыванием будут организованы на базе 9 общеобразовательных учреждений, в том числе на базе </w:t>
      </w:r>
      <w:r>
        <w:rPr>
          <w:rFonts w:ascii="Times New Roman" w:hAnsi="Times New Roman" w:cs="Times New Roman"/>
          <w:color w:val="000000"/>
          <w:sz w:val="24"/>
          <w:szCs w:val="24"/>
        </w:rPr>
        <w:t xml:space="preserve"> ОГУ</w:t>
      </w:r>
      <w:r w:rsidRPr="007F4A09">
        <w:rPr>
          <w:rFonts w:ascii="Times New Roman" w:hAnsi="Times New Roman" w:cs="Times New Roman"/>
          <w:color w:val="000000"/>
          <w:sz w:val="24"/>
          <w:szCs w:val="24"/>
        </w:rPr>
        <w:t xml:space="preserve"> им. И. С. Тургенева Гимназии в г. Мценске, общее количество мест составит 699.  </w:t>
      </w:r>
      <w:r w:rsidRPr="007F4A09">
        <w:rPr>
          <w:rFonts w:ascii="Times New Roman" w:hAnsi="Times New Roman" w:cs="Times New Roman"/>
          <w:sz w:val="24"/>
          <w:szCs w:val="24"/>
        </w:rPr>
        <w:t xml:space="preserve">В соответствии </w:t>
      </w:r>
      <w:r w:rsidRPr="007F4A09">
        <w:rPr>
          <w:rFonts w:ascii="Times New Roman" w:hAnsi="Times New Roman" w:cs="Times New Roman"/>
          <w:bCs/>
          <w:sz w:val="24"/>
          <w:szCs w:val="24"/>
        </w:rPr>
        <w:t xml:space="preserve">с Постановлением Правительства Орловской области от 18.02.2026 № 91 «О мерах по организации отдыха и оздоровления детей  в Орловской области в 2026 году», Постановлением администрации города Мценска от </w:t>
      </w:r>
      <w:r w:rsidRPr="007F4A09">
        <w:rPr>
          <w:rFonts w:ascii="Times New Roman" w:hAnsi="Times New Roman" w:cs="Times New Roman"/>
          <w:sz w:val="24"/>
          <w:szCs w:val="24"/>
        </w:rPr>
        <w:t>20.03.2026 № 310 «О мерах по организации отдыха  и оздоровления детей в городе Мценске в 2026 году» в 2026 году</w:t>
      </w:r>
      <w:r w:rsidRPr="007F4A09">
        <w:rPr>
          <w:rFonts w:ascii="Times New Roman" w:hAnsi="Times New Roman" w:cs="Times New Roman"/>
          <w:color w:val="000000"/>
          <w:sz w:val="24"/>
          <w:szCs w:val="24"/>
        </w:rPr>
        <w:t xml:space="preserve">  </w:t>
      </w:r>
      <w:r w:rsidRPr="007F4A09">
        <w:rPr>
          <w:rFonts w:ascii="Times New Roman" w:hAnsi="Times New Roman" w:cs="Times New Roman"/>
          <w:color w:val="000000" w:themeColor="text1"/>
          <w:sz w:val="24"/>
          <w:szCs w:val="24"/>
        </w:rPr>
        <w:t xml:space="preserve">для организации отдыха и оздоровления детей в каникулярное время  </w:t>
      </w:r>
      <w:r w:rsidRPr="007F4A09">
        <w:rPr>
          <w:rFonts w:ascii="Times New Roman" w:hAnsi="Times New Roman" w:cs="Times New Roman"/>
          <w:sz w:val="24"/>
          <w:szCs w:val="24"/>
        </w:rPr>
        <w:t xml:space="preserve">в  лагерях с дневным пребыванием </w:t>
      </w:r>
      <w:r w:rsidRPr="007F4A09">
        <w:rPr>
          <w:rFonts w:ascii="Times New Roman" w:hAnsi="Times New Roman" w:cs="Times New Roman"/>
          <w:sz w:val="24"/>
          <w:szCs w:val="24"/>
          <w:shd w:val="clear" w:color="auto" w:fill="FFFFFF"/>
        </w:rPr>
        <w:t>из средств местного бюджета выделено 3 551 500 рублей.</w:t>
      </w:r>
      <w:r w:rsidRPr="007F4A09">
        <w:rPr>
          <w:rFonts w:ascii="Times New Roman" w:hAnsi="Times New Roman" w:cs="Times New Roman"/>
          <w:color w:val="000000"/>
          <w:sz w:val="24"/>
          <w:szCs w:val="24"/>
        </w:rPr>
        <w:t xml:space="preserve">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color w:val="000000"/>
          <w:sz w:val="24"/>
          <w:szCs w:val="24"/>
        </w:rPr>
        <w:t xml:space="preserve">На базе </w:t>
      </w:r>
      <w:r w:rsidRPr="007F4A09">
        <w:rPr>
          <w:rFonts w:ascii="Times New Roman" w:hAnsi="Times New Roman" w:cs="Times New Roman"/>
          <w:color w:val="000000"/>
          <w:sz w:val="24"/>
          <w:szCs w:val="24"/>
          <w:highlight w:val="white"/>
        </w:rPr>
        <w:t>муниципального бюджетного общеобразовательного учреждения города Мценска «Средняя общеобразовательная школа № 1»</w:t>
      </w:r>
      <w:r w:rsidRPr="007F4A09">
        <w:rPr>
          <w:rFonts w:ascii="Times New Roman" w:hAnsi="Times New Roman" w:cs="Times New Roman"/>
          <w:color w:val="000000"/>
          <w:sz w:val="24"/>
          <w:szCs w:val="24"/>
        </w:rPr>
        <w:t xml:space="preserve"> и </w:t>
      </w:r>
      <w:r w:rsidRPr="007F4A09">
        <w:rPr>
          <w:rFonts w:ascii="Times New Roman" w:hAnsi="Times New Roman" w:cs="Times New Roman"/>
          <w:color w:val="000000"/>
          <w:sz w:val="24"/>
          <w:szCs w:val="24"/>
          <w:highlight w:val="white"/>
        </w:rPr>
        <w:t>муниципального бюджетного общеобразовательного учреждения города Мценска «Средняя общеобразовательная школа № 9»</w:t>
      </w:r>
      <w:r w:rsidRPr="007F4A09">
        <w:rPr>
          <w:rFonts w:ascii="Times New Roman" w:hAnsi="Times New Roman" w:cs="Times New Roman"/>
          <w:color w:val="000000"/>
          <w:sz w:val="24"/>
          <w:szCs w:val="24"/>
        </w:rPr>
        <w:t xml:space="preserve"> будут функционировать спортивные отряды, общее количество детей в </w:t>
      </w:r>
      <w:r w:rsidRPr="007F4A09">
        <w:rPr>
          <w:rFonts w:ascii="Times New Roman" w:hAnsi="Times New Roman" w:cs="Times New Roman"/>
          <w:sz w:val="24"/>
          <w:szCs w:val="24"/>
        </w:rPr>
        <w:t>них 65      (25  и 40 соответственно).</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С целью подготовки образовательных учреждений к приёму несовершеннолетних проводятся следующие мероприятия:</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дезинфекционная и дезинсекционная обработка зданий и территорий общеобразовательных организаций, мест проведения массовых спортивных и культурно-оздоровительных мероприятий;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мероприятия по дератизации в общеобразовательных организациях, акарицидная обработка территорий;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eastAsia="Times New Roman" w:hAnsi="Times New Roman" w:cs="Times New Roman"/>
          <w:sz w:val="24"/>
          <w:szCs w:val="24"/>
        </w:rPr>
        <w:t>проведение генеральных уборок помещений, предназначенных для размещения школьных лагерей;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подбор кадров для работы с детьми в школьном лагере,</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прохождение медицинских осмотров, санитарно-гигиенического минимума сотрудниками школьных лагерей;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лабораторное обследование сотрудников пищеблока с целью определения возбудителей острых кишечных инфекций бактериальной и вирусной этиологии;</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проведение инструктажей с работниками лагерей, проверка оборудования пришкольных спортивных площадок,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комплектование оборудованием (спортивным, игровым) игровых комнат школьных лагерей,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разработка документации школьных лагерей: планов работы,</w:t>
      </w:r>
      <w:r w:rsidRPr="007F4A09">
        <w:rPr>
          <w:rFonts w:ascii="Times New Roman" w:hAnsi="Times New Roman" w:cs="Times New Roman"/>
          <w:sz w:val="24"/>
          <w:szCs w:val="24"/>
          <w:shd w:val="clear" w:color="auto" w:fill="FFFFFF"/>
        </w:rPr>
        <w:t xml:space="preserve"> включающих в себя различные направления отдыха, оздоровления и воспитания детей; </w:t>
      </w:r>
      <w:r w:rsidRPr="007F4A09">
        <w:rPr>
          <w:rFonts w:ascii="Times New Roman" w:hAnsi="Times New Roman" w:cs="Times New Roman"/>
          <w:sz w:val="24"/>
          <w:szCs w:val="24"/>
        </w:rPr>
        <w:t xml:space="preserve">комплектование отрядов детей; </w:t>
      </w:r>
      <w:r w:rsidRPr="007F4A09">
        <w:rPr>
          <w:rFonts w:ascii="Times New Roman" w:hAnsi="Times New Roman" w:cs="Times New Roman"/>
          <w:sz w:val="24"/>
          <w:szCs w:val="24"/>
          <w:shd w:val="clear" w:color="auto" w:fill="FFFFFF"/>
        </w:rPr>
        <w:t>обновление содержания и форм работы с детьми, инструкций, должностных обязанностей работников лагерей;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контроль за соблюдением санитарных норм и правил, техникой безопасности;</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проверка антитеррористической защищенности учреждений, на базе которых планируется функционирование лагерей с дневным пребыванием детей.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В настоящее время всеми образовательными организациями получены санитарно-эпидемиологические заключения.</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lastRenderedPageBreak/>
        <w:t>Отделом культуры и социальной политики администрации города Мценска совместно с муниципальным Дворцом культуры подготовлены программа торжественного открытия пришкольных лагерей, игровые программы, викторины, конкурсы, акции, которые включены в планы работы пришкольных лагерей. Традиционно они вызывают большой интерес детей, делают отдых в пришкольных лагерях ярким и насыщенным.</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С целью контроля готовности пришкольных лагерей к приему детей на муниципальном уровне создана комиссия по приемке пришкольных лагерей, в состав которой включены сотрудники управления образования администрации города Мценска, представители МЧС, Росгвардии. Приемка будет осуществлена с 27 по 29 мая 2026</w:t>
      </w:r>
      <w:r>
        <w:rPr>
          <w:rFonts w:ascii="Times New Roman" w:hAnsi="Times New Roman" w:cs="Times New Roman"/>
          <w:sz w:val="24"/>
          <w:szCs w:val="24"/>
        </w:rPr>
        <w:t xml:space="preserve"> года. Вопросы действий</w:t>
      </w:r>
      <w:r w:rsidRPr="007F4A09">
        <w:rPr>
          <w:rFonts w:ascii="Times New Roman" w:hAnsi="Times New Roman" w:cs="Times New Roman"/>
          <w:sz w:val="24"/>
          <w:szCs w:val="24"/>
        </w:rPr>
        <w:t xml:space="preserve">  в чрезвычайной ситуации отработаны всеми образовательными организациями, в том числе</w:t>
      </w:r>
      <w:r>
        <w:rPr>
          <w:rFonts w:ascii="Times New Roman" w:hAnsi="Times New Roman" w:cs="Times New Roman"/>
          <w:sz w:val="24"/>
          <w:szCs w:val="24"/>
        </w:rPr>
        <w:t xml:space="preserve"> в рамках всероссийского учения</w:t>
      </w:r>
      <w:r w:rsidRPr="007F4A09">
        <w:rPr>
          <w:rFonts w:ascii="Times New Roman" w:hAnsi="Times New Roman" w:cs="Times New Roman"/>
          <w:sz w:val="24"/>
          <w:szCs w:val="24"/>
        </w:rPr>
        <w:t xml:space="preserve">  по антитеррористической защищенности 21 апреля 2026 года.</w:t>
      </w:r>
    </w:p>
    <w:p w:rsidR="007F4A09" w:rsidRPr="007F4A09" w:rsidRDefault="007F4A09" w:rsidP="007F4A09">
      <w:pPr>
        <w:pStyle w:val="af0"/>
        <w:ind w:firstLine="709"/>
        <w:jc w:val="both"/>
        <w:rPr>
          <w:rFonts w:ascii="Times New Roman" w:hAnsi="Times New Roman" w:cs="Times New Roman"/>
          <w:sz w:val="24"/>
          <w:szCs w:val="24"/>
          <w:shd w:val="clear" w:color="auto" w:fill="FFFFFF"/>
        </w:rPr>
      </w:pPr>
      <w:r w:rsidRPr="007F4A09">
        <w:rPr>
          <w:rFonts w:ascii="Times New Roman" w:hAnsi="Times New Roman" w:cs="Times New Roman"/>
          <w:color w:val="000000" w:themeColor="text1"/>
          <w:sz w:val="24"/>
          <w:szCs w:val="24"/>
        </w:rPr>
        <w:t xml:space="preserve">Для организации отдыха и оздоровления детей в каникулярное время </w:t>
      </w:r>
      <w:r w:rsidRPr="007F4A09">
        <w:rPr>
          <w:rFonts w:ascii="Times New Roman" w:hAnsi="Times New Roman" w:cs="Times New Roman"/>
          <w:sz w:val="24"/>
          <w:szCs w:val="24"/>
        </w:rPr>
        <w:t xml:space="preserve">в загородных лагерях в 2026 году </w:t>
      </w:r>
      <w:r w:rsidRPr="007F4A09">
        <w:rPr>
          <w:rFonts w:ascii="Times New Roman" w:hAnsi="Times New Roman" w:cs="Times New Roman"/>
          <w:sz w:val="24"/>
          <w:szCs w:val="24"/>
          <w:shd w:val="clear" w:color="auto" w:fill="FFFFFF"/>
        </w:rPr>
        <w:t>из средств местного бюджета выделено 815 900,00 рублей. На выделенные средства приобретено 45 путевок:</w:t>
      </w:r>
    </w:p>
    <w:p w:rsidR="007F4A09" w:rsidRPr="007F4A09" w:rsidRDefault="007F4A09" w:rsidP="007F4A09">
      <w:pPr>
        <w:pStyle w:val="af0"/>
        <w:ind w:firstLine="709"/>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1 путёвка в спортивно-оздоровительный лагерь «Мечта»;</w:t>
      </w:r>
    </w:p>
    <w:p w:rsidR="007F4A09" w:rsidRPr="007F4A09" w:rsidRDefault="007F4A09" w:rsidP="007F4A09">
      <w:pPr>
        <w:pStyle w:val="af0"/>
        <w:ind w:firstLine="709"/>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 xml:space="preserve">12 путёвок в </w:t>
      </w:r>
      <w:r w:rsidRPr="007F4A09">
        <w:rPr>
          <w:rFonts w:ascii="Times New Roman" w:hAnsi="Times New Roman" w:cs="Times New Roman"/>
          <w:sz w:val="24"/>
          <w:szCs w:val="24"/>
        </w:rPr>
        <w:t xml:space="preserve">Детский оздоровительно - образовательный (профильный) центр </w:t>
      </w:r>
      <w:r w:rsidRPr="007F4A09">
        <w:rPr>
          <w:rFonts w:ascii="Times New Roman" w:hAnsi="Times New Roman" w:cs="Times New Roman"/>
          <w:sz w:val="24"/>
          <w:szCs w:val="24"/>
          <w:shd w:val="clear" w:color="auto" w:fill="FFFFFF"/>
        </w:rPr>
        <w:t>«Елочка»;</w:t>
      </w:r>
    </w:p>
    <w:p w:rsidR="007F4A09" w:rsidRPr="007F4A09" w:rsidRDefault="007F4A09" w:rsidP="007F4A09">
      <w:pPr>
        <w:pStyle w:val="af0"/>
        <w:ind w:firstLine="709"/>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4 путевки в детский санаторий «Орловчанка»;</w:t>
      </w:r>
    </w:p>
    <w:p w:rsidR="007F4A09" w:rsidRPr="007F4A09" w:rsidRDefault="007F4A09" w:rsidP="007F4A09">
      <w:pPr>
        <w:pStyle w:val="af0"/>
        <w:ind w:firstLine="709"/>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 xml:space="preserve"> </w:t>
      </w:r>
      <w:r w:rsidRPr="007F4A09">
        <w:rPr>
          <w:rFonts w:ascii="Times New Roman" w:hAnsi="Times New Roman" w:cs="Times New Roman"/>
          <w:color w:val="333333"/>
          <w:sz w:val="24"/>
          <w:szCs w:val="24"/>
          <w:shd w:val="clear" w:color="auto" w:fill="FFFFFF"/>
        </w:rPr>
        <w:t>28 путевок в Детский оздоровительно-образовательный (профильный) центр "</w:t>
      </w:r>
      <w:r w:rsidRPr="007F4A09">
        <w:rPr>
          <w:rFonts w:ascii="Times New Roman" w:hAnsi="Times New Roman" w:cs="Times New Roman"/>
          <w:bCs/>
          <w:color w:val="333333"/>
          <w:sz w:val="24"/>
          <w:szCs w:val="24"/>
          <w:shd w:val="clear" w:color="auto" w:fill="FFFFFF"/>
        </w:rPr>
        <w:t>Юбилейный</w:t>
      </w:r>
      <w:r w:rsidRPr="007F4A09">
        <w:rPr>
          <w:rFonts w:ascii="Times New Roman" w:hAnsi="Times New Roman" w:cs="Times New Roman"/>
          <w:color w:val="333333"/>
          <w:sz w:val="24"/>
          <w:szCs w:val="24"/>
          <w:shd w:val="clear" w:color="auto" w:fill="FFFFFF"/>
        </w:rPr>
        <w:t>".</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Помимо данных мероприятий осуществлено информирование родителей по вопросу предоставления Департаментом образования Орловской области бесплатных путевок для отдыха детей из льготных категорий в загородных лагерях Орловской области. Управлением образования оказывается помощь родителям в подаче заявлений                      на получение путевок, также родители могут подать данные заявления посредством электронных сервисов.</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10 несовершеннолетних, состоящих на различных видах учета, примут участие в профильных сменах на базе детского оздоровительного лагеря «Сосновый бор».</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color w:val="000000" w:themeColor="text1"/>
          <w:sz w:val="24"/>
          <w:szCs w:val="24"/>
        </w:rPr>
        <w:t xml:space="preserve">Второе направление работы по </w:t>
      </w:r>
      <w:r>
        <w:rPr>
          <w:rFonts w:ascii="Times New Roman" w:hAnsi="Times New Roman" w:cs="Times New Roman"/>
          <w:sz w:val="24"/>
          <w:szCs w:val="24"/>
        </w:rPr>
        <w:t>организации отдыха детей</w:t>
      </w:r>
      <w:r w:rsidRPr="007F4A09">
        <w:rPr>
          <w:rFonts w:ascii="Times New Roman" w:hAnsi="Times New Roman" w:cs="Times New Roman"/>
          <w:sz w:val="24"/>
          <w:szCs w:val="24"/>
        </w:rPr>
        <w:t xml:space="preserve"> в каникулярное время – организация активных и малозатратных форм отдыха.</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Отделом по работе с молодежью, физической культуре и спорту, администрации города Мценска запланированы мероприятия, которые будут интересны как детям, так и взрослым жителям города.</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соревнования различного уровня по пляжному волейболу в летние месяцы 2026 года;</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летний фестиваль ГТО;</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участие в Региональном этапе соревнований по футболу на призы клуба «Кожаный мяч»;</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участие в соревнованиях различного уровня по легкой атлетике;</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праздничные мероприятия, посвященные Дню молодежи.</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Отделом культуры и социальной политики совместно с учреждениями культуры в течение всего летнего периода будут организованы разнообразные фестивали, акции, концерты, в том числе благотворительные, групп Время, #НАСТОЯЩИЕ, конкурсно-игровые программы для детей. Городскими библиотеками ежедневно в рабочие дни будут проводиться мероприятия досуговой направленности для разных возрастных категорий,    а также мероприятия, в которых участниками станут семьи с детьми.</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Запланировано проведение разн</w:t>
      </w:r>
      <w:r>
        <w:rPr>
          <w:rFonts w:ascii="Times New Roman" w:hAnsi="Times New Roman" w:cs="Times New Roman"/>
          <w:sz w:val="24"/>
          <w:szCs w:val="24"/>
        </w:rPr>
        <w:t>ообразных активностей для детей</w:t>
      </w:r>
      <w:r w:rsidRPr="007F4A09">
        <w:rPr>
          <w:rFonts w:ascii="Times New Roman" w:hAnsi="Times New Roman" w:cs="Times New Roman"/>
          <w:sz w:val="24"/>
          <w:szCs w:val="24"/>
        </w:rPr>
        <w:t xml:space="preserve">  и семей с детьми в рамках праздничных мероприятий, посвященных Дню России – 12 июня, Дню города Мценска – 20 июля, а также международного фольклорного праздника «Троицкие хороводы» – 23 июня. Это театрализованные представления, мастер-классы, игровые программы.</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Мценское отделение «Движения Первых» планирует в летний период организовать ряд акций для подростков и молодежи.</w:t>
      </w:r>
    </w:p>
    <w:p w:rsidR="007F4A09" w:rsidRPr="007F4A09" w:rsidRDefault="007F4A09" w:rsidP="007F4A09">
      <w:pPr>
        <w:pStyle w:val="af0"/>
        <w:ind w:firstLine="709"/>
        <w:jc w:val="both"/>
        <w:rPr>
          <w:rFonts w:ascii="Times New Roman" w:hAnsi="Times New Roman" w:cs="Times New Roman"/>
          <w:sz w:val="24"/>
          <w:szCs w:val="24"/>
          <w:shd w:val="clear" w:color="auto" w:fill="FBFBFB"/>
        </w:rPr>
      </w:pPr>
      <w:r w:rsidRPr="007F4A09">
        <w:rPr>
          <w:rFonts w:ascii="Times New Roman" w:hAnsi="Times New Roman" w:cs="Times New Roman"/>
          <w:sz w:val="24"/>
          <w:szCs w:val="24"/>
          <w:shd w:val="clear" w:color="auto" w:fill="FBFBFB"/>
        </w:rPr>
        <w:lastRenderedPageBreak/>
        <w:t>Информирование о планируемых мероприятиях будет осуществляться через Госпаблики администрации города Мценска, учреждений образования, спорта, культуры, а также рассылкой в родительские чаты всех образовательных учреждений.</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color w:val="000000" w:themeColor="text1"/>
          <w:sz w:val="24"/>
          <w:szCs w:val="24"/>
        </w:rPr>
        <w:t xml:space="preserve">Третье направление работы по </w:t>
      </w:r>
      <w:r w:rsidRPr="007F4A09">
        <w:rPr>
          <w:rFonts w:ascii="Times New Roman" w:hAnsi="Times New Roman" w:cs="Times New Roman"/>
          <w:sz w:val="24"/>
          <w:szCs w:val="24"/>
        </w:rPr>
        <w:t xml:space="preserve">организации отдыха детей – трудоустройство несовершеннолетних, в том числе состоящих на различных видах профилактического учета. </w:t>
      </w:r>
    </w:p>
    <w:p w:rsidR="007F4A09" w:rsidRPr="007F4A09" w:rsidRDefault="007F4A09" w:rsidP="007F4A09">
      <w:pPr>
        <w:pStyle w:val="af0"/>
        <w:ind w:firstLine="709"/>
        <w:jc w:val="both"/>
        <w:rPr>
          <w:rFonts w:ascii="Times New Roman" w:hAnsi="Times New Roman" w:cs="Times New Roman"/>
          <w:bCs/>
          <w:color w:val="1A1A1A"/>
          <w:sz w:val="24"/>
          <w:szCs w:val="24"/>
          <w:shd w:val="clear" w:color="auto" w:fill="FFFFFF"/>
        </w:rPr>
      </w:pPr>
      <w:r w:rsidRPr="007F4A09">
        <w:rPr>
          <w:rFonts w:ascii="Times New Roman" w:hAnsi="Times New Roman" w:cs="Times New Roman"/>
          <w:bCs/>
          <w:color w:val="1A1A1A"/>
          <w:sz w:val="24"/>
          <w:szCs w:val="24"/>
          <w:shd w:val="clear" w:color="auto" w:fill="FFFFFF"/>
        </w:rPr>
        <w:t>В общеобразовательных организациях города Мценска запланировано трудоустройство в свободное от учебы время 127 несовершеннолетних, в том числе 26 состоящих на учете в органах системы профилактики. Несовершеннолетние будут трудоустроены в экологические бригады, созданные на базе общеобразовательных организаций, а также в АО «Коммунальщик».</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Четвертое направление работы по подготовке к летнему отдыху детей – это профилактика несчастных случаев, обеспечение безопасных условий  для обучающихся на территории муниципалитета.</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С целью обеспечения безопасности во всех местах отдыха проведена акарицидная обработка. Функционируют 3 детские площадки, а также умная спортивная площадка в микрорайоне Коммаш, физкультурно – оздоровительный комплекс открытого типа в микрорайоне «В». </w:t>
      </w:r>
      <w:r w:rsidRPr="007F4A09">
        <w:rPr>
          <w:rFonts w:ascii="Times New Roman" w:hAnsi="Times New Roman" w:cs="Times New Roman"/>
          <w:bCs/>
          <w:sz w:val="24"/>
          <w:szCs w:val="24"/>
        </w:rPr>
        <w:t xml:space="preserve">В городском парке оборудованы футбольная и волейбольная площадка, зона воркаута.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Образовательными организациями проводится профилактическая работа среди обучающихся и родителей по вопросам безопасности в период летних каникул, в том числе на водных объектах. Профилактические беседы проводят педагоги совместно с сотрудниками правоохранительных органов   и МЧС. Регулярно, а в преддверии летнего отдыха особенно часто, осуществляется распространение памяток для учащихся и родителей                  в детские и родительские чаты; на официальных сайтах школ созданы странички безопасности.</w:t>
      </w:r>
    </w:p>
    <w:p w:rsidR="007F4A09" w:rsidRPr="007F4A09" w:rsidRDefault="007F4A09" w:rsidP="007F4A09">
      <w:pPr>
        <w:pStyle w:val="af0"/>
        <w:ind w:firstLine="709"/>
        <w:jc w:val="both"/>
        <w:rPr>
          <w:rFonts w:ascii="Times New Roman" w:hAnsi="Times New Roman" w:cs="Times New Roman"/>
          <w:sz w:val="24"/>
          <w:szCs w:val="24"/>
        </w:rPr>
      </w:pPr>
    </w:p>
    <w:p w:rsidR="007F4A09" w:rsidRPr="007F4A09" w:rsidRDefault="007F4A09" w:rsidP="007F4A09">
      <w:pPr>
        <w:pStyle w:val="af0"/>
        <w:ind w:firstLine="709"/>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Начальник управления образования</w:t>
      </w:r>
      <w:r w:rsidRPr="007F4A09">
        <w:rPr>
          <w:rFonts w:ascii="Times New Roman" w:hAnsi="Times New Roman" w:cs="Times New Roman"/>
          <w:sz w:val="24"/>
          <w:szCs w:val="24"/>
        </w:rPr>
        <w:tab/>
      </w:r>
      <w:r w:rsidRPr="007F4A0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7F4A09">
        <w:rPr>
          <w:rFonts w:ascii="Times New Roman" w:hAnsi="Times New Roman" w:cs="Times New Roman"/>
          <w:sz w:val="24"/>
          <w:szCs w:val="24"/>
        </w:rPr>
        <w:t>Т. А. Сухорукова</w:t>
      </w:r>
    </w:p>
    <w:p w:rsidR="007F4A09" w:rsidRDefault="007F4A09" w:rsidP="00EA4C2F">
      <w:pPr>
        <w:pStyle w:val="af0"/>
        <w:jc w:val="center"/>
        <w:rPr>
          <w:rFonts w:ascii="Times New Roman" w:hAnsi="Times New Roman" w:cs="Times New Roman"/>
          <w:b/>
          <w:sz w:val="24"/>
          <w:szCs w:val="24"/>
        </w:rPr>
      </w:pPr>
    </w:p>
    <w:p w:rsidR="007F4A09" w:rsidRDefault="007F4A09" w:rsidP="00EA4C2F">
      <w:pPr>
        <w:pStyle w:val="af0"/>
        <w:jc w:val="center"/>
        <w:rPr>
          <w:rFonts w:ascii="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7F4A09" w:rsidRDefault="007F4A09" w:rsidP="00EA4C2F">
      <w:pPr>
        <w:pStyle w:val="af0"/>
        <w:jc w:val="both"/>
        <w:rPr>
          <w:rFonts w:ascii="Times New Roman" w:eastAsia="Times New Roman" w:hAnsi="Times New Roman" w:cs="Times New Roman"/>
          <w:b/>
          <w:sz w:val="24"/>
          <w:szCs w:val="24"/>
        </w:rPr>
      </w:pPr>
    </w:p>
    <w:p w:rsidR="002B056E" w:rsidRDefault="002B056E" w:rsidP="007F4A09">
      <w:pPr>
        <w:pStyle w:val="af0"/>
        <w:jc w:val="center"/>
        <w:rPr>
          <w:rFonts w:ascii="Times New Roman" w:hAnsi="Times New Roman" w:cs="Times New Roman"/>
          <w:b/>
          <w:sz w:val="24"/>
          <w:szCs w:val="24"/>
        </w:rPr>
      </w:pPr>
    </w:p>
    <w:p w:rsidR="007F4A09" w:rsidRPr="00157D7B" w:rsidRDefault="007F4A09" w:rsidP="007F4A09">
      <w:pPr>
        <w:pStyle w:val="af0"/>
        <w:jc w:val="center"/>
        <w:rPr>
          <w:rFonts w:ascii="Times New Roman" w:hAnsi="Times New Roman" w:cs="Times New Roman"/>
          <w:b/>
          <w:sz w:val="24"/>
          <w:szCs w:val="24"/>
        </w:rPr>
      </w:pPr>
      <w:r w:rsidRPr="00157D7B">
        <w:rPr>
          <w:rFonts w:ascii="Times New Roman" w:hAnsi="Times New Roman" w:cs="Times New Roman"/>
          <w:b/>
          <w:sz w:val="24"/>
          <w:szCs w:val="24"/>
        </w:rPr>
        <w:t>РОССИЙСКАЯ ФЕДЕРАЦИЯ</w:t>
      </w:r>
    </w:p>
    <w:p w:rsidR="007F4A09" w:rsidRPr="00157D7B" w:rsidRDefault="007F4A09" w:rsidP="007F4A09">
      <w:pPr>
        <w:pStyle w:val="af0"/>
        <w:jc w:val="center"/>
        <w:rPr>
          <w:rFonts w:ascii="Times New Roman" w:hAnsi="Times New Roman" w:cs="Times New Roman"/>
          <w:b/>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ОРЛОВСКАЯ ОБЛАСТЬ</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МЦЕНСКИЙ ГОРОДСКОЙ СОВЕТ НАРОДНЫХ ДЕПУТАТОВ</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center"/>
        <w:rPr>
          <w:rFonts w:ascii="Times New Roman" w:hAnsi="Times New Roman" w:cs="Times New Roman"/>
          <w:b/>
          <w:bCs/>
          <w:sz w:val="24"/>
          <w:szCs w:val="24"/>
        </w:rPr>
      </w:pPr>
      <w:r w:rsidRPr="00157D7B">
        <w:rPr>
          <w:rFonts w:ascii="Times New Roman" w:hAnsi="Times New Roman" w:cs="Times New Roman"/>
          <w:b/>
          <w:bCs/>
          <w:sz w:val="24"/>
          <w:szCs w:val="24"/>
        </w:rPr>
        <w:t>РЕШЕНИЕ</w:t>
      </w:r>
    </w:p>
    <w:p w:rsidR="007F4A09" w:rsidRPr="00157D7B" w:rsidRDefault="007F4A09" w:rsidP="007F4A09">
      <w:pPr>
        <w:pStyle w:val="af0"/>
        <w:jc w:val="center"/>
        <w:rPr>
          <w:rFonts w:ascii="Times New Roman" w:hAnsi="Times New Roman" w:cs="Times New Roman"/>
          <w:b/>
          <w:bCs/>
          <w:sz w:val="24"/>
          <w:szCs w:val="24"/>
        </w:rPr>
      </w:pPr>
    </w:p>
    <w:p w:rsidR="007F4A09" w:rsidRPr="00157D7B" w:rsidRDefault="007F4A09" w:rsidP="007F4A09">
      <w:pPr>
        <w:pStyle w:val="af0"/>
        <w:jc w:val="both"/>
        <w:rPr>
          <w:rStyle w:val="normaltextrunscxw257622808bcx0"/>
          <w:rFonts w:ascii="Times New Roman" w:hAnsi="Times New Roman" w:cs="Times New Roman"/>
          <w:sz w:val="24"/>
          <w:szCs w:val="24"/>
        </w:rPr>
      </w:pPr>
      <w:r>
        <w:rPr>
          <w:rStyle w:val="normaltextrunscxw257622808bcx0"/>
          <w:rFonts w:ascii="Times New Roman" w:hAnsi="Times New Roman" w:cs="Times New Roman"/>
          <w:sz w:val="24"/>
          <w:szCs w:val="24"/>
        </w:rPr>
        <w:t>29  ма</w:t>
      </w:r>
      <w:r w:rsidRPr="00157D7B">
        <w:rPr>
          <w:rStyle w:val="normaltextrunscxw257622808bcx0"/>
          <w:rFonts w:ascii="Times New Roman" w:hAnsi="Times New Roman" w:cs="Times New Roman"/>
          <w:sz w:val="24"/>
          <w:szCs w:val="24"/>
        </w:rPr>
        <w:t>я 202</w:t>
      </w:r>
      <w:r>
        <w:rPr>
          <w:rStyle w:val="normaltextrunscxw257622808bcx0"/>
          <w:rFonts w:ascii="Times New Roman" w:hAnsi="Times New Roman" w:cs="Times New Roman"/>
          <w:sz w:val="24"/>
          <w:szCs w:val="24"/>
        </w:rPr>
        <w:t>6</w:t>
      </w:r>
      <w:r w:rsidRPr="00157D7B">
        <w:rPr>
          <w:rStyle w:val="normaltextrunscxw257622808bcx0"/>
          <w:rFonts w:ascii="Times New Roman" w:hAnsi="Times New Roman" w:cs="Times New Roman"/>
          <w:sz w:val="24"/>
          <w:szCs w:val="24"/>
        </w:rPr>
        <w:t> года</w:t>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r>
      <w:r w:rsidRPr="00157D7B">
        <w:rPr>
          <w:rStyle w:val="normaltextrunscxw257622808bcx0"/>
          <w:rFonts w:ascii="Times New Roman" w:hAnsi="Times New Roman" w:cs="Times New Roman"/>
          <w:sz w:val="24"/>
          <w:szCs w:val="24"/>
        </w:rPr>
        <w:tab/>
        <w:t xml:space="preserve">     </w:t>
      </w:r>
      <w:r>
        <w:rPr>
          <w:rStyle w:val="normaltextrunscxw257622808bcx0"/>
          <w:rFonts w:ascii="Times New Roman" w:hAnsi="Times New Roman" w:cs="Times New Roman"/>
          <w:sz w:val="24"/>
          <w:szCs w:val="24"/>
        </w:rPr>
        <w:t xml:space="preserve">                                        №64/</w:t>
      </w:r>
      <w:r w:rsidR="007918CD">
        <w:rPr>
          <w:rStyle w:val="normaltextrunscxw257622808bcx0"/>
          <w:rFonts w:ascii="Times New Roman" w:hAnsi="Times New Roman" w:cs="Times New Roman"/>
          <w:sz w:val="24"/>
          <w:szCs w:val="24"/>
        </w:rPr>
        <w:t>725</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w:t>
      </w:r>
      <w:r>
        <w:rPr>
          <w:rStyle w:val="normaltextrunscxw257622808bcx0"/>
          <w:rFonts w:ascii="Times New Roman" w:hAnsi="Times New Roman" w:cs="Times New Roman"/>
          <w:sz w:val="24"/>
          <w:szCs w:val="24"/>
        </w:rPr>
        <w:t xml:space="preserve"> </w:t>
      </w:r>
      <w:r w:rsidRPr="00157D7B">
        <w:rPr>
          <w:rStyle w:val="normaltextrunscxw257622808bcx0"/>
          <w:rFonts w:ascii="Times New Roman" w:hAnsi="Times New Roman" w:cs="Times New Roman"/>
          <w:sz w:val="24"/>
          <w:szCs w:val="24"/>
        </w:rPr>
        <w:t>ГС</w:t>
      </w:r>
    </w:p>
    <w:p w:rsidR="007F4A09" w:rsidRPr="00157D7B" w:rsidRDefault="007F4A09" w:rsidP="007F4A09">
      <w:pPr>
        <w:pStyle w:val="af0"/>
        <w:jc w:val="both"/>
        <w:rPr>
          <w:rFonts w:ascii="Times New Roman" w:hAnsi="Times New Roman" w:cs="Times New Roman"/>
          <w:sz w:val="24"/>
          <w:szCs w:val="24"/>
        </w:rPr>
      </w:pPr>
      <w:r w:rsidRPr="00157D7B">
        <w:rPr>
          <w:rStyle w:val="eopscxw257622808bcx0"/>
          <w:rFonts w:ascii="Times New Roman" w:hAnsi="Times New Roman" w:cs="Times New Roman"/>
          <w:sz w:val="24"/>
          <w:szCs w:val="24"/>
        </w:rPr>
        <w:t>  </w:t>
      </w:r>
    </w:p>
    <w:p w:rsidR="007F4A09" w:rsidRPr="00A35DC8" w:rsidRDefault="007F4A09" w:rsidP="007F4A09">
      <w:pPr>
        <w:pStyle w:val="af0"/>
        <w:tabs>
          <w:tab w:val="left" w:pos="4820"/>
        </w:tabs>
        <w:ind w:right="4393"/>
        <w:jc w:val="both"/>
        <w:rPr>
          <w:rStyle w:val="17"/>
          <w:rFonts w:ascii="Times New Roman" w:hAnsi="Times New Roman" w:cs="Times New Roman"/>
          <w:b/>
          <w:sz w:val="24"/>
          <w:szCs w:val="24"/>
        </w:rPr>
      </w:pPr>
      <w:r>
        <w:rPr>
          <w:rFonts w:ascii="Times New Roman" w:hAnsi="Times New Roman"/>
          <w:b/>
          <w:sz w:val="24"/>
          <w:szCs w:val="24"/>
        </w:rPr>
        <w:t>Об информации об обеспечении доступности для инвалидов объектов социальной, инженерной и транспортной инфраструктур и предоставляемых услуг на территории города Мценска</w:t>
      </w:r>
      <w:r w:rsidRPr="00A35DC8">
        <w:rPr>
          <w:rFonts w:ascii="Times New Roman" w:hAnsi="Times New Roman"/>
          <w:b/>
          <w:sz w:val="24"/>
          <w:szCs w:val="24"/>
        </w:rPr>
        <w:tab/>
      </w:r>
    </w:p>
    <w:p w:rsidR="007F4A09" w:rsidRDefault="007F4A09" w:rsidP="007F4A09">
      <w:pPr>
        <w:pStyle w:val="af0"/>
        <w:jc w:val="both"/>
        <w:rPr>
          <w:rStyle w:val="17"/>
          <w:rFonts w:ascii="Times New Roman" w:hAnsi="Times New Roman" w:cs="Times New Roman"/>
          <w:sz w:val="24"/>
          <w:szCs w:val="24"/>
        </w:rPr>
      </w:pPr>
      <w:r w:rsidRPr="00AA2149">
        <w:rPr>
          <w:rStyle w:val="17"/>
          <w:rFonts w:ascii="Times New Roman" w:hAnsi="Times New Roman" w:cs="Times New Roman"/>
          <w:sz w:val="24"/>
          <w:szCs w:val="24"/>
        </w:rPr>
        <w:t xml:space="preserve">           </w:t>
      </w:r>
    </w:p>
    <w:p w:rsidR="007F4A09" w:rsidRDefault="007F4A09" w:rsidP="007F4A09">
      <w:pPr>
        <w:pStyle w:val="af0"/>
        <w:ind w:firstLine="709"/>
        <w:jc w:val="both"/>
        <w:rPr>
          <w:rFonts w:ascii="Times New Roman" w:hAnsi="Times New Roman" w:cs="Times New Roman"/>
          <w:sz w:val="24"/>
          <w:szCs w:val="24"/>
        </w:rPr>
      </w:pPr>
      <w:r w:rsidRPr="00AA2149">
        <w:rPr>
          <w:rFonts w:ascii="Times New Roman" w:hAnsi="Times New Roman" w:cs="Times New Roman"/>
          <w:sz w:val="24"/>
          <w:szCs w:val="24"/>
        </w:rPr>
        <w:t>Рассмотрев</w:t>
      </w:r>
      <w:r w:rsidRPr="00AA2149">
        <w:rPr>
          <w:rStyle w:val="17"/>
          <w:rFonts w:ascii="Times New Roman" w:hAnsi="Times New Roman" w:cs="Times New Roman"/>
          <w:sz w:val="24"/>
          <w:szCs w:val="24"/>
        </w:rPr>
        <w:t xml:space="preserve">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sidRPr="007F4A09">
        <w:rPr>
          <w:rFonts w:ascii="Times New Roman" w:hAnsi="Times New Roman"/>
          <w:sz w:val="24"/>
          <w:szCs w:val="24"/>
        </w:rPr>
        <w:t>об обеспечении доступности для инвалидов объектов социальной, инженерной и транспортной инфраструктур и предоставляемых услуг на территории города Мценска</w:t>
      </w:r>
      <w:r w:rsidRPr="007F4A09">
        <w:rPr>
          <w:rFonts w:ascii="Times New Roman" w:hAnsi="Times New Roman" w:cs="Times New Roman"/>
          <w:sz w:val="24"/>
          <w:szCs w:val="24"/>
        </w:rPr>
        <w:t>,</w:t>
      </w:r>
      <w:r w:rsidRPr="00C91CD3">
        <w:rPr>
          <w:rFonts w:ascii="Times New Roman" w:hAnsi="Times New Roman" w:cs="Times New Roman"/>
          <w:sz w:val="24"/>
          <w:szCs w:val="24"/>
        </w:rPr>
        <w:t xml:space="preserve"> </w:t>
      </w:r>
      <w:r w:rsidRPr="00157D7B">
        <w:rPr>
          <w:rFonts w:ascii="Times New Roman" w:hAnsi="Times New Roman" w:cs="Times New Roman"/>
          <w:sz w:val="24"/>
          <w:szCs w:val="24"/>
        </w:rPr>
        <w:t xml:space="preserve">в соответствии с </w:t>
      </w:r>
      <w:r w:rsidRPr="00157D7B">
        <w:rPr>
          <w:rFonts w:ascii="Times New Roman" w:hAnsi="Times New Roman" w:cs="Times New Roman"/>
          <w:bCs/>
          <w:sz w:val="24"/>
          <w:szCs w:val="24"/>
        </w:rPr>
        <w:t xml:space="preserve">пунктом 9 части 1 статьи </w:t>
      </w:r>
      <w:r w:rsidRPr="00157D7B">
        <w:rPr>
          <w:rFonts w:ascii="Times New Roman" w:hAnsi="Times New Roman" w:cs="Times New Roman"/>
          <w:sz w:val="24"/>
          <w:szCs w:val="24"/>
        </w:rPr>
        <w:t>28, частью 1 статьи 43 Устава городского округа город Мценск Орловской области</w:t>
      </w:r>
      <w:r w:rsidRPr="00AA2149">
        <w:rPr>
          <w:rFonts w:ascii="Times New Roman" w:hAnsi="Times New Roman" w:cs="Times New Roman"/>
          <w:sz w:val="24"/>
          <w:szCs w:val="24"/>
        </w:rPr>
        <w:t>, Мценский городской Совет народных депутатов</w:t>
      </w:r>
    </w:p>
    <w:p w:rsidR="007F4A09" w:rsidRPr="00A35DC8" w:rsidRDefault="007F4A09" w:rsidP="007F4A09">
      <w:pPr>
        <w:pStyle w:val="af0"/>
        <w:ind w:firstLine="709"/>
        <w:jc w:val="both"/>
        <w:rPr>
          <w:rFonts w:ascii="Times New Roman" w:hAnsi="Times New Roman" w:cs="Times New Roman"/>
          <w:sz w:val="24"/>
          <w:szCs w:val="24"/>
        </w:rPr>
      </w:pPr>
    </w:p>
    <w:p w:rsidR="007F4A09" w:rsidRPr="00157D7B" w:rsidRDefault="007F4A09" w:rsidP="007F4A09">
      <w:pPr>
        <w:pStyle w:val="15"/>
        <w:jc w:val="center"/>
        <w:rPr>
          <w:rStyle w:val="17"/>
          <w:rFonts w:ascii="Times New Roman" w:eastAsiaTheme="majorEastAsia" w:hAnsi="Times New Roman"/>
          <w:b/>
          <w:color w:val="auto"/>
          <w:sz w:val="24"/>
          <w:szCs w:val="24"/>
        </w:rPr>
      </w:pPr>
      <w:r w:rsidRPr="00157D7B">
        <w:rPr>
          <w:rStyle w:val="17"/>
          <w:rFonts w:ascii="Times New Roman" w:eastAsiaTheme="majorEastAsia" w:hAnsi="Times New Roman"/>
          <w:b/>
          <w:color w:val="auto"/>
          <w:sz w:val="24"/>
          <w:szCs w:val="24"/>
        </w:rPr>
        <w:t>РЕШИЛ:</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af0"/>
        <w:jc w:val="both"/>
        <w:rPr>
          <w:rFonts w:ascii="Times New Roman" w:hAnsi="Times New Roman"/>
          <w:sz w:val="24"/>
          <w:szCs w:val="24"/>
        </w:rPr>
      </w:pPr>
      <w:r w:rsidRPr="00157D7B">
        <w:rPr>
          <w:rStyle w:val="17"/>
          <w:rFonts w:ascii="Times New Roman" w:hAnsi="Times New Roman"/>
          <w:sz w:val="24"/>
          <w:szCs w:val="24"/>
        </w:rPr>
        <w:t xml:space="preserve">            1. Принять к сведению </w:t>
      </w:r>
      <w:r w:rsidRPr="00AA2149">
        <w:rPr>
          <w:rFonts w:ascii="Times New Roman" w:hAnsi="Times New Roman" w:cs="Times New Roman"/>
          <w:sz w:val="24"/>
          <w:szCs w:val="24"/>
        </w:rPr>
        <w:t xml:space="preserve">информацию </w:t>
      </w:r>
      <w:r>
        <w:rPr>
          <w:rFonts w:ascii="Times New Roman" w:hAnsi="Times New Roman" w:cs="Times New Roman"/>
          <w:sz w:val="24"/>
          <w:szCs w:val="24"/>
        </w:rPr>
        <w:t>администрации города</w:t>
      </w:r>
      <w:r w:rsidRPr="00AA2149">
        <w:rPr>
          <w:rFonts w:ascii="Times New Roman" w:hAnsi="Times New Roman" w:cs="Times New Roman"/>
          <w:sz w:val="24"/>
          <w:szCs w:val="24"/>
        </w:rPr>
        <w:t xml:space="preserve"> Мценска </w:t>
      </w:r>
      <w:r w:rsidRPr="007F4A09">
        <w:rPr>
          <w:rFonts w:ascii="Times New Roman" w:hAnsi="Times New Roman"/>
          <w:sz w:val="24"/>
          <w:szCs w:val="24"/>
        </w:rPr>
        <w:t>об обеспечении доступности для инвалидов объектов социальной, инженерной и транспортной инфраструктур и предоставляемых услуг на территории города Мценска</w:t>
      </w:r>
      <w:r w:rsidRPr="007F4A09">
        <w:rPr>
          <w:rFonts w:ascii="Times New Roman" w:hAnsi="Times New Roman" w:cs="Times New Roman"/>
          <w:sz w:val="24"/>
          <w:szCs w:val="24"/>
        </w:rPr>
        <w:t>,</w:t>
      </w:r>
      <w:r w:rsidRPr="00C91CD3">
        <w:rPr>
          <w:rFonts w:ascii="Times New Roman" w:hAnsi="Times New Roman" w:cs="Times New Roman"/>
          <w:sz w:val="24"/>
          <w:szCs w:val="24"/>
        </w:rPr>
        <w:t xml:space="preserve"> </w:t>
      </w:r>
      <w:r w:rsidRPr="00157D7B">
        <w:rPr>
          <w:rFonts w:ascii="Times New Roman" w:hAnsi="Times New Roman"/>
          <w:sz w:val="24"/>
          <w:szCs w:val="24"/>
        </w:rPr>
        <w:t>(приложение).</w:t>
      </w:r>
    </w:p>
    <w:p w:rsidR="007F4A09" w:rsidRPr="00157D7B" w:rsidRDefault="007F4A09" w:rsidP="007F4A09">
      <w:pPr>
        <w:pStyle w:val="15"/>
        <w:ind w:firstLine="709"/>
        <w:jc w:val="both"/>
        <w:rPr>
          <w:rStyle w:val="17"/>
          <w:rFonts w:ascii="Times New Roman" w:eastAsiaTheme="majorEastAsia" w:hAnsi="Times New Roman"/>
          <w:color w:val="auto"/>
          <w:sz w:val="24"/>
          <w:szCs w:val="24"/>
        </w:rPr>
      </w:pPr>
      <w:r w:rsidRPr="00157D7B">
        <w:rPr>
          <w:rStyle w:val="17"/>
          <w:rFonts w:ascii="Times New Roman" w:eastAsiaTheme="majorEastAsia" w:hAnsi="Times New Roman"/>
          <w:color w:val="auto"/>
          <w:sz w:val="24"/>
          <w:szCs w:val="24"/>
        </w:rPr>
        <w:t xml:space="preserve">2. Настоящее решение вступает в силу со дня его принятия.              </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Председатель Мценского</w:t>
      </w:r>
      <w:r w:rsidRPr="00157D7B">
        <w:rPr>
          <w:rFonts w:ascii="Times New Roman" w:hAnsi="Times New Roman"/>
          <w:color w:val="auto"/>
          <w:sz w:val="24"/>
          <w:szCs w:val="24"/>
        </w:rPr>
        <w:tab/>
      </w:r>
      <w:r w:rsidRPr="00157D7B">
        <w:rPr>
          <w:rFonts w:ascii="Times New Roman" w:hAnsi="Times New Roman"/>
          <w:color w:val="auto"/>
          <w:sz w:val="24"/>
          <w:szCs w:val="24"/>
        </w:rPr>
        <w:br/>
        <w:t>городского Совета народных депутатов                                                           В.В. Балабанов</w:t>
      </w:r>
    </w:p>
    <w:p w:rsidR="007F4A09" w:rsidRPr="00157D7B" w:rsidRDefault="007F4A09" w:rsidP="007F4A09">
      <w:pPr>
        <w:pStyle w:val="15"/>
        <w:jc w:val="both"/>
        <w:rPr>
          <w:rFonts w:ascii="Times New Roman" w:hAnsi="Times New Roman"/>
          <w:color w:val="auto"/>
          <w:sz w:val="24"/>
          <w:szCs w:val="24"/>
        </w:rPr>
      </w:pPr>
    </w:p>
    <w:p w:rsidR="007F4A09" w:rsidRPr="00157D7B"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r w:rsidRPr="00157D7B">
        <w:rPr>
          <w:rFonts w:ascii="Times New Roman" w:hAnsi="Times New Roman"/>
          <w:color w:val="auto"/>
          <w:sz w:val="24"/>
          <w:szCs w:val="24"/>
        </w:rPr>
        <w:t xml:space="preserve">         Решение подписано: </w:t>
      </w:r>
      <w:r w:rsidR="007918CD">
        <w:rPr>
          <w:rFonts w:ascii="Times New Roman" w:hAnsi="Times New Roman"/>
          <w:color w:val="auto"/>
          <w:sz w:val="24"/>
          <w:szCs w:val="24"/>
        </w:rPr>
        <w:t>29</w:t>
      </w:r>
      <w:r>
        <w:rPr>
          <w:rFonts w:ascii="Times New Roman" w:hAnsi="Times New Roman"/>
          <w:color w:val="auto"/>
          <w:sz w:val="24"/>
          <w:szCs w:val="24"/>
        </w:rPr>
        <w:t xml:space="preserve">  мая</w:t>
      </w:r>
      <w:r w:rsidRPr="00157D7B">
        <w:rPr>
          <w:rFonts w:ascii="Times New Roman" w:hAnsi="Times New Roman"/>
          <w:color w:val="auto"/>
          <w:sz w:val="24"/>
          <w:szCs w:val="24"/>
        </w:rPr>
        <w:t xml:space="preserve"> 202</w:t>
      </w:r>
      <w:r>
        <w:rPr>
          <w:rFonts w:ascii="Times New Roman" w:hAnsi="Times New Roman"/>
          <w:color w:val="auto"/>
          <w:sz w:val="24"/>
          <w:szCs w:val="24"/>
        </w:rPr>
        <w:t>6</w:t>
      </w:r>
      <w:r w:rsidRPr="00157D7B">
        <w:rPr>
          <w:rFonts w:ascii="Times New Roman" w:hAnsi="Times New Roman"/>
          <w:color w:val="auto"/>
          <w:sz w:val="24"/>
          <w:szCs w:val="24"/>
        </w:rPr>
        <w:t xml:space="preserve"> года. </w:t>
      </w: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2B056E" w:rsidRDefault="002B056E"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918CD" w:rsidRDefault="007918CD" w:rsidP="007F4A09">
      <w:pPr>
        <w:pStyle w:val="15"/>
        <w:jc w:val="both"/>
        <w:rPr>
          <w:rFonts w:ascii="Times New Roman" w:hAnsi="Times New Roman"/>
          <w:color w:val="auto"/>
          <w:sz w:val="24"/>
          <w:szCs w:val="24"/>
        </w:rPr>
      </w:pPr>
    </w:p>
    <w:p w:rsidR="007918CD" w:rsidRDefault="007918CD" w:rsidP="007F4A09">
      <w:pPr>
        <w:pStyle w:val="15"/>
        <w:jc w:val="both"/>
        <w:rPr>
          <w:rFonts w:ascii="Times New Roman" w:hAnsi="Times New Roman"/>
          <w:color w:val="auto"/>
          <w:sz w:val="24"/>
          <w:szCs w:val="24"/>
        </w:rPr>
      </w:pPr>
    </w:p>
    <w:p w:rsidR="007918CD" w:rsidRDefault="007918CD" w:rsidP="007F4A09">
      <w:pPr>
        <w:pStyle w:val="15"/>
        <w:jc w:val="both"/>
        <w:rPr>
          <w:rFonts w:ascii="Times New Roman" w:hAnsi="Times New Roman"/>
          <w:color w:val="auto"/>
          <w:sz w:val="24"/>
          <w:szCs w:val="24"/>
        </w:rPr>
      </w:pPr>
    </w:p>
    <w:p w:rsidR="007918CD" w:rsidRDefault="007918CD" w:rsidP="007F4A09">
      <w:pPr>
        <w:pStyle w:val="15"/>
        <w:jc w:val="both"/>
        <w:rPr>
          <w:rFonts w:ascii="Times New Roman" w:hAnsi="Times New Roman"/>
          <w:color w:val="auto"/>
          <w:sz w:val="24"/>
          <w:szCs w:val="24"/>
        </w:rPr>
      </w:pPr>
    </w:p>
    <w:p w:rsidR="007918CD" w:rsidRDefault="007918CD" w:rsidP="007F4A09">
      <w:pPr>
        <w:pStyle w:val="15"/>
        <w:jc w:val="both"/>
        <w:rPr>
          <w:rFonts w:ascii="Times New Roman" w:hAnsi="Times New Roman"/>
          <w:color w:val="auto"/>
          <w:sz w:val="24"/>
          <w:szCs w:val="24"/>
        </w:rPr>
      </w:pPr>
    </w:p>
    <w:p w:rsidR="007F4A09" w:rsidRDefault="007F4A09" w:rsidP="007F4A09">
      <w:pPr>
        <w:pStyle w:val="15"/>
        <w:jc w:val="both"/>
        <w:rPr>
          <w:rFonts w:ascii="Times New Roman" w:hAnsi="Times New Roman"/>
          <w:color w:val="auto"/>
          <w:sz w:val="24"/>
          <w:szCs w:val="24"/>
        </w:rPr>
      </w:pPr>
    </w:p>
    <w:p w:rsidR="007F4A09" w:rsidRDefault="007F4A09" w:rsidP="007F4A09">
      <w:pPr>
        <w:pStyle w:val="af0"/>
        <w:rPr>
          <w:rFonts w:ascii="Times New Roman" w:hAnsi="Times New Roman" w:cs="Times New Roman"/>
          <w:b/>
          <w:sz w:val="24"/>
          <w:szCs w:val="24"/>
        </w:rPr>
      </w:pPr>
    </w:p>
    <w:p w:rsidR="007F4A09" w:rsidRDefault="007F4A09" w:rsidP="007F4A09">
      <w:pPr>
        <w:pStyle w:val="ae"/>
      </w:pPr>
      <w:r>
        <w:lastRenderedPageBreak/>
        <w:t xml:space="preserve">                                                                                            Приложение</w:t>
      </w:r>
    </w:p>
    <w:p w:rsidR="007F4A09" w:rsidRDefault="007F4A09" w:rsidP="007F4A09">
      <w:pPr>
        <w:pStyle w:val="ae"/>
      </w:pPr>
      <w:r>
        <w:t xml:space="preserve">                                                                    к решению Мценского городского Совета                      </w:t>
      </w:r>
    </w:p>
    <w:p w:rsidR="007F4A09" w:rsidRDefault="007F4A09" w:rsidP="007F4A09">
      <w:pPr>
        <w:pStyle w:val="ae"/>
      </w:pPr>
      <w:r>
        <w:t xml:space="preserve">                                                                     народных депутатов от 29 мая  2026 года  </w:t>
      </w:r>
    </w:p>
    <w:p w:rsidR="007F4A09" w:rsidRPr="007F4A09" w:rsidRDefault="007F4A09" w:rsidP="007F4A09">
      <w:pPr>
        <w:pStyle w:val="af0"/>
        <w:jc w:val="center"/>
        <w:rPr>
          <w:rFonts w:ascii="Times New Roman" w:hAnsi="Times New Roman" w:cs="Times New Roman"/>
          <w:b/>
          <w:sz w:val="24"/>
          <w:szCs w:val="24"/>
        </w:rPr>
      </w:pPr>
      <w:r>
        <w:t xml:space="preserve">                                                                                            </w:t>
      </w:r>
      <w:r w:rsidRPr="007F4A09">
        <w:rPr>
          <w:rFonts w:ascii="Times New Roman" w:hAnsi="Times New Roman" w:cs="Times New Roman"/>
        </w:rPr>
        <w:t>№ 64/</w:t>
      </w:r>
      <w:r w:rsidR="007918CD">
        <w:rPr>
          <w:rFonts w:ascii="Times New Roman" w:hAnsi="Times New Roman" w:cs="Times New Roman"/>
        </w:rPr>
        <w:t xml:space="preserve">725 </w:t>
      </w:r>
      <w:r w:rsidRPr="007F4A09">
        <w:rPr>
          <w:rFonts w:ascii="Times New Roman" w:hAnsi="Times New Roman" w:cs="Times New Roman"/>
        </w:rPr>
        <w:t>- ГС</w:t>
      </w:r>
    </w:p>
    <w:p w:rsidR="007F4A09" w:rsidRDefault="007F4A09" w:rsidP="007F4A09">
      <w:pPr>
        <w:pStyle w:val="af0"/>
        <w:jc w:val="center"/>
        <w:rPr>
          <w:rFonts w:ascii="Times New Roman" w:hAnsi="Times New Roman" w:cs="Times New Roman"/>
          <w:b/>
          <w:sz w:val="24"/>
          <w:szCs w:val="24"/>
        </w:rPr>
      </w:pPr>
    </w:p>
    <w:p w:rsidR="007F4A09" w:rsidRPr="007F4A09" w:rsidRDefault="007F4A09" w:rsidP="007F4A09">
      <w:pPr>
        <w:pStyle w:val="af0"/>
        <w:jc w:val="center"/>
        <w:rPr>
          <w:rFonts w:ascii="Times New Roman" w:hAnsi="Times New Roman" w:cs="Times New Roman"/>
          <w:b/>
          <w:sz w:val="24"/>
          <w:szCs w:val="24"/>
        </w:rPr>
      </w:pPr>
      <w:r w:rsidRPr="007F4A09">
        <w:rPr>
          <w:rFonts w:ascii="Times New Roman" w:hAnsi="Times New Roman" w:cs="Times New Roman"/>
          <w:b/>
          <w:sz w:val="24"/>
          <w:szCs w:val="24"/>
        </w:rPr>
        <w:t>Информация об обеспечении доступности для инвалидов объектов социальной, инженерной и транспортной инфраструктур и предоставляемых усл</w:t>
      </w:r>
      <w:r>
        <w:rPr>
          <w:rFonts w:ascii="Times New Roman" w:hAnsi="Times New Roman" w:cs="Times New Roman"/>
          <w:b/>
          <w:sz w:val="24"/>
          <w:szCs w:val="24"/>
        </w:rPr>
        <w:t>уг на территории города Мценска</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ind w:firstLine="709"/>
        <w:jc w:val="both"/>
        <w:rPr>
          <w:rFonts w:ascii="Times New Roman" w:hAnsi="Times New Roman" w:cs="Times New Roman"/>
          <w:bCs/>
          <w:color w:val="000000"/>
          <w:sz w:val="24"/>
          <w:szCs w:val="24"/>
          <w:shd w:val="clear" w:color="auto" w:fill="FFFFFF"/>
        </w:rPr>
      </w:pPr>
      <w:r w:rsidRPr="007F4A09">
        <w:rPr>
          <w:rFonts w:ascii="Times New Roman" w:hAnsi="Times New Roman" w:cs="Times New Roman"/>
          <w:bCs/>
          <w:color w:val="000000"/>
          <w:sz w:val="24"/>
          <w:szCs w:val="24"/>
          <w:shd w:val="clear" w:color="auto" w:fill="FFFFFF"/>
        </w:rPr>
        <w:t>Обеспечение беспрепятственного доступа инвалидов к объектам социальной, инженерной и транспортной инфраструктур согласно статьи 15 Федерального закона от 24 ноября 1995 года № 181-ФЗ «О социальной защите инвалидов в Российской Федерации» относится к органам местного самоуправления в сфере установленных полномочий.</w:t>
      </w:r>
    </w:p>
    <w:p w:rsidR="007F4A09" w:rsidRPr="007F4A09" w:rsidRDefault="007F4A09" w:rsidP="007F4A09">
      <w:pPr>
        <w:pStyle w:val="af0"/>
        <w:ind w:firstLine="709"/>
        <w:jc w:val="both"/>
        <w:rPr>
          <w:rFonts w:ascii="Times New Roman" w:hAnsi="Times New Roman" w:cs="Times New Roman"/>
          <w:color w:val="000000"/>
          <w:sz w:val="24"/>
          <w:szCs w:val="24"/>
        </w:rPr>
      </w:pPr>
      <w:r w:rsidRPr="007F4A09">
        <w:rPr>
          <w:rFonts w:ascii="Times New Roman" w:hAnsi="Times New Roman" w:cs="Times New Roman"/>
          <w:bCs/>
          <w:color w:val="000000"/>
          <w:sz w:val="24"/>
          <w:szCs w:val="24"/>
          <w:shd w:val="clear" w:color="auto" w:fill="FFFFFF"/>
        </w:rPr>
        <w:t xml:space="preserve">Свою работу администрация города Мценска ведет в рамках плана мероприятий </w:t>
      </w:r>
      <w:r w:rsidRPr="007F4A09">
        <w:rPr>
          <w:rFonts w:ascii="Times New Roman" w:hAnsi="Times New Roman" w:cs="Times New Roman"/>
          <w:color w:val="000000"/>
          <w:sz w:val="24"/>
          <w:szCs w:val="24"/>
        </w:rPr>
        <w:t>«Повышение значений показателей доступности для инвалидов объектов и услуг в городе Мценске (2015 - 2030 годы)», утвержденного распоряжением администрации города Мценска от 26.11.2015 года № 731р.</w:t>
      </w:r>
    </w:p>
    <w:p w:rsidR="007F4A09" w:rsidRPr="007F4A09" w:rsidRDefault="007F4A09" w:rsidP="007F4A09">
      <w:pPr>
        <w:pStyle w:val="af0"/>
        <w:ind w:firstLine="709"/>
        <w:jc w:val="both"/>
        <w:rPr>
          <w:rFonts w:ascii="Times New Roman" w:hAnsi="Times New Roman" w:cs="Times New Roman"/>
          <w:bCs/>
          <w:color w:val="000000"/>
          <w:sz w:val="24"/>
          <w:szCs w:val="24"/>
          <w:shd w:val="clear" w:color="auto" w:fill="FFFFFF"/>
        </w:rPr>
      </w:pPr>
      <w:r w:rsidRPr="007F4A09">
        <w:rPr>
          <w:rFonts w:ascii="Times New Roman" w:hAnsi="Times New Roman" w:cs="Times New Roman"/>
          <w:sz w:val="24"/>
          <w:szCs w:val="24"/>
        </w:rPr>
        <w:t xml:space="preserve"> Дорожная карта направлена на повышение значений показателей доступности для инвалидов объектов и услуг в городе Мценске, оказания им помощи в преодолении барьеров, мешающих их использованию (получению) наравне с другими лицами во всех сферах жизнедеятельности.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  Улучшение условий жизни инвалидов, их адаптация и интеграция в общество входят в число приоритетных задач города Мценска.</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   В городе проживает 2 420 инвалидов (в том числе 125 ребенка-инвалида, из них 13 колясочников), что составляет 7,1% населения города.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В целях формирования условий беспрепятственного доступа к объектам и услугам в жизненно важных сферах для инвалидов и других маломобильных групп населения города Мценска проведены следующие мероприятия: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создание доступной среды в муниципальных образовательных организациях и учреждениях культуры (пандусы, поручни, кнопки вызова, благоустройство территории и др.) (смотреть Приложение 1 пункты 1, 2);</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оснащение объектов торговли и услуг, общественного питания и прилегающих к ним территорий пандусами (смотреть Приложение 1 пункт 4);</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благоустройство дворовых и общественных территорий с учётом необходимости обеспечения физической, пространственной и информационной доступности зданий, сооружений и общественных территорий для инвалидов и других маломобильных групп населения, обустройство тротуаров, подходов к пешеходным переходам и светофорным объектам, работа муниципального адаптированного общественного транспорта (смотреть Приложение 1 пункт 5);</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приобретение специализированного, коррекционно-развивающего, офтальмологического оборудования (смотреть Приложение 1 пункт 2);</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адаптация зданий учреждений социальной защиты населения, здравоохранения, центра занятости, социального обеспечения населения и прилегающих к ним территорий (смотреть Приложение 1 пункт 3).</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В настоящее время дети-инвалиды посещают детские сады и образовательные учреждения.  Проведена работа по созданию в образовательных организациях условий для инклюзивного образования детей-инвалидов, предусматривающих универсальную безбарьерную среду и оснащение специальным, в том числе учебным, реабилитационным и компьютерным оборудованием, что позволило увеличить количество детей-инвалидов, обучающихся непосредственно в образовательной организации вместе с детьми, не имеющими отклонений в состоянии здоровья. Проводятся мероприятия по инструктированию или обучению специалистов, работающих с инвалидами (учителя-предметники, учителя-дефектологи, учителя-логопеды, педагоги-психологи, социальные педагоги, тьюторы), по вопросам, связанным с обеспечением доступности для них </w:t>
      </w:r>
      <w:r w:rsidRPr="007F4A09">
        <w:rPr>
          <w:rFonts w:ascii="Times New Roman" w:hAnsi="Times New Roman" w:cs="Times New Roman"/>
          <w:sz w:val="24"/>
          <w:szCs w:val="24"/>
        </w:rPr>
        <w:lastRenderedPageBreak/>
        <w:t xml:space="preserve">объектов, услуг и оказанием помощи в их использовании или получении (доступу к ним), а также повышения квалификации работников образовательных организаций по вопросам обеспечения инклюзивного образования детей-инвалидов.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В настоящее время учреждения образования посещает 199 детей-инвалидов.</w:t>
      </w:r>
    </w:p>
    <w:p w:rsidR="007F4A09" w:rsidRPr="007F4A09" w:rsidRDefault="007F4A09" w:rsidP="007F4A09">
      <w:pPr>
        <w:pStyle w:val="af0"/>
        <w:ind w:firstLine="709"/>
        <w:jc w:val="both"/>
        <w:rPr>
          <w:rFonts w:ascii="Times New Roman" w:eastAsia="Microsoft YaHei" w:hAnsi="Times New Roman" w:cs="Times New Roman"/>
          <w:kern w:val="2"/>
          <w:sz w:val="24"/>
          <w:szCs w:val="24"/>
          <w:lang w:eastAsia="hi-IN" w:bidi="hi-IN"/>
        </w:rPr>
      </w:pPr>
      <w:r w:rsidRPr="007F4A09">
        <w:rPr>
          <w:rFonts w:ascii="Times New Roman" w:hAnsi="Times New Roman" w:cs="Times New Roman"/>
          <w:sz w:val="24"/>
          <w:szCs w:val="24"/>
          <w:lang w:eastAsia="zh-CN"/>
        </w:rPr>
        <w:t>Муниципальными бюджетными учреждениями в сфере культуры</w:t>
      </w:r>
      <w:r w:rsidRPr="007F4A09">
        <w:rPr>
          <w:rFonts w:ascii="Times New Roman" w:eastAsia="Helvetica" w:hAnsi="Times New Roman" w:cs="Times New Roman"/>
          <w:sz w:val="24"/>
          <w:szCs w:val="24"/>
          <w:shd w:val="clear" w:color="auto" w:fill="FFFFFF"/>
          <w:lang w:eastAsia="zh-CN"/>
        </w:rPr>
        <w:t xml:space="preserve"> осуществляется деятельность по активному участию инвалидов в культурной жизни города. </w:t>
      </w:r>
      <w:r w:rsidRPr="007F4A09">
        <w:rPr>
          <w:rFonts w:ascii="Times New Roman" w:eastAsia="Microsoft YaHei" w:hAnsi="Times New Roman" w:cs="Times New Roman"/>
          <w:kern w:val="2"/>
          <w:sz w:val="24"/>
          <w:szCs w:val="24"/>
          <w:lang w:eastAsia="hi-IN" w:bidi="hi-IN"/>
        </w:rPr>
        <w:t>В целях недопущения дискриминации в отношении людей по признаку инвалидности и ущемления их достоинства, сотрудниками учреждений культуры проводятся мероприятия по созданию условий привлечения инвалидов к культурной общественной жизни на основе равенства возможностей. Так, на базе МБУ «Мценский Дворец культуры» осуществляет свою работу Хор</w:t>
      </w:r>
      <w:r w:rsidRPr="007F4A09">
        <w:rPr>
          <w:rFonts w:ascii="Times New Roman" w:hAnsi="Times New Roman" w:cs="Times New Roman"/>
          <w:sz w:val="24"/>
          <w:szCs w:val="24"/>
        </w:rPr>
        <w:t xml:space="preserve"> ветеранов (рук. Чурсин В. М.) – 12 человек, Специализированная группа людей с ограниченными физическими возможностями «Надежда» (рук. Руднева Г. И.) – 19 человек. </w:t>
      </w:r>
      <w:r w:rsidRPr="007F4A09">
        <w:rPr>
          <w:rFonts w:ascii="Times New Roman" w:hAnsi="Times New Roman" w:cs="Times New Roman"/>
          <w:sz w:val="24"/>
          <w:szCs w:val="24"/>
          <w:shd w:val="clear" w:color="auto" w:fill="FFFFFF"/>
        </w:rPr>
        <w:t xml:space="preserve">Коллектив ведет свою работу по разным направлениям: жестовое пение, танцы, пантомима, миниатюры.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lang w:eastAsia="zh-CN"/>
        </w:rPr>
        <w:t xml:space="preserve">С 2024 года Дворец культуры реализует социокультурный проект «Размыкая круг».  Цель проекта - </w:t>
      </w:r>
      <w:r w:rsidRPr="007F4A09">
        <w:rPr>
          <w:rFonts w:ascii="Times New Roman" w:hAnsi="Times New Roman" w:cs="Times New Roman"/>
          <w:sz w:val="24"/>
          <w:szCs w:val="24"/>
        </w:rPr>
        <w:t>привлечение творчески активных людей, детей и молодежи города к проблеме социальной интеграции в культурную жизнь детей-сирот, детей, оставшихся без попечения родителей, детей с ограниченными возможностями здоровья, пожилых людей и инвалидов, находящихся в социальных учреждениях с круглосуточным пребыванием, путем проведения совместных мероприятий.</w:t>
      </w:r>
      <w:r w:rsidRPr="007F4A09">
        <w:rPr>
          <w:rFonts w:ascii="Times New Roman" w:hAnsi="Times New Roman" w:cs="Times New Roman"/>
          <w:sz w:val="24"/>
          <w:szCs w:val="24"/>
          <w:lang w:eastAsia="zh-CN"/>
        </w:rPr>
        <w:t xml:space="preserve"> </w:t>
      </w:r>
      <w:r w:rsidRPr="007F4A09">
        <w:rPr>
          <w:rFonts w:ascii="Times New Roman" w:eastAsia="Times New Roman" w:hAnsi="Times New Roman" w:cs="Times New Roman"/>
          <w:color w:val="000000"/>
          <w:sz w:val="24"/>
          <w:szCs w:val="24"/>
        </w:rPr>
        <w:t xml:space="preserve">Партнерами реализации проекта являются </w:t>
      </w:r>
      <w:r w:rsidRPr="007F4A09">
        <w:rPr>
          <w:rFonts w:ascii="Times New Roman" w:hAnsi="Times New Roman" w:cs="Times New Roman"/>
          <w:sz w:val="24"/>
          <w:szCs w:val="24"/>
        </w:rPr>
        <w:t xml:space="preserve">БСУ СО ОО «Каменский геронтологический центр», БСУ СО ОО «Ивановский специальный дом-интернат для престарелых и инвалидов», КСУ СО ОО «Центр помощи детям, оставшимся без попечения родителей «Теплый дом», КСУ СО ОО «Центр помощи детям, оставшимся без попечения родителей «Дом Солнца».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В целях реализации основных положений национального проекта «Демография» федерального проекта «Старшее поколение», направленных на повышение качества жизни и социальной активности граждан пожилого возраста, а также в рамках поддержки института «Семья» (включая семьи, воспитывающие детей-инвалидов и многопоколенные семьи), работники Мценского Дворца культуры прошли обучение в Центре добровольчества «Дорогою Добра» (г. Домодедово, Московская область) по программе «Инклюзия в организациях культуры и досуга».</w:t>
      </w:r>
    </w:p>
    <w:p w:rsidR="007F4A09" w:rsidRPr="007F4A09" w:rsidRDefault="007F4A09" w:rsidP="007F4A09">
      <w:pPr>
        <w:pStyle w:val="af0"/>
        <w:ind w:firstLine="709"/>
        <w:jc w:val="both"/>
        <w:rPr>
          <w:rFonts w:ascii="Times New Roman" w:hAnsi="Times New Roman" w:cs="Times New Roman"/>
          <w:bCs/>
          <w:sz w:val="24"/>
          <w:szCs w:val="24"/>
        </w:rPr>
      </w:pPr>
      <w:r w:rsidRPr="007F4A09">
        <w:rPr>
          <w:rFonts w:ascii="Times New Roman" w:eastAsia="Microsoft YaHei" w:hAnsi="Times New Roman" w:cs="Times New Roman"/>
          <w:kern w:val="2"/>
          <w:sz w:val="24"/>
          <w:szCs w:val="24"/>
          <w:lang w:eastAsia="hi-IN" w:bidi="hi-IN"/>
        </w:rPr>
        <w:t>На базе библиотеки им. И. А. Новикова города Мценска реализуется инклюзивная практика «</w:t>
      </w:r>
      <w:r w:rsidRPr="007F4A09">
        <w:rPr>
          <w:rFonts w:ascii="Times New Roman" w:hAnsi="Times New Roman" w:cs="Times New Roman"/>
          <w:sz w:val="24"/>
          <w:szCs w:val="24"/>
        </w:rPr>
        <w:t xml:space="preserve">Литературно-краеведческий проект «Писатели Орловского края». Цель - </w:t>
      </w:r>
      <w:r w:rsidRPr="007F4A09">
        <w:rPr>
          <w:rFonts w:ascii="Times New Roman" w:hAnsi="Times New Roman" w:cs="Times New Roman"/>
          <w:color w:val="000000"/>
          <w:sz w:val="24"/>
          <w:szCs w:val="24"/>
        </w:rPr>
        <w:t xml:space="preserve">расширение кругозора членов Мценского отделения «Всероссийского общества слепых» в области знаний о родном крае, писателях-земляках. </w:t>
      </w:r>
    </w:p>
    <w:p w:rsidR="007F4A09" w:rsidRPr="007F4A09" w:rsidRDefault="007F4A09" w:rsidP="007F4A09">
      <w:pPr>
        <w:pStyle w:val="af0"/>
        <w:ind w:firstLine="709"/>
        <w:jc w:val="both"/>
        <w:rPr>
          <w:rFonts w:ascii="Times New Roman" w:hAnsi="Times New Roman" w:cs="Times New Roman"/>
          <w:color w:val="000000"/>
          <w:sz w:val="24"/>
          <w:szCs w:val="24"/>
        </w:rPr>
      </w:pPr>
      <w:r w:rsidRPr="007F4A09">
        <w:rPr>
          <w:rFonts w:ascii="Times New Roman" w:hAnsi="Times New Roman" w:cs="Times New Roman"/>
          <w:bCs/>
          <w:sz w:val="24"/>
          <w:szCs w:val="24"/>
        </w:rPr>
        <w:t>Для детей с ОВЗ</w:t>
      </w:r>
      <w:r w:rsidRPr="007F4A09">
        <w:rPr>
          <w:rFonts w:ascii="Times New Roman" w:hAnsi="Times New Roman" w:cs="Times New Roman"/>
          <w:sz w:val="24"/>
          <w:szCs w:val="24"/>
        </w:rPr>
        <w:t xml:space="preserve"> проводятся такие мероприятия, как </w:t>
      </w:r>
      <w:r w:rsidRPr="007F4A09">
        <w:rPr>
          <w:rFonts w:ascii="Times New Roman" w:hAnsi="Times New Roman" w:cs="Times New Roman"/>
          <w:sz w:val="24"/>
          <w:szCs w:val="24"/>
          <w:shd w:val="clear" w:color="auto" w:fill="FFFFFF"/>
        </w:rPr>
        <w:t xml:space="preserve">«Передай добро по кругу»; Дни общения «Твори добро», </w:t>
      </w:r>
      <w:r w:rsidRPr="007F4A09">
        <w:rPr>
          <w:rFonts w:ascii="Times New Roman" w:hAnsi="Times New Roman" w:cs="Times New Roman"/>
          <w:color w:val="000000"/>
          <w:sz w:val="24"/>
          <w:szCs w:val="24"/>
        </w:rPr>
        <w:t xml:space="preserve">громкие чтения «Всем открою я двери…», вечера поэзии, познавательные программы. Активно ведется работа с Центром помощи детям, оставшимся без попечения родителей «Дом солнца». </w:t>
      </w:r>
    </w:p>
    <w:p w:rsidR="007F4A09" w:rsidRPr="007F4A09" w:rsidRDefault="007F4A09" w:rsidP="007F4A09">
      <w:pPr>
        <w:pStyle w:val="af0"/>
        <w:ind w:firstLine="709"/>
        <w:jc w:val="both"/>
        <w:rPr>
          <w:rFonts w:ascii="Times New Roman" w:eastAsia="Microsoft YaHei" w:hAnsi="Times New Roman" w:cs="Times New Roman"/>
          <w:kern w:val="2"/>
          <w:sz w:val="24"/>
          <w:szCs w:val="24"/>
          <w:lang w:eastAsia="hi-IN" w:bidi="hi-IN"/>
        </w:rPr>
      </w:pPr>
      <w:r w:rsidRPr="007F4A09">
        <w:rPr>
          <w:rFonts w:ascii="Times New Roman" w:eastAsia="Microsoft YaHei" w:hAnsi="Times New Roman" w:cs="Times New Roman"/>
          <w:kern w:val="2"/>
          <w:sz w:val="24"/>
          <w:szCs w:val="24"/>
          <w:lang w:eastAsia="hi-IN" w:bidi="hi-IN"/>
        </w:rPr>
        <w:t xml:space="preserve">В краеведческом музее города Мценска проводятся экскурсии для группы людей относящихся к категории инвалидов, граждан с ограниченными возможностями, в том числе и детей-инвалидов. </w:t>
      </w:r>
    </w:p>
    <w:p w:rsidR="007F4A09" w:rsidRPr="007F4A09" w:rsidRDefault="007F4A09" w:rsidP="007F4A09">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В мероприятиях учреждения культуры города в 2025 году приняли участие 1308 инвалидов и лиц с ограниченными возможностями, за 4 месяца текущего года – 588 человек. </w:t>
      </w:r>
    </w:p>
    <w:p w:rsidR="007F4A09" w:rsidRPr="007F4A09" w:rsidRDefault="007F4A09" w:rsidP="007F4A09">
      <w:pPr>
        <w:pStyle w:val="af0"/>
        <w:jc w:val="both"/>
        <w:rPr>
          <w:rFonts w:ascii="Times New Roman" w:eastAsia="Times New Roman" w:hAnsi="Times New Roman" w:cs="Times New Roman"/>
          <w:sz w:val="24"/>
          <w:szCs w:val="24"/>
          <w:shd w:val="clear" w:color="auto" w:fill="FFFFFF"/>
        </w:rPr>
      </w:pPr>
      <w:r w:rsidRPr="007F4A09">
        <w:rPr>
          <w:rFonts w:ascii="Times New Roman" w:eastAsia="Times New Roman" w:hAnsi="Times New Roman" w:cs="Times New Roman"/>
          <w:sz w:val="24"/>
          <w:szCs w:val="24"/>
          <w:shd w:val="clear" w:color="auto" w:fill="FFFFFF"/>
        </w:rPr>
        <w:t xml:space="preserve">           Администрация города Мценска ведет работу по вовлечению инвалидов в спортивную жизнь города. Ежегодно проводятся открытые турниры города Мценска для инвалидов по видам спорта: шашки, шахматы, дартс, плавание.  </w:t>
      </w:r>
    </w:p>
    <w:p w:rsidR="007F4A09" w:rsidRPr="007F4A09" w:rsidRDefault="007F4A09" w:rsidP="007F4A09">
      <w:pPr>
        <w:pStyle w:val="af0"/>
        <w:jc w:val="both"/>
        <w:rPr>
          <w:rFonts w:ascii="Times New Roman" w:eastAsia="Times New Roman" w:hAnsi="Times New Roman" w:cs="Times New Roman"/>
          <w:sz w:val="24"/>
          <w:szCs w:val="24"/>
          <w:shd w:val="clear" w:color="auto" w:fill="FFFFFF"/>
        </w:rPr>
      </w:pPr>
      <w:r w:rsidRPr="007F4A09">
        <w:rPr>
          <w:rFonts w:ascii="Times New Roman" w:eastAsia="Times New Roman" w:hAnsi="Times New Roman" w:cs="Times New Roman"/>
          <w:sz w:val="24"/>
          <w:szCs w:val="24"/>
          <w:shd w:val="clear" w:color="auto" w:fill="FFFFFF"/>
        </w:rPr>
        <w:t xml:space="preserve">           В 2024 году в микрорайоне «Коммаш» города Мценска рядом с «Умной» спортивной площадкой открыли детскую инклюзивную площадку. Игровое оборудование на ней адаптировано для использования, в том числе детьми с двигательными, ментальными и сенсорными особенностями развития.</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Ежегодно на территории города Мценска проводится благотворительный марафон «Дари добро» приуроченный к Международной Декаде инвалидов. На собранные </w:t>
      </w:r>
      <w:r w:rsidRPr="007F4A09">
        <w:rPr>
          <w:rFonts w:ascii="Times New Roman" w:hAnsi="Times New Roman" w:cs="Times New Roman"/>
          <w:sz w:val="24"/>
          <w:szCs w:val="24"/>
        </w:rPr>
        <w:lastRenderedPageBreak/>
        <w:t xml:space="preserve">средства приобретаются новогодние подарки для детей – инвалидов. В рамках благотворительного марафона оказывается материальная помощь общественным организациям инвалидов, осуществляющим свою деятельность на территории города Мценска.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Постановлением администрации города Мценска от 18.11.2016 года № 1346 создана муниципальная комиссия по обследованию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В состав комиссии вошли представители администрации города Мценска, управляющих компаний, органов социальных учреждений, председатели общественных организаций инвалидов, а также социальный координатор филиала Государственного фонда «Защитников Отечества» в городе Мценске.</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На основании обращений граждан – инвалидов проводится обследование, учитывается комплекс мероприятий согласно их индивидуальной программы реабилитации и абилитации (ИПРА) по результатам которого составляется акт и выполняются необходимые мероприятия.  Финансирование производится в рамках реализации муниципальной программы </w:t>
      </w:r>
      <w:r w:rsidRPr="007F4A09">
        <w:rPr>
          <w:rFonts w:ascii="Times New Roman" w:hAnsi="Times New Roman" w:cs="Times New Roman"/>
          <w:color w:val="000000"/>
          <w:sz w:val="24"/>
          <w:szCs w:val="24"/>
        </w:rPr>
        <w:t>«</w:t>
      </w:r>
      <w:r w:rsidRPr="007F4A09">
        <w:rPr>
          <w:rFonts w:ascii="Times New Roman" w:hAnsi="Times New Roman" w:cs="Times New Roman"/>
          <w:bCs/>
          <w:sz w:val="24"/>
          <w:szCs w:val="24"/>
        </w:rPr>
        <w:t>Социальная поддержка инвалидов и маломобильных групп населения (д</w:t>
      </w:r>
      <w:r w:rsidRPr="007F4A09">
        <w:rPr>
          <w:rFonts w:ascii="Times New Roman" w:eastAsia="TimesNewRomanPS-BoldMT" w:hAnsi="Times New Roman" w:cs="Times New Roman"/>
          <w:bCs/>
          <w:color w:val="000000"/>
          <w:sz w:val="24"/>
          <w:szCs w:val="24"/>
          <w:lang w:eastAsia="zh-CN"/>
        </w:rPr>
        <w:t>оступная среда) в</w:t>
      </w:r>
      <w:r w:rsidRPr="007F4A09">
        <w:rPr>
          <w:rFonts w:ascii="Times New Roman" w:hAnsi="Times New Roman" w:cs="Times New Roman"/>
          <w:bCs/>
          <w:sz w:val="24"/>
          <w:szCs w:val="24"/>
        </w:rPr>
        <w:t xml:space="preserve"> городе Мценске» утвержденной </w:t>
      </w:r>
      <w:r w:rsidRPr="007F4A09">
        <w:rPr>
          <w:rFonts w:ascii="Times New Roman" w:hAnsi="Times New Roman" w:cs="Times New Roman"/>
          <w:sz w:val="24"/>
          <w:szCs w:val="24"/>
        </w:rPr>
        <w:t xml:space="preserve">постановлением администрации города Мценска от 05.02.2026 года № 109. </w:t>
      </w:r>
      <w:r w:rsidRPr="007F4A09">
        <w:rPr>
          <w:rFonts w:ascii="Times New Roman" w:hAnsi="Times New Roman" w:cs="Times New Roman"/>
          <w:bCs/>
          <w:sz w:val="24"/>
          <w:szCs w:val="24"/>
        </w:rPr>
        <w:t>Финансовое обеспечение программы на 2026-2028 годы составляет 1350,0 тыс. руб. и будет направлено по потребности на реализацию мероприятий обеспечения доступной среды.</w:t>
      </w:r>
      <w:r w:rsidRPr="007F4A09">
        <w:rPr>
          <w:rFonts w:ascii="Times New Roman" w:hAnsi="Times New Roman" w:cs="Times New Roman"/>
          <w:sz w:val="24"/>
          <w:szCs w:val="24"/>
        </w:rPr>
        <w:t xml:space="preserve">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eastAsia="Helvetica" w:hAnsi="Times New Roman" w:cs="Times New Roman"/>
          <w:sz w:val="24"/>
          <w:szCs w:val="24"/>
          <w:shd w:val="clear" w:color="auto" w:fill="FFFFFF"/>
          <w:lang w:eastAsia="zh-CN"/>
        </w:rPr>
        <w:t xml:space="preserve">За период с 2022 года до настоящего времени обследовано 9 жилых помещений на предмет приспособления жилых помещений и общего имущества, из которых 6 обустроены </w:t>
      </w:r>
      <w:r w:rsidRPr="007F4A09">
        <w:rPr>
          <w:rFonts w:ascii="Times New Roman" w:hAnsi="Times New Roman" w:cs="Times New Roman"/>
          <w:sz w:val="24"/>
          <w:szCs w:val="24"/>
        </w:rPr>
        <w:t>с учетом потребностей инвалидов.</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По обращениям и замечаниям граждан с ограниченными возможностями в целях беспрепятственного доступа к объектам социальной инфраструктуры вопросы решаются положительно и достигается необходимый результат (для достижения результата направляются письма руководителям общественных организаций – магазинов, частных мед.кабинетов и т.д.).</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Работа по повышению значений показателей доступности для инвалидов объектов и услуг в городе Мценске будет продолжена. </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shd w:val="clear" w:color="auto" w:fill="FFFFFF"/>
        </w:rPr>
        <w:t xml:space="preserve">Подробная информация структурных подразделений администрации города Мценска представлена в приложении 1. </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Начальник отдела культуры и </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социальной политики </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администрации города Мценска                                           </w:t>
      </w:r>
      <w:r w:rsidR="00053B3A">
        <w:rPr>
          <w:rFonts w:ascii="Times New Roman" w:hAnsi="Times New Roman" w:cs="Times New Roman"/>
          <w:sz w:val="24"/>
          <w:szCs w:val="24"/>
        </w:rPr>
        <w:t xml:space="preserve">                          </w:t>
      </w:r>
      <w:r w:rsidRPr="007F4A09">
        <w:rPr>
          <w:rFonts w:ascii="Times New Roman" w:hAnsi="Times New Roman" w:cs="Times New Roman"/>
          <w:sz w:val="24"/>
          <w:szCs w:val="24"/>
        </w:rPr>
        <w:t xml:space="preserve">  Фурсова Э. А. </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Главный специалист отдела культуры </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и социальной политики</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администрации города Мценска                                             </w:t>
      </w:r>
      <w:r w:rsidR="00053B3A">
        <w:rPr>
          <w:rFonts w:ascii="Times New Roman" w:hAnsi="Times New Roman" w:cs="Times New Roman"/>
          <w:sz w:val="24"/>
          <w:szCs w:val="24"/>
        </w:rPr>
        <w:t xml:space="preserve">                         </w:t>
      </w:r>
      <w:r w:rsidRPr="007F4A09">
        <w:rPr>
          <w:rFonts w:ascii="Times New Roman" w:hAnsi="Times New Roman" w:cs="Times New Roman"/>
          <w:sz w:val="24"/>
          <w:szCs w:val="24"/>
        </w:rPr>
        <w:t xml:space="preserve"> Жемоедова Е. В.</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7F4A09" w:rsidRDefault="007F4A09"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Default="00053B3A" w:rsidP="007F4A09">
      <w:pPr>
        <w:pStyle w:val="af0"/>
        <w:jc w:val="both"/>
        <w:rPr>
          <w:rFonts w:ascii="Times New Roman" w:hAnsi="Times New Roman" w:cs="Times New Roman"/>
          <w:sz w:val="24"/>
          <w:szCs w:val="24"/>
        </w:rPr>
      </w:pPr>
    </w:p>
    <w:p w:rsidR="00053B3A" w:rsidRPr="007F4A09" w:rsidRDefault="00053B3A"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lastRenderedPageBreak/>
        <w:tab/>
        <w:t xml:space="preserve">       </w:t>
      </w:r>
      <w:r w:rsidRPr="007F4A09">
        <w:rPr>
          <w:rFonts w:ascii="Times New Roman" w:hAnsi="Times New Roman" w:cs="Times New Roman"/>
          <w:sz w:val="24"/>
          <w:szCs w:val="24"/>
        </w:rPr>
        <w:tab/>
      </w:r>
      <w:r w:rsidRPr="007F4A09">
        <w:rPr>
          <w:rFonts w:ascii="Times New Roman" w:hAnsi="Times New Roman" w:cs="Times New Roman"/>
          <w:sz w:val="24"/>
          <w:szCs w:val="24"/>
        </w:rPr>
        <w:tab/>
      </w:r>
      <w:r w:rsidRPr="007F4A09">
        <w:rPr>
          <w:rFonts w:ascii="Times New Roman" w:hAnsi="Times New Roman" w:cs="Times New Roman"/>
          <w:sz w:val="24"/>
          <w:szCs w:val="24"/>
        </w:rPr>
        <w:tab/>
      </w:r>
      <w:r w:rsidRPr="007F4A09">
        <w:rPr>
          <w:rFonts w:ascii="Times New Roman" w:hAnsi="Times New Roman" w:cs="Times New Roman"/>
          <w:sz w:val="24"/>
          <w:szCs w:val="24"/>
        </w:rPr>
        <w:tab/>
        <w:t xml:space="preserve">          Приложение 1 </w:t>
      </w:r>
    </w:p>
    <w:p w:rsidR="007F4A09" w:rsidRPr="007F4A09" w:rsidRDefault="007F4A09" w:rsidP="007F4A09">
      <w:pPr>
        <w:pStyle w:val="af0"/>
        <w:jc w:val="both"/>
        <w:rPr>
          <w:rFonts w:ascii="Times New Roman" w:hAnsi="Times New Roman" w:cs="Times New Roman"/>
          <w:sz w:val="24"/>
          <w:szCs w:val="24"/>
        </w:rPr>
      </w:pPr>
    </w:p>
    <w:p w:rsidR="007F4A09" w:rsidRPr="00053B3A" w:rsidRDefault="007F4A09" w:rsidP="00053B3A">
      <w:pPr>
        <w:pStyle w:val="af0"/>
        <w:jc w:val="center"/>
        <w:rPr>
          <w:rFonts w:ascii="Times New Roman" w:hAnsi="Times New Roman" w:cs="Times New Roman"/>
          <w:b/>
          <w:sz w:val="24"/>
          <w:szCs w:val="24"/>
        </w:rPr>
      </w:pPr>
      <w:r w:rsidRPr="00053B3A">
        <w:rPr>
          <w:rFonts w:ascii="Times New Roman" w:hAnsi="Times New Roman" w:cs="Times New Roman"/>
          <w:b/>
          <w:sz w:val="24"/>
          <w:szCs w:val="24"/>
        </w:rPr>
        <w:t>Информация структурных подразделений администрации города Мценска об обеспечении доступности для инвалидов объектов социальной, инженерной и транспортной инфраструктур и предоставляемых усл</w:t>
      </w:r>
      <w:r w:rsidR="00053B3A">
        <w:rPr>
          <w:rFonts w:ascii="Times New Roman" w:hAnsi="Times New Roman" w:cs="Times New Roman"/>
          <w:b/>
          <w:sz w:val="24"/>
          <w:szCs w:val="24"/>
        </w:rPr>
        <w:t>уг на территории города Мценска</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Показатели обеспечения доступности для инвалидов объектов и услуг в городе Мценске:</w:t>
      </w:r>
    </w:p>
    <w:p w:rsidR="007F4A09" w:rsidRPr="007F4A09" w:rsidRDefault="007F4A09" w:rsidP="007F4A09">
      <w:pPr>
        <w:pStyle w:val="af0"/>
        <w:jc w:val="both"/>
        <w:rPr>
          <w:rFonts w:ascii="Times New Roman" w:eastAsia="Times New Roman" w:hAnsi="Times New Roman" w:cs="Times New Roman"/>
          <w:sz w:val="24"/>
          <w:szCs w:val="24"/>
        </w:rPr>
      </w:pPr>
    </w:p>
    <w:p w:rsidR="007F4A09" w:rsidRPr="00053B3A" w:rsidRDefault="007F4A09" w:rsidP="007F4A09">
      <w:pPr>
        <w:pStyle w:val="af0"/>
        <w:jc w:val="both"/>
        <w:rPr>
          <w:rFonts w:ascii="Times New Roman" w:eastAsia="Times New Roman" w:hAnsi="Times New Roman" w:cs="Times New Roman"/>
          <w:b/>
          <w:sz w:val="24"/>
          <w:szCs w:val="24"/>
        </w:rPr>
      </w:pPr>
      <w:r w:rsidRPr="00053B3A">
        <w:rPr>
          <w:rFonts w:ascii="Times New Roman" w:eastAsia="Times New Roman" w:hAnsi="Times New Roman" w:cs="Times New Roman"/>
          <w:b/>
          <w:sz w:val="24"/>
          <w:szCs w:val="24"/>
        </w:rPr>
        <w:t xml:space="preserve">1. </w:t>
      </w:r>
      <w:r w:rsidRPr="00053B3A">
        <w:rPr>
          <w:rFonts w:ascii="Times New Roman" w:eastAsia="Times New Roman" w:hAnsi="Times New Roman" w:cs="Times New Roman"/>
          <w:b/>
          <w:bCs/>
          <w:sz w:val="24"/>
          <w:szCs w:val="24"/>
        </w:rPr>
        <w:t>в сфере культуры</w:t>
      </w:r>
      <w:r w:rsidRPr="00053B3A">
        <w:rPr>
          <w:rFonts w:ascii="Times New Roman" w:eastAsia="Times New Roman" w:hAnsi="Times New Roman" w:cs="Times New Roman"/>
          <w:b/>
          <w:sz w:val="24"/>
          <w:szCs w:val="24"/>
        </w:rPr>
        <w:t>:</w:t>
      </w:r>
    </w:p>
    <w:p w:rsidR="007F4A09" w:rsidRPr="007F4A09" w:rsidRDefault="007F4A09" w:rsidP="007F4A09">
      <w:pPr>
        <w:pStyle w:val="af0"/>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5777"/>
      </w:tblGrid>
      <w:tr w:rsidR="007F4A09" w:rsidRPr="007F4A09" w:rsidTr="00053B3A">
        <w:tc>
          <w:tcPr>
            <w:tcW w:w="3510" w:type="dxa"/>
            <w:shd w:val="clear" w:color="auto" w:fill="auto"/>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Наименование МБУ</w:t>
            </w:r>
          </w:p>
        </w:tc>
        <w:tc>
          <w:tcPr>
            <w:tcW w:w="5777" w:type="dxa"/>
            <w:shd w:val="clear" w:color="auto" w:fill="auto"/>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Доступная среда</w:t>
            </w:r>
          </w:p>
        </w:tc>
      </w:tr>
      <w:tr w:rsidR="007F4A09" w:rsidRPr="007F4A09" w:rsidTr="00053B3A">
        <w:tc>
          <w:tcPr>
            <w:tcW w:w="3510"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xml:space="preserve"> «Мценский краеведческий музей им. Г. Ф. Соловьева»</w:t>
            </w:r>
          </w:p>
        </w:tc>
        <w:tc>
          <w:tcPr>
            <w:tcW w:w="5777"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вход обеспечен пандусом и соответствующей входной площадкой;</w:t>
            </w:r>
          </w:p>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для маломобильной группы населения предусмотрен интерактивный экран для проведения выставки по основной экспозиции;</w:t>
            </w:r>
          </w:p>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-наименование выставочных залов прописаны шрифтом Брайля;</w:t>
            </w:r>
          </w:p>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на территории сквера Фета расположен туалет, предназначенный для маломобильных групп населения.</w:t>
            </w:r>
          </w:p>
        </w:tc>
      </w:tr>
      <w:tr w:rsidR="007F4A09" w:rsidRPr="007F4A09" w:rsidTr="00053B3A">
        <w:tc>
          <w:tcPr>
            <w:tcW w:w="3510"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«Централизованная библиотечная система города Мценска»</w:t>
            </w:r>
          </w:p>
        </w:tc>
        <w:tc>
          <w:tcPr>
            <w:tcW w:w="5777"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имеется специализированное оборудование для инвалидов: тифлофлешплеер, лупа, тактильные шашки.</w:t>
            </w:r>
          </w:p>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В детской библиотеке имени И. В. Александрова имеется тифлофлешплеер, лупа с подсветкой. Имеются документы в специальных форматах для слепых и слабовидящих (шрифтом Брайля): 28 в центральной городской библиотеке имени И. А. Новикова, и 15 в детской библиотеке имени И. В. Александрова.</w:t>
            </w:r>
          </w:p>
        </w:tc>
      </w:tr>
      <w:tr w:rsidR="007F4A09" w:rsidRPr="007F4A09" w:rsidTr="00053B3A">
        <w:tc>
          <w:tcPr>
            <w:tcW w:w="3510"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hAnsi="Times New Roman" w:cs="Times New Roman"/>
                <w:sz w:val="24"/>
                <w:szCs w:val="24"/>
                <w:shd w:val="clear" w:color="auto" w:fill="FFFFFF"/>
              </w:rPr>
              <w:t>«Мценский Дворец культуры»</w:t>
            </w:r>
          </w:p>
        </w:tc>
        <w:tc>
          <w:tcPr>
            <w:tcW w:w="5777" w:type="dxa"/>
            <w:shd w:val="clear" w:color="auto" w:fill="auto"/>
          </w:tcPr>
          <w:p w:rsidR="007F4A09" w:rsidRPr="007F4A09" w:rsidRDefault="007F4A09" w:rsidP="007F4A09">
            <w:pPr>
              <w:pStyle w:val="af0"/>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 xml:space="preserve">входная группа в здание оборудована лестница для въезда-выезда маломобильных граждан. </w:t>
            </w:r>
          </w:p>
          <w:p w:rsidR="007F4A09" w:rsidRPr="007F4A09" w:rsidRDefault="007F4A09" w:rsidP="007F4A09">
            <w:pPr>
              <w:pStyle w:val="af0"/>
              <w:jc w:val="both"/>
              <w:rPr>
                <w:rFonts w:ascii="Times New Roman" w:hAnsi="Times New Roman" w:cs="Times New Roman"/>
                <w:sz w:val="24"/>
                <w:szCs w:val="24"/>
                <w:shd w:val="clear" w:color="auto" w:fill="FFFFFF"/>
              </w:rPr>
            </w:pPr>
            <w:r w:rsidRPr="007F4A09">
              <w:rPr>
                <w:rFonts w:ascii="Times New Roman" w:hAnsi="Times New Roman" w:cs="Times New Roman"/>
                <w:sz w:val="24"/>
                <w:szCs w:val="24"/>
                <w:shd w:val="clear" w:color="auto" w:fill="FFFFFF"/>
              </w:rPr>
              <w:t>В 2025 году на 1-ом этаже ДК оснащены 2 кабины туалета (мужская и женская) необходимым оборудованием для лиц с ограниченными возможностями.</w:t>
            </w:r>
          </w:p>
        </w:tc>
      </w:tr>
      <w:tr w:rsidR="007F4A09" w:rsidRPr="007F4A09" w:rsidTr="00053B3A">
        <w:tc>
          <w:tcPr>
            <w:tcW w:w="3510"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hAnsi="Times New Roman" w:cs="Times New Roman"/>
                <w:bCs/>
                <w:sz w:val="24"/>
                <w:szCs w:val="24"/>
              </w:rPr>
              <w:t>«Мценская Детская школа искусств»</w:t>
            </w:r>
          </w:p>
        </w:tc>
        <w:tc>
          <w:tcPr>
            <w:tcW w:w="5777" w:type="dxa"/>
            <w:shd w:val="clear" w:color="auto" w:fill="auto"/>
          </w:tcPr>
          <w:p w:rsidR="007F4A09" w:rsidRPr="007F4A09" w:rsidRDefault="007F4A09" w:rsidP="007F4A09">
            <w:pPr>
              <w:pStyle w:val="af0"/>
              <w:jc w:val="both"/>
              <w:rPr>
                <w:rFonts w:ascii="Times New Roman" w:eastAsia="Times New Roman" w:hAnsi="Times New Roman" w:cs="Times New Roman"/>
                <w:sz w:val="24"/>
                <w:szCs w:val="24"/>
              </w:rPr>
            </w:pPr>
            <w:r w:rsidRPr="007F4A09">
              <w:rPr>
                <w:rFonts w:ascii="Times New Roman" w:hAnsi="Times New Roman" w:cs="Times New Roman"/>
                <w:bCs/>
                <w:sz w:val="24"/>
                <w:szCs w:val="24"/>
              </w:rPr>
              <w:t>имеется дополнительный запасной вх</w:t>
            </w:r>
            <w:r w:rsidRPr="007F4A09">
              <w:rPr>
                <w:rFonts w:ascii="Times New Roman" w:hAnsi="Times New Roman" w:cs="Times New Roman"/>
                <w:sz w:val="24"/>
                <w:szCs w:val="24"/>
              </w:rPr>
              <w:t>од - выход в здание, который оборудован пандусом для инвалидов – колясочников. При необходимости для обеспечения доступа в здание школы или перемещении по зданию инвалиду или лицу с ОВЗ предоставляется сопровождающее лицо. Имеются поручни внутри помещения. Перед входом в здание установлена кнопка вызова персонала.</w:t>
            </w:r>
          </w:p>
        </w:tc>
      </w:tr>
    </w:tbl>
    <w:p w:rsidR="007F4A09" w:rsidRPr="007F4A09" w:rsidRDefault="007F4A09" w:rsidP="007F4A09">
      <w:pPr>
        <w:pStyle w:val="af0"/>
        <w:jc w:val="both"/>
        <w:rPr>
          <w:rFonts w:ascii="Times New Roman" w:eastAsia="Times New Roman" w:hAnsi="Times New Roman" w:cs="Times New Roman"/>
          <w:sz w:val="24"/>
          <w:szCs w:val="24"/>
        </w:rPr>
      </w:pPr>
    </w:p>
    <w:p w:rsidR="007F4A09" w:rsidRPr="00053B3A" w:rsidRDefault="007F4A09" w:rsidP="007F4A09">
      <w:pPr>
        <w:pStyle w:val="af0"/>
        <w:jc w:val="both"/>
        <w:rPr>
          <w:rFonts w:ascii="Times New Roman" w:hAnsi="Times New Roman" w:cs="Times New Roman"/>
          <w:b/>
          <w:bCs/>
          <w:sz w:val="24"/>
          <w:szCs w:val="24"/>
        </w:rPr>
      </w:pPr>
      <w:r w:rsidRPr="00053B3A">
        <w:rPr>
          <w:rFonts w:ascii="Times New Roman" w:hAnsi="Times New Roman" w:cs="Times New Roman"/>
          <w:b/>
          <w:bCs/>
          <w:sz w:val="24"/>
          <w:szCs w:val="24"/>
        </w:rPr>
        <w:t>2. в сфере образования:</w:t>
      </w:r>
    </w:p>
    <w:p w:rsidR="007F4A09" w:rsidRPr="007F4A09" w:rsidRDefault="007F4A09" w:rsidP="007F4A09">
      <w:pPr>
        <w:pStyle w:val="af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77"/>
        <w:gridCol w:w="6202"/>
      </w:tblGrid>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Наименование МБОУ</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Доступная среда</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МБОУ г. Мценска «Средняя школа № 1»</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В школе имеется доступ для инвалидов-колясочников через дополнительный вход в здание.  Образовательный процесс организован по адаптированным под возможности обучающихся с инвалидностью </w:t>
            </w:r>
            <w:r w:rsidRPr="007F4A09">
              <w:rPr>
                <w:rFonts w:ascii="Times New Roman" w:hAnsi="Times New Roman" w:cs="Times New Roman"/>
                <w:sz w:val="24"/>
                <w:szCs w:val="24"/>
              </w:rPr>
              <w:lastRenderedPageBreak/>
              <w:t>образовательным программам. Обеспечиваются специальные условия обучения, воспитания и развития: разработаны и внедрены адаптированные образовательные программы и специальные технологии обучения и воспитания, используется специальная учебная литература и соответствующие ей дидактические материалы. Имеются узкие специалисты: педагог-дефектологом, педагог-психолог, социальный-педагог, логопед, а также учителя-предметники, педагоги дополнительного образования</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lastRenderedPageBreak/>
              <w:t>МБОУ г. Мценска «Средняя школа № 2»</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Обеспечение доступности в школе для детей-инвалидов включает в себя:</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кнопка вызова персонала в входной группе;</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дополнительные перила на лестничных ограждениях;</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введение в штатное расписание тьюторов (сопровождающих), педагогов-психологов, логопедов и дефектологов для работы индивидуальным программам;</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наличие питьевых фонтанчиков.</w:t>
            </w:r>
          </w:p>
        </w:tc>
      </w:tr>
      <w:tr w:rsidR="007F4A09" w:rsidRPr="007F4A09" w:rsidTr="00053B3A">
        <w:trPr>
          <w:trHeight w:val="416"/>
        </w:trPr>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МБОУ г. Мценска «Средняя школа № 3»</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В школе имеются кабинеты с распашными дверями (ширина предусмотренная СНИПом), установлены односторонние поручни на лестницах. На входной двери установлена кнопка вызова</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МБОУ г. Мценска «Средняя школа № 4»</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Закуплены учебники и учебные пособия в необходимом количестве, педагоги прошли необходимую курсовую подготовку</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МБОУ г. Мценска </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«Лицей № 5»</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В рамках Федеральной программы «Доступная среда» в 2015 году в лицее осуществлён ремонт входной группы, расширение дверных проёмов, выравнивание полов, обустройство подъездных путей и входа в лицей, нанесение латеральной разметки и установка информационных табличек для детей с нарушением зрения. Оснащение специальным, в том числе учебным, реабилитационным компьютерным оборудованием (бегущая строка; парта с регулировкой уровня высоты для детей с нарушением опорно-двигательного аппарата; стул школьный, регулируемый по высоте; стол обеденный, светильник настольный для детей с нарушением зрения; источник бесперебойного питания, моноблок для начальной и средней школы; оборудование рабочего кабинета педагога-психолога интерактивным комплексом). Оснащение специальным диагностическим и тренировочным комплексом «Волна», основанном на методах функционального биоуправления, диагностическим компьютерным инструментарием для логопеда и психолога. Оборудованы санузлы для инвалидов – колясочников, в том числе специализированной раковиной, установлены поручни, основной и запасный выход оборудованы пандусами. </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МБОУ г. Мценска «Средняя школа № 7»</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Установлен пандус на входе (2018)</w:t>
            </w:r>
          </w:p>
        </w:tc>
      </w:tr>
      <w:tr w:rsidR="007F4A09" w:rsidRPr="007F4A09" w:rsidTr="00053B3A">
        <w:trPr>
          <w:trHeight w:val="753"/>
        </w:trPr>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МБОУ г. Мценска «Средняя школа № 8»</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Обучаются по адаптированным программам, имеется тьютор, условия медкабинета</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МБОУ г. Мценска </w:t>
            </w:r>
            <w:r w:rsidRPr="007F4A09">
              <w:rPr>
                <w:rFonts w:ascii="Times New Roman" w:hAnsi="Times New Roman" w:cs="Times New Roman"/>
                <w:sz w:val="24"/>
                <w:szCs w:val="24"/>
              </w:rPr>
              <w:lastRenderedPageBreak/>
              <w:t>«Средняя школа № 9»</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lastRenderedPageBreak/>
              <w:t xml:space="preserve">В рамках Федеральной программы «Доступная среда» в </w:t>
            </w:r>
            <w:r w:rsidRPr="007F4A09">
              <w:rPr>
                <w:rFonts w:ascii="Times New Roman" w:hAnsi="Times New Roman" w:cs="Times New Roman"/>
                <w:sz w:val="24"/>
                <w:szCs w:val="24"/>
              </w:rPr>
              <w:lastRenderedPageBreak/>
              <w:t>2014 году создана возможность беспрепятственного доступа обучающихся в учебные помещения, столовые, туалетные и другие помещения школы, а также возможность их пребывания в указанных помещениях (наличие пандусов, поручней, расширенных дверных проемов и др.)</w:t>
            </w:r>
            <w:r w:rsidRPr="007F4A09">
              <w:rPr>
                <w:rFonts w:ascii="Times New Roman" w:hAnsi="Times New Roman" w:cs="Times New Roman"/>
                <w:sz w:val="24"/>
                <w:szCs w:val="24"/>
                <w:shd w:val="clear" w:color="auto" w:fill="FFFFFF"/>
              </w:rPr>
              <w:t>, включая дублирование зрительной информации, а также надписей, знаков и иной текстовой и графической информации, знаками, выполненными рельефно-линейным и рельефно-точечным шрифтом Брайля и на контрастном фоне. А</w:t>
            </w:r>
            <w:r w:rsidRPr="007F4A09">
              <w:rPr>
                <w:rFonts w:ascii="Times New Roman" w:hAnsi="Times New Roman" w:cs="Times New Roman"/>
                <w:sz w:val="24"/>
                <w:szCs w:val="24"/>
              </w:rPr>
              <w:t>даптация официального сайта школы, в сети Интернет с учетом особых потребностей инвалидов по зрению с приведением их к международному стандарту, доступности веб-контента и веб-сервисов, размещение в доступных для обучающихся с нарушением зрения или слабовидящими. Имеется оснащение специальным, в том числе учебным, реабилитационным компьютерным оборудованием и программами для обучения инвалидов.</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shd w:val="clear" w:color="auto" w:fill="FFFFFF"/>
              </w:rPr>
              <w:t xml:space="preserve"> </w:t>
            </w:r>
            <w:r w:rsidRPr="007F4A09">
              <w:rPr>
                <w:rFonts w:ascii="Times New Roman" w:hAnsi="Times New Roman" w:cs="Times New Roman"/>
                <w:sz w:val="24"/>
                <w:szCs w:val="24"/>
              </w:rPr>
              <w:t>18 учителей имеют диплом о профессиональной переподготовке по программе «Учитель – дефектолог: коррекционно-педагогическая деятельность в области дефектологии в образовательной организации». В школе организовано психолого – педагогическое сопровождение всех участников процесса инклюзивного образования. С детьми – инвалидами работают 2 педагога -  психолога, учитель – логопед, социальный педагог, учитель – дефектолог.</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Оборудован санузел для инвалидов – колясочников на 1 этаже с поручнями, имеется подъемник и инвалидная коляска. </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lastRenderedPageBreak/>
              <w:t>МБДОУ г. Мценска «Детский сад № 6»</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В рамках муниципальной программы города Мценска  «Доступная среда» в 2016 году проведен текущий ремонт группового помещения, асфальтового покрытия территории ДОУ, расширены дверные проемы, оборудованы поручни, 2 пандуса для инвалидов колясочников, произведена замена  входных и межкомнатных дверей, раковин, унитазов, приобретено игровое оборудование, детская мебель в группу, спортивно-игровое оборудование на прогулочный участок, компьютерное и специализированное оборудование, развивающие игры, дидактические материалы для занятий с детьми.</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МБДОУ г. Мценска «Детский сад № 7»</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1. Имеются специальные педагогические условия для получения образования:  </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-Использование   учебных пособий и дидактических материалов в соответствии с рекомендованной   программой.</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-Осуществление общего тьюторского сопровождения по реализации </w:t>
            </w:r>
            <w:r w:rsidRPr="007F4A09">
              <w:rPr>
                <w:rStyle w:val="a4"/>
                <w:rFonts w:ascii="Times New Roman" w:hAnsi="Times New Roman" w:cs="Times New Roman"/>
                <w:b w:val="0"/>
                <w:color w:val="333333"/>
                <w:sz w:val="24"/>
                <w:szCs w:val="24"/>
                <w:shd w:val="clear" w:color="auto" w:fill="FFFFFF"/>
              </w:rPr>
              <w:t>адаптированной основной общеобразовательной программы</w:t>
            </w:r>
            <w:r w:rsidRPr="007F4A09">
              <w:rPr>
                <w:rFonts w:ascii="Times New Roman" w:hAnsi="Times New Roman" w:cs="Times New Roman"/>
                <w:sz w:val="24"/>
                <w:szCs w:val="24"/>
              </w:rPr>
              <w:t>.</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2. Психолого-педагогическое сопровождение учебного процесса:</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-Занятия с учителем-дефектологом  на формирование навыков продуктивного взаимодействия на предметном и </w:t>
            </w:r>
            <w:r w:rsidRPr="007F4A09">
              <w:rPr>
                <w:rFonts w:ascii="Times New Roman" w:hAnsi="Times New Roman" w:cs="Times New Roman"/>
                <w:sz w:val="24"/>
                <w:szCs w:val="24"/>
              </w:rPr>
              <w:lastRenderedPageBreak/>
              <w:t>игровом материале.</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-Занятия  с учителем-логопедом по развитию понимания обращенной речи, формированию навыков простой коммуникации, алгоритмов произвольного высказывания.</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-Занятия с педагогом-психологом  по развитию «простраивания» алгоритмов простого взаимодействия, формирование стереотипных, игровых навыков, их осмысление</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lastRenderedPageBreak/>
              <w:t>МБДОУ г. Мценска «Детский сад № 13»</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В рамках муниципальной программы города Мценска «Доступная среда» в 2018 году приобретены офтальмологические аппараты, проведен ремонт лестничных пролетов, входов в группы компенсирующей направленности для детей с нарушением зрения (заменена плитка, установлены поручни)</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МБДОУ г. Мценска «Детский сад № 15»</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Созданы условия реабилитации: работа организуется по адаптированным образовательным программам; разработан индивидуальный маршрут развития физических навыков; разработана и реализуется индивидуальная программа абилитации, имеются необходимые специалисты: тьютор, педагог-психолог</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ППМСП - Центр</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 В 2024 году установлен пандус, в туалете установлен поручень</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МБУДО города Мценска «Детско-юношеский центр»</w:t>
            </w:r>
          </w:p>
          <w:p w:rsidR="007F4A09" w:rsidRPr="007F4A09" w:rsidRDefault="007F4A09" w:rsidP="007F4A09">
            <w:pPr>
              <w:pStyle w:val="af0"/>
              <w:jc w:val="both"/>
              <w:rPr>
                <w:rFonts w:ascii="Times New Roman" w:hAnsi="Times New Roman" w:cs="Times New Roman"/>
                <w:sz w:val="24"/>
                <w:szCs w:val="24"/>
              </w:rPr>
            </w:pPr>
          </w:p>
          <w:p w:rsidR="007F4A09" w:rsidRPr="007F4A09" w:rsidRDefault="00EB2D83" w:rsidP="007F4A09">
            <w:pPr>
              <w:pStyle w:val="af0"/>
              <w:jc w:val="both"/>
              <w:rPr>
                <w:rStyle w:val="a3"/>
                <w:rFonts w:ascii="Times New Roman" w:hAnsi="Times New Roman" w:cs="Times New Roman"/>
                <w:sz w:val="24"/>
                <w:szCs w:val="24"/>
                <w:shd w:val="clear" w:color="auto" w:fill="FFFFFF"/>
              </w:rPr>
            </w:pPr>
            <w:r w:rsidRPr="007F4A09">
              <w:rPr>
                <w:rFonts w:ascii="Times New Roman" w:hAnsi="Times New Roman" w:cs="Times New Roman"/>
                <w:sz w:val="24"/>
                <w:szCs w:val="24"/>
              </w:rPr>
              <w:fldChar w:fldCharType="begin"/>
            </w:r>
            <w:r w:rsidR="007F4A09" w:rsidRPr="007F4A09">
              <w:rPr>
                <w:rFonts w:ascii="Times New Roman" w:hAnsi="Times New Roman" w:cs="Times New Roman"/>
                <w:sz w:val="24"/>
                <w:szCs w:val="24"/>
              </w:rPr>
              <w:instrText xml:space="preserve"> HYPERLINK "https://mtsensk-duc.obr57.ru/" \t "_blank" </w:instrText>
            </w:r>
            <w:r w:rsidRPr="007F4A09">
              <w:rPr>
                <w:rFonts w:ascii="Times New Roman" w:hAnsi="Times New Roman" w:cs="Times New Roman"/>
                <w:sz w:val="24"/>
                <w:szCs w:val="24"/>
              </w:rPr>
              <w:fldChar w:fldCharType="separate"/>
            </w:r>
          </w:p>
          <w:p w:rsidR="007F4A09" w:rsidRPr="007F4A09" w:rsidRDefault="00EB2D83"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fldChar w:fldCharType="end"/>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 xml:space="preserve"> Имеется пандус, поручни, расширены дверные проемы, выравнены полы, обустроены подъездные пути и вход в ДЮЦ, адаптирован санузел. Специальные технические средства обучения коллективного и индивидуального пользования детей-инвалидов.</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Оснащение специальным, в том числе учебным, компьютерным оборудованием – стулья школьные, регулируемые по высоте, регулируемые парты, моноблок; интерактивная доска, принтер, ноутбук, оборудование рабочего кабинета социального педагога</w:t>
            </w:r>
          </w:p>
        </w:tc>
      </w:tr>
      <w:tr w:rsidR="007F4A09" w:rsidRPr="007F4A09" w:rsidTr="00053B3A">
        <w:tc>
          <w:tcPr>
            <w:tcW w:w="2977"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Спортивная школа города Мценска</w:t>
            </w:r>
          </w:p>
        </w:tc>
        <w:tc>
          <w:tcPr>
            <w:tcW w:w="6202" w:type="dxa"/>
          </w:tcPr>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Имеются пандусы</w:t>
            </w:r>
          </w:p>
        </w:tc>
      </w:tr>
    </w:tbl>
    <w:p w:rsidR="007F4A09" w:rsidRPr="007F4A09" w:rsidRDefault="007F4A09" w:rsidP="007F4A09">
      <w:pPr>
        <w:pStyle w:val="af0"/>
        <w:jc w:val="both"/>
        <w:rPr>
          <w:rFonts w:ascii="Times New Roman" w:hAnsi="Times New Roman" w:cs="Times New Roman"/>
          <w:sz w:val="24"/>
          <w:szCs w:val="24"/>
        </w:rPr>
      </w:pPr>
    </w:p>
    <w:p w:rsidR="007F4A09" w:rsidRPr="00053B3A" w:rsidRDefault="007F4A09" w:rsidP="007F4A09">
      <w:pPr>
        <w:pStyle w:val="af0"/>
        <w:jc w:val="both"/>
        <w:rPr>
          <w:rFonts w:ascii="Times New Roman" w:hAnsi="Times New Roman" w:cs="Times New Roman"/>
          <w:b/>
          <w:bCs/>
          <w:sz w:val="24"/>
          <w:szCs w:val="24"/>
        </w:rPr>
      </w:pPr>
      <w:r w:rsidRPr="00053B3A">
        <w:rPr>
          <w:rFonts w:ascii="Times New Roman" w:hAnsi="Times New Roman" w:cs="Times New Roman"/>
          <w:b/>
          <w:bCs/>
          <w:sz w:val="24"/>
          <w:szCs w:val="24"/>
        </w:rPr>
        <w:t xml:space="preserve">3. организации социальной сферы: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6203"/>
      </w:tblGrid>
      <w:tr w:rsidR="007F4A09" w:rsidRPr="007F4A09" w:rsidTr="00053B3A">
        <w:tc>
          <w:tcPr>
            <w:tcW w:w="3652" w:type="dxa"/>
            <w:shd w:val="clear" w:color="auto" w:fill="auto"/>
          </w:tcPr>
          <w:p w:rsidR="007F4A09" w:rsidRPr="007F4A09" w:rsidRDefault="007F4A09" w:rsidP="007F4A09">
            <w:pPr>
              <w:pStyle w:val="af0"/>
              <w:jc w:val="both"/>
              <w:rPr>
                <w:rFonts w:ascii="Times New Roman" w:hAnsi="Times New Roman" w:cs="Times New Roman"/>
                <w:bCs/>
                <w:sz w:val="24"/>
                <w:szCs w:val="24"/>
              </w:rPr>
            </w:pPr>
            <w:r w:rsidRPr="007F4A09">
              <w:rPr>
                <w:rFonts w:ascii="Times New Roman" w:hAnsi="Times New Roman" w:cs="Times New Roman"/>
                <w:bCs/>
                <w:sz w:val="24"/>
                <w:szCs w:val="24"/>
              </w:rPr>
              <w:t>Наименование учреждения</w:t>
            </w:r>
          </w:p>
        </w:tc>
        <w:tc>
          <w:tcPr>
            <w:tcW w:w="7052" w:type="dxa"/>
            <w:shd w:val="clear" w:color="auto" w:fill="auto"/>
          </w:tcPr>
          <w:p w:rsidR="007F4A09" w:rsidRPr="007F4A09" w:rsidRDefault="007F4A09" w:rsidP="007F4A09">
            <w:pPr>
              <w:pStyle w:val="af0"/>
              <w:jc w:val="both"/>
              <w:rPr>
                <w:rFonts w:ascii="Times New Roman" w:hAnsi="Times New Roman" w:cs="Times New Roman"/>
                <w:bCs/>
                <w:sz w:val="24"/>
                <w:szCs w:val="24"/>
              </w:rPr>
            </w:pPr>
            <w:r w:rsidRPr="007F4A09">
              <w:rPr>
                <w:rFonts w:ascii="Times New Roman" w:hAnsi="Times New Roman" w:cs="Times New Roman"/>
                <w:bCs/>
                <w:sz w:val="24"/>
                <w:szCs w:val="24"/>
              </w:rPr>
              <w:t>Доступная среда</w:t>
            </w:r>
          </w:p>
        </w:tc>
      </w:tr>
      <w:tr w:rsidR="007F4A09" w:rsidRPr="007F4A09" w:rsidTr="00053B3A">
        <w:tc>
          <w:tcPr>
            <w:tcW w:w="3652" w:type="dxa"/>
            <w:shd w:val="clear" w:color="auto" w:fill="auto"/>
          </w:tcPr>
          <w:p w:rsidR="007F4A09" w:rsidRPr="007F4A09" w:rsidRDefault="007F4A09" w:rsidP="007F4A09">
            <w:pPr>
              <w:pStyle w:val="af0"/>
              <w:jc w:val="both"/>
              <w:rPr>
                <w:rFonts w:ascii="Times New Roman" w:hAnsi="Times New Roman" w:cs="Times New Roman"/>
                <w:bCs/>
                <w:sz w:val="24"/>
                <w:szCs w:val="24"/>
              </w:rPr>
            </w:pPr>
            <w:r w:rsidRPr="007F4A09">
              <w:rPr>
                <w:rFonts w:ascii="Times New Roman" w:hAnsi="Times New Roman" w:cs="Times New Roman"/>
                <w:sz w:val="24"/>
                <w:szCs w:val="24"/>
              </w:rPr>
              <w:t>Бюджетное учреждение Орловской области «Комплексный центр социального обслуживания населения города Мценска»</w:t>
            </w:r>
          </w:p>
        </w:tc>
        <w:tc>
          <w:tcPr>
            <w:tcW w:w="7052" w:type="dxa"/>
            <w:shd w:val="clear" w:color="auto" w:fill="auto"/>
          </w:tcPr>
          <w:p w:rsidR="007F4A09" w:rsidRPr="007F4A09" w:rsidRDefault="007F4A09" w:rsidP="007F4A09">
            <w:pPr>
              <w:pStyle w:val="af0"/>
              <w:jc w:val="both"/>
              <w:rPr>
                <w:rFonts w:ascii="Times New Roman" w:hAnsi="Times New Roman" w:cs="Times New Roman"/>
                <w:bCs/>
                <w:sz w:val="24"/>
                <w:szCs w:val="24"/>
              </w:rPr>
            </w:pPr>
            <w:r w:rsidRPr="007F4A09">
              <w:rPr>
                <w:rFonts w:ascii="Times New Roman" w:hAnsi="Times New Roman" w:cs="Times New Roman"/>
                <w:sz w:val="24"/>
                <w:szCs w:val="24"/>
              </w:rPr>
              <w:t xml:space="preserve">В рамках региональной программы «Доступная среда» в 2025 году отремонтировали входную группу пандусом, поручнями, широкими дверьми, кнопкой вызова. Также, предоставляются услуги надомного обслуживания инвалидам и маломобильным группам населения. На надомном обслуживании состоят 273 инвалида. </w:t>
            </w:r>
          </w:p>
        </w:tc>
      </w:tr>
      <w:tr w:rsidR="007F4A09" w:rsidRPr="007F4A09" w:rsidTr="00053B3A">
        <w:tc>
          <w:tcPr>
            <w:tcW w:w="3652" w:type="dxa"/>
            <w:shd w:val="clear" w:color="auto" w:fill="auto"/>
          </w:tcPr>
          <w:p w:rsidR="007F4A09" w:rsidRPr="007F4A09" w:rsidRDefault="007F4A09" w:rsidP="007F4A09">
            <w:pPr>
              <w:pStyle w:val="af0"/>
              <w:jc w:val="both"/>
              <w:rPr>
                <w:rFonts w:ascii="Times New Roman" w:hAnsi="Times New Roman" w:cs="Times New Roman"/>
                <w:bCs/>
                <w:sz w:val="24"/>
                <w:szCs w:val="24"/>
              </w:rPr>
            </w:pPr>
            <w:r w:rsidRPr="007F4A09">
              <w:rPr>
                <w:rFonts w:ascii="Times New Roman" w:hAnsi="Times New Roman" w:cs="Times New Roman"/>
                <w:sz w:val="24"/>
                <w:szCs w:val="24"/>
              </w:rPr>
              <w:t>Территориальный центр занятости населения Мценского района</w:t>
            </w:r>
          </w:p>
        </w:tc>
        <w:tc>
          <w:tcPr>
            <w:tcW w:w="7052" w:type="dxa"/>
            <w:shd w:val="clear" w:color="auto" w:fill="auto"/>
          </w:tcPr>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sans-serif" w:hAnsi="Times New Roman" w:cs="Times New Roman"/>
                <w:color w:val="000000"/>
                <w:sz w:val="24"/>
                <w:szCs w:val="24"/>
                <w:shd w:val="clear" w:color="auto" w:fill="FFFFFF"/>
              </w:rPr>
              <w:t xml:space="preserve">В рамках федерального проекта «Содействие занятости» национального проекта «Демография» в 2026 году модернизировали помещение. </w:t>
            </w:r>
            <w:r w:rsidRPr="007F4A09">
              <w:rPr>
                <w:rFonts w:ascii="Times New Roman" w:eastAsia="sans-serif" w:hAnsi="Times New Roman" w:cs="Times New Roman"/>
                <w:sz w:val="24"/>
                <w:szCs w:val="24"/>
              </w:rPr>
              <w:t xml:space="preserve">Помещения оснастили современной техникой и мебелью, переоборудовали кабинеты и функциональные зоны. </w:t>
            </w:r>
            <w:r w:rsidRPr="007F4A09">
              <w:rPr>
                <w:rFonts w:ascii="Times New Roman" w:eastAsia="Arial" w:hAnsi="Times New Roman" w:cs="Times New Roman"/>
                <w:sz w:val="24"/>
                <w:szCs w:val="24"/>
              </w:rPr>
              <w:t>Для удобства посетителей установлена система электронной очереди</w:t>
            </w:r>
            <w:r w:rsidRPr="007F4A09">
              <w:rPr>
                <w:rFonts w:ascii="Times New Roman" w:eastAsia="sans-serif" w:hAnsi="Times New Roman" w:cs="Times New Roman"/>
                <w:sz w:val="24"/>
                <w:szCs w:val="24"/>
              </w:rPr>
              <w:t>, в</w:t>
            </w:r>
            <w:r w:rsidRPr="007F4A09">
              <w:rPr>
                <w:rFonts w:ascii="Times New Roman" w:eastAsia="Arial" w:hAnsi="Times New Roman" w:cs="Times New Roman"/>
                <w:sz w:val="24"/>
                <w:szCs w:val="24"/>
              </w:rPr>
              <w:t xml:space="preserve">ходная группа оснащена пандусом для маломобильных граждан, </w:t>
            </w:r>
            <w:r w:rsidRPr="007F4A09">
              <w:rPr>
                <w:rFonts w:ascii="Times New Roman" w:eastAsia="sans-serif" w:hAnsi="Times New Roman" w:cs="Times New Roman"/>
                <w:sz w:val="24"/>
                <w:szCs w:val="24"/>
              </w:rPr>
              <w:t>навигацией для слабовидящих.  С</w:t>
            </w:r>
            <w:r w:rsidRPr="007F4A09">
              <w:rPr>
                <w:rFonts w:ascii="Times New Roman" w:eastAsia="Arial" w:hAnsi="Times New Roman" w:cs="Times New Roman"/>
                <w:sz w:val="24"/>
                <w:szCs w:val="24"/>
              </w:rPr>
              <w:t xml:space="preserve">пециалисты центра помогают соискателям с выбором направления, подбором вакансий и бесплатным обучением по востребованным профессиям. Поиск работы граждан с </w:t>
            </w:r>
            <w:r w:rsidRPr="007F4A09">
              <w:rPr>
                <w:rFonts w:ascii="Times New Roman" w:eastAsia="Arial" w:hAnsi="Times New Roman" w:cs="Times New Roman"/>
                <w:sz w:val="24"/>
                <w:szCs w:val="24"/>
              </w:rPr>
              <w:lastRenderedPageBreak/>
              <w:t xml:space="preserve">инвалидностью в центре занятости осуществляется с учётом рекомендаций индивидуальной программы реабилитации или абилитации (ИПРА), которая содержит заключение о рекомендуемом характере и условиях труда. </w:t>
            </w:r>
            <w:r w:rsidRPr="00F016BB">
              <w:rPr>
                <w:rStyle w:val="a4"/>
                <w:rFonts w:ascii="Times New Roman" w:eastAsia="Arial" w:hAnsi="Times New Roman" w:cs="Times New Roman"/>
                <w:b w:val="0"/>
                <w:bCs w:val="0"/>
                <w:sz w:val="24"/>
                <w:szCs w:val="24"/>
                <w:shd w:val="clear" w:color="auto" w:fill="FFFFFF"/>
                <w:lang w:eastAsia="zh-CN"/>
              </w:rPr>
              <w:t>При подборе вакансий учитываются:</w:t>
            </w:r>
          </w:p>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shd w:val="clear" w:color="auto" w:fill="FFFFFF"/>
              </w:rPr>
              <w:t>- условия труда;</w:t>
            </w:r>
          </w:p>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shd w:val="clear" w:color="auto" w:fill="FFFFFF"/>
              </w:rPr>
              <w:t>- транспортная доступность рабочего места;</w:t>
            </w:r>
          </w:p>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shd w:val="clear" w:color="auto" w:fill="FFFFFF"/>
              </w:rPr>
              <w:t>- ограничения, связанные с состоянием здоровья, нарушениями функций организма, ограничениями жизнедеятельности.</w:t>
            </w:r>
          </w:p>
          <w:p w:rsidR="007F4A09" w:rsidRPr="007F4A09" w:rsidRDefault="007F4A09" w:rsidP="007F4A09">
            <w:pPr>
              <w:pStyle w:val="af0"/>
              <w:jc w:val="both"/>
              <w:rPr>
                <w:rFonts w:ascii="Times New Roman" w:hAnsi="Times New Roman" w:cs="Times New Roman"/>
                <w:sz w:val="24"/>
                <w:szCs w:val="24"/>
              </w:rPr>
            </w:pPr>
            <w:r w:rsidRPr="007F4A09">
              <w:rPr>
                <w:rFonts w:ascii="Times New Roman" w:hAnsi="Times New Roman" w:cs="Times New Roman"/>
                <w:sz w:val="24"/>
                <w:szCs w:val="24"/>
              </w:rPr>
              <w:t>Ежегодно Территориальным центром занятости населения выполняются квоты по созданию рабочих мест для людей с ограниченными возможностями. За период 2025 год по настоящее время трудоустроены - 8 инвалидов; 2 - оформили самозанятость;         1 - открыл ИП.</w:t>
            </w:r>
          </w:p>
        </w:tc>
      </w:tr>
      <w:tr w:rsidR="007F4A09" w:rsidRPr="007F4A09" w:rsidTr="00053B3A">
        <w:tc>
          <w:tcPr>
            <w:tcW w:w="3652" w:type="dxa"/>
            <w:shd w:val="clear" w:color="auto" w:fill="auto"/>
          </w:tcPr>
          <w:p w:rsidR="007F4A09" w:rsidRPr="007F4A09" w:rsidRDefault="007F4A09" w:rsidP="007F4A09">
            <w:pPr>
              <w:pStyle w:val="af0"/>
              <w:jc w:val="both"/>
              <w:rPr>
                <w:rFonts w:ascii="Times New Roman" w:hAnsi="Times New Roman" w:cs="Times New Roman"/>
                <w:sz w:val="24"/>
                <w:szCs w:val="24"/>
              </w:rPr>
            </w:pPr>
            <w:r w:rsidRPr="007F4A09">
              <w:rPr>
                <w:rFonts w:ascii="Times New Roman" w:eastAsia="Arial" w:hAnsi="Times New Roman" w:cs="Times New Roman"/>
                <w:sz w:val="24"/>
                <w:szCs w:val="24"/>
              </w:rPr>
              <w:lastRenderedPageBreak/>
              <w:t>Казённое учреждение Орловской области «Областной центр социальной защиты населения» филиал по городу Мценску и Мценскому району</w:t>
            </w:r>
          </w:p>
        </w:tc>
        <w:tc>
          <w:tcPr>
            <w:tcW w:w="7052" w:type="dxa"/>
            <w:shd w:val="clear" w:color="auto" w:fill="auto"/>
          </w:tcPr>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rPr>
              <w:t>В связи с переездом в новое здание, в учреждении пока не имеется пандуса и кнопки вызова, но при обращении маломобильных граждан и людей с инвалидностью, специалисты филиала предоставляют услугу через Единый портал государственных услуг, либо могут выйти к гражданину за пределы учреждения. Вопрос по обеспечению доступности для инвалидов регулярно поднимается на совещания в области (в Департаменте социальной защиты, опеки и попечительства, труда и занятости Орловской области, а также непосредственно в казенном учреждении Орловской области).</w:t>
            </w:r>
          </w:p>
        </w:tc>
      </w:tr>
      <w:tr w:rsidR="007F4A09" w:rsidRPr="007F4A09" w:rsidTr="00053B3A">
        <w:tc>
          <w:tcPr>
            <w:tcW w:w="3652" w:type="dxa"/>
            <w:shd w:val="clear" w:color="auto" w:fill="auto"/>
          </w:tcPr>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rPr>
              <w:t>Бюджетное учреждение здравоохранения Орловской области «Мценская ЦРБ»</w:t>
            </w:r>
          </w:p>
        </w:tc>
        <w:tc>
          <w:tcPr>
            <w:tcW w:w="7052" w:type="dxa"/>
            <w:shd w:val="clear" w:color="auto" w:fill="auto"/>
          </w:tcPr>
          <w:p w:rsidR="007F4A09" w:rsidRPr="007F4A09" w:rsidRDefault="007F4A09" w:rsidP="007F4A09">
            <w:pPr>
              <w:pStyle w:val="af0"/>
              <w:jc w:val="both"/>
              <w:rPr>
                <w:rFonts w:ascii="Times New Roman" w:eastAsia="Arial" w:hAnsi="Times New Roman" w:cs="Times New Roman"/>
                <w:sz w:val="24"/>
                <w:szCs w:val="24"/>
              </w:rPr>
            </w:pPr>
            <w:r w:rsidRPr="007F4A09">
              <w:rPr>
                <w:rFonts w:ascii="Times New Roman" w:eastAsia="Arial" w:hAnsi="Times New Roman" w:cs="Times New Roman"/>
                <w:sz w:val="24"/>
                <w:szCs w:val="24"/>
              </w:rPr>
              <w:t xml:space="preserve">Территория больничного городка Мценской ЦРБ обеспечена пандусами. В 2025 году произведен </w:t>
            </w:r>
            <w:r w:rsidRPr="007F4A09">
              <w:rPr>
                <w:rFonts w:ascii="Times New Roman" w:hAnsi="Times New Roman" w:cs="Times New Roman"/>
                <w:sz w:val="24"/>
                <w:szCs w:val="24"/>
              </w:rPr>
              <w:t>ремонт дорожного полотна от въезда на территорию ЦРБ до приемного покоя. В здании, где временно ведут прием граждан имеется пандус, лифт, поручни. В отремонтированном здании поликлиники также предусмотрено обеспечение доступности для маломобильных граждан.</w:t>
            </w:r>
          </w:p>
        </w:tc>
      </w:tr>
    </w:tbl>
    <w:p w:rsidR="007F4A09" w:rsidRPr="007F4A09" w:rsidRDefault="007F4A09" w:rsidP="007F4A09">
      <w:pPr>
        <w:pStyle w:val="af0"/>
        <w:jc w:val="both"/>
        <w:rPr>
          <w:rFonts w:ascii="Times New Roman" w:hAnsi="Times New Roman" w:cs="Times New Roman"/>
          <w:bCs/>
          <w:sz w:val="24"/>
          <w:szCs w:val="24"/>
        </w:rPr>
      </w:pPr>
    </w:p>
    <w:p w:rsidR="007F4A09" w:rsidRDefault="007F4A09" w:rsidP="007F4A09">
      <w:pPr>
        <w:pStyle w:val="af0"/>
        <w:jc w:val="both"/>
        <w:rPr>
          <w:rFonts w:ascii="Times New Roman" w:hAnsi="Times New Roman" w:cs="Times New Roman"/>
          <w:b/>
          <w:bCs/>
          <w:sz w:val="24"/>
          <w:szCs w:val="24"/>
        </w:rPr>
      </w:pPr>
      <w:r w:rsidRPr="00053B3A">
        <w:rPr>
          <w:rFonts w:ascii="Times New Roman" w:hAnsi="Times New Roman" w:cs="Times New Roman"/>
          <w:b/>
          <w:bCs/>
          <w:sz w:val="24"/>
          <w:szCs w:val="24"/>
        </w:rPr>
        <w:t>4. сфера торговли и общественного питания:</w:t>
      </w:r>
    </w:p>
    <w:p w:rsidR="00053B3A" w:rsidRPr="00053B3A" w:rsidRDefault="00053B3A" w:rsidP="007F4A09">
      <w:pPr>
        <w:pStyle w:val="af0"/>
        <w:jc w:val="both"/>
        <w:rPr>
          <w:rFonts w:ascii="Times New Roman" w:hAnsi="Times New Roman" w:cs="Times New Roman"/>
          <w:b/>
          <w:bCs/>
          <w:sz w:val="24"/>
          <w:szCs w:val="24"/>
        </w:rPr>
      </w:pP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bCs/>
          <w:sz w:val="24"/>
          <w:szCs w:val="24"/>
        </w:rPr>
        <w:t xml:space="preserve">Предприятия розничной торговли и открытой сети общественного питания </w:t>
      </w:r>
      <w:r w:rsidRPr="007F4A09">
        <w:rPr>
          <w:rFonts w:ascii="Times New Roman" w:hAnsi="Times New Roman" w:cs="Times New Roman"/>
          <w:sz w:val="24"/>
          <w:szCs w:val="24"/>
        </w:rPr>
        <w:t xml:space="preserve">являются наиболее массовой группой, где необходимо создание условий доступности для маломобильных групп населения.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В рамках реализации мероприятий «дорожной карты» по адаптации приоритетных объектов торговли и общественного питания и прилегающих к ним территорий для беспрепятственного доступа инвалидов обеспечиваются следующие условия:</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xml:space="preserve">- для инвалидов-колясочников и маломобильных групп населения предусмотрен вход в объекты при помощи пандусов. Пандусы по бокам ограничиваются перилами. В </w:t>
      </w:r>
      <w:r w:rsidRPr="007F4A09">
        <w:rPr>
          <w:rFonts w:ascii="Times New Roman" w:hAnsi="Times New Roman" w:cs="Times New Roman"/>
          <w:sz w:val="24"/>
          <w:szCs w:val="24"/>
        </w:rPr>
        <w:t>ряде объектов произведен ремонт пандусов, входных групп;</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входные двери и проходы в крупные объекты имеют необходимую ширину для проезда инвалида-колясочника. На объектах малой площади устанавливаются кнопки вызова сотрудников, обозначенные специальным значком;</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на имеющихся возле крупных объектов торговли автостоянках предусмотрены места для транспорта инвалидов со специальной разметкой на асфальте и знаками;</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lastRenderedPageBreak/>
        <w:t xml:space="preserve">- сотрудники, ответственные за обслуживание людей с ограниченными возможностями, оказывают помощь инвалидам и маломобильным группам населения в преодолении барьеров; </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xml:space="preserve">- </w:t>
      </w:r>
      <w:r w:rsidRPr="007F4A09">
        <w:rPr>
          <w:rFonts w:ascii="Times New Roman" w:hAnsi="Times New Roman" w:cs="Times New Roman"/>
          <w:sz w:val="24"/>
          <w:szCs w:val="24"/>
        </w:rPr>
        <w:t>продукты, предназначенные для диабетического, диетического, детского питания выставляются в отдельных секциях (полках);</w:t>
      </w:r>
    </w:p>
    <w:p w:rsidR="007F4A09" w:rsidRPr="007F4A09" w:rsidRDefault="007F4A09" w:rsidP="00053B3A">
      <w:pPr>
        <w:pStyle w:val="af0"/>
        <w:ind w:firstLine="709"/>
        <w:jc w:val="both"/>
        <w:rPr>
          <w:rFonts w:ascii="Times New Roman" w:eastAsia="Times New Roman" w:hAnsi="Times New Roman" w:cs="Times New Roman"/>
          <w:sz w:val="24"/>
          <w:szCs w:val="24"/>
        </w:rPr>
      </w:pPr>
      <w:r w:rsidRPr="007F4A09">
        <w:rPr>
          <w:rFonts w:ascii="Times New Roman" w:eastAsia="Times New Roman" w:hAnsi="Times New Roman" w:cs="Times New Roman"/>
          <w:sz w:val="24"/>
          <w:szCs w:val="24"/>
        </w:rPr>
        <w:t xml:space="preserve">- с работниками федеральных торговых сетей регулярно проводится инструктаж по обеспечению доступности объекта и услуг для инвалидов и оказания им необходимой помощи.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eastAsia="Times New Roman" w:hAnsi="Times New Roman" w:cs="Times New Roman"/>
          <w:sz w:val="24"/>
          <w:szCs w:val="24"/>
        </w:rPr>
        <w:t xml:space="preserve">Работа по созданию доступной среды в объектах потребительского рынка на территории города Мценска будет продолжена и в 2026 году. </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Style w:val="a4"/>
          <w:rFonts w:ascii="Times New Roman" w:hAnsi="Times New Roman" w:cs="Times New Roman"/>
          <w:sz w:val="24"/>
          <w:szCs w:val="24"/>
          <w:shd w:val="clear" w:color="auto" w:fill="FFFFFF"/>
        </w:rPr>
      </w:pPr>
      <w:r w:rsidRPr="00053B3A">
        <w:rPr>
          <w:rFonts w:ascii="Times New Roman" w:hAnsi="Times New Roman" w:cs="Times New Roman"/>
          <w:b/>
          <w:sz w:val="24"/>
          <w:szCs w:val="24"/>
          <w:shd w:val="clear" w:color="auto" w:fill="FFFFFF"/>
        </w:rPr>
        <w:t>5. сфера</w:t>
      </w:r>
      <w:r w:rsidRPr="007F4A09">
        <w:rPr>
          <w:rFonts w:ascii="Times New Roman" w:hAnsi="Times New Roman" w:cs="Times New Roman"/>
          <w:sz w:val="24"/>
          <w:szCs w:val="24"/>
          <w:shd w:val="clear" w:color="auto" w:fill="FFFFFF"/>
        </w:rPr>
        <w:t> </w:t>
      </w:r>
      <w:r w:rsidRPr="007F4A09">
        <w:rPr>
          <w:rStyle w:val="a4"/>
          <w:rFonts w:ascii="Times New Roman" w:hAnsi="Times New Roman" w:cs="Times New Roman"/>
          <w:sz w:val="24"/>
          <w:szCs w:val="24"/>
          <w:shd w:val="clear" w:color="auto" w:fill="FFFFFF"/>
        </w:rPr>
        <w:t>обслуживания и управления инфраструктурой:</w:t>
      </w:r>
    </w:p>
    <w:p w:rsidR="007F4A09" w:rsidRPr="007F4A09" w:rsidRDefault="007F4A09" w:rsidP="007F4A09">
      <w:pPr>
        <w:pStyle w:val="af0"/>
        <w:jc w:val="both"/>
        <w:rPr>
          <w:rStyle w:val="a4"/>
          <w:rFonts w:ascii="Times New Roman" w:hAnsi="Times New Roman" w:cs="Times New Roman"/>
          <w:sz w:val="24"/>
          <w:szCs w:val="24"/>
          <w:shd w:val="clear" w:color="auto" w:fill="FFFFFF"/>
        </w:rPr>
      </w:pPr>
      <w:r w:rsidRPr="007F4A09">
        <w:rPr>
          <w:rStyle w:val="a4"/>
          <w:rFonts w:ascii="Times New Roman" w:hAnsi="Times New Roman" w:cs="Times New Roman"/>
          <w:sz w:val="24"/>
          <w:szCs w:val="24"/>
          <w:shd w:val="clear" w:color="auto" w:fill="FFFFFF"/>
        </w:rPr>
        <w:t xml:space="preserve">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Согласно информации управления жилищно-коммунального хозяйства администрации города Мценска, с целью обеспечения беспрепятственного доступа инвалидов к объектам социальной, инженерной и транспортной инфраструктур на территории муниципального образования город Мценск по муниципальным маршрутам регулярных перевозок осуществляют движение автобусы марки ПАЗ с выдвижной ступенькой (6 автобусов).</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Согласно муниципальной программе «Развитие инфраструктуры в муниципальном образовании город Мценск» ежегодно ведутся работы по капитальному ремонту автомобильных дорог, в рамках которых производится обустройство пешеходных переходов в соответствии с новыми национальными стандартами.</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 xml:space="preserve">Во исполнение </w:t>
      </w:r>
      <w:r w:rsidRPr="007F4A09">
        <w:rPr>
          <w:rFonts w:ascii="Times New Roman" w:hAnsi="Times New Roman" w:cs="Times New Roman"/>
          <w:color w:val="000000"/>
          <w:sz w:val="24"/>
          <w:szCs w:val="24"/>
          <w:shd w:val="clear" w:color="auto" w:fill="FFFFFF"/>
        </w:rPr>
        <w:t>Федерального закона от 24.11.1995 №181-ФЗ «О социальной защите инвалидов в Российской Федерации»</w:t>
      </w:r>
      <w:r w:rsidRPr="007F4A09">
        <w:rPr>
          <w:rFonts w:ascii="Times New Roman" w:hAnsi="Times New Roman" w:cs="Times New Roman"/>
          <w:sz w:val="24"/>
          <w:szCs w:val="24"/>
        </w:rPr>
        <w:t xml:space="preserve"> в рамках содержания улично-дорожной сети города Мценска ежегодно наносится/восстанавливается дорожная разметка и устанавливаются дорожные знаки 8.17 «инвалиды» на парковочных местах с выделением мест для маломобильных групп населения не менее 10 %.</w:t>
      </w:r>
    </w:p>
    <w:p w:rsidR="007F4A09" w:rsidRPr="007F4A09" w:rsidRDefault="007F4A09" w:rsidP="00053B3A">
      <w:pPr>
        <w:pStyle w:val="af0"/>
        <w:ind w:firstLine="709"/>
        <w:jc w:val="both"/>
        <w:rPr>
          <w:rFonts w:ascii="Times New Roman" w:hAnsi="Times New Roman" w:cs="Times New Roman"/>
          <w:sz w:val="24"/>
          <w:szCs w:val="24"/>
        </w:rPr>
      </w:pPr>
      <w:r w:rsidRPr="007F4A09">
        <w:rPr>
          <w:rFonts w:ascii="Times New Roman" w:hAnsi="Times New Roman" w:cs="Times New Roman"/>
          <w:sz w:val="24"/>
          <w:szCs w:val="24"/>
        </w:rPr>
        <w:t>При ремонте или создании объектов благоустройства на территории муниципального образования выполняются работы по устройству тактильной плитки на тротуарах, также ко всем остановочным павильонам обеспечен подход, в местах завышения устроены асфальтобетонные пандусы.</w:t>
      </w:r>
    </w:p>
    <w:p w:rsidR="007F4A09" w:rsidRPr="007F4A09" w:rsidRDefault="007F4A09" w:rsidP="007F4A09">
      <w:pPr>
        <w:pStyle w:val="af0"/>
        <w:jc w:val="both"/>
        <w:rPr>
          <w:rFonts w:ascii="Times New Roman" w:hAnsi="Times New Roman" w:cs="Times New Roman"/>
          <w:sz w:val="24"/>
          <w:szCs w:val="24"/>
        </w:rPr>
      </w:pPr>
    </w:p>
    <w:p w:rsidR="007F4A09" w:rsidRPr="007F4A09" w:rsidRDefault="007F4A09" w:rsidP="007F4A09">
      <w:pPr>
        <w:pStyle w:val="af0"/>
        <w:jc w:val="both"/>
        <w:rPr>
          <w:rFonts w:ascii="Times New Roman" w:hAnsi="Times New Roman" w:cs="Times New Roman"/>
          <w:sz w:val="24"/>
          <w:szCs w:val="24"/>
        </w:rPr>
      </w:pPr>
    </w:p>
    <w:p w:rsidR="00EA4C2F" w:rsidRDefault="00EA4C2F"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053B3A">
      <w:pPr>
        <w:pStyle w:val="af0"/>
        <w:ind w:firstLine="709"/>
        <w:jc w:val="center"/>
        <w:rPr>
          <w:rFonts w:ascii="Times New Roman" w:hAnsi="Times New Roman"/>
          <w:b/>
          <w:sz w:val="24"/>
          <w:szCs w:val="24"/>
        </w:rPr>
      </w:pPr>
      <w:r>
        <w:rPr>
          <w:rFonts w:ascii="Times New Roman" w:hAnsi="Times New Roman"/>
          <w:b/>
          <w:sz w:val="24"/>
          <w:szCs w:val="24"/>
        </w:rPr>
        <w:lastRenderedPageBreak/>
        <w:t>РОССИЙСКАЯ ФЕДЕРАЦИЯ</w:t>
      </w:r>
    </w:p>
    <w:p w:rsidR="00053B3A" w:rsidRDefault="00053B3A" w:rsidP="00053B3A">
      <w:pPr>
        <w:pStyle w:val="af0"/>
        <w:ind w:firstLine="709"/>
        <w:jc w:val="center"/>
        <w:rPr>
          <w:rFonts w:ascii="Times New Roman" w:hAnsi="Times New Roman"/>
          <w:b/>
          <w:sz w:val="16"/>
          <w:szCs w:val="16"/>
        </w:rPr>
      </w:pPr>
    </w:p>
    <w:p w:rsidR="00053B3A" w:rsidRDefault="00053B3A" w:rsidP="00053B3A">
      <w:pPr>
        <w:pStyle w:val="af0"/>
        <w:ind w:firstLine="709"/>
        <w:jc w:val="center"/>
        <w:rPr>
          <w:rFonts w:ascii="Times New Roman" w:hAnsi="Times New Roman"/>
          <w:b/>
          <w:sz w:val="24"/>
          <w:szCs w:val="24"/>
        </w:rPr>
      </w:pPr>
      <w:r>
        <w:rPr>
          <w:rFonts w:ascii="Times New Roman" w:hAnsi="Times New Roman"/>
          <w:b/>
          <w:sz w:val="24"/>
          <w:szCs w:val="24"/>
        </w:rPr>
        <w:t>ОРЛОВСКАЯ ОБЛАСТЬ</w:t>
      </w:r>
    </w:p>
    <w:p w:rsidR="00053B3A" w:rsidRDefault="00053B3A" w:rsidP="00053B3A">
      <w:pPr>
        <w:pStyle w:val="af0"/>
        <w:ind w:firstLine="709"/>
        <w:jc w:val="center"/>
        <w:rPr>
          <w:rFonts w:ascii="Times New Roman" w:hAnsi="Times New Roman"/>
          <w:b/>
          <w:sz w:val="16"/>
          <w:szCs w:val="16"/>
        </w:rPr>
      </w:pPr>
    </w:p>
    <w:p w:rsidR="00053B3A" w:rsidRDefault="00053B3A" w:rsidP="00053B3A">
      <w:pPr>
        <w:pStyle w:val="af0"/>
        <w:ind w:firstLine="709"/>
        <w:jc w:val="center"/>
        <w:rPr>
          <w:rFonts w:ascii="Times New Roman" w:hAnsi="Times New Roman"/>
          <w:b/>
          <w:sz w:val="24"/>
          <w:szCs w:val="24"/>
        </w:rPr>
      </w:pPr>
      <w:r>
        <w:rPr>
          <w:rFonts w:ascii="Times New Roman" w:hAnsi="Times New Roman"/>
          <w:b/>
          <w:sz w:val="24"/>
          <w:szCs w:val="24"/>
        </w:rPr>
        <w:t>МЦЕНСКИЙ ГОРОДСКОЙ СОВЕТ НАРОДНЫХ ДЕПУТАТОВ</w:t>
      </w:r>
    </w:p>
    <w:p w:rsidR="00053B3A" w:rsidRDefault="00053B3A" w:rsidP="00053B3A">
      <w:pPr>
        <w:pStyle w:val="af0"/>
        <w:rPr>
          <w:rFonts w:ascii="Times New Roman" w:hAnsi="Times New Roman"/>
          <w:b/>
          <w:sz w:val="24"/>
          <w:szCs w:val="24"/>
        </w:rPr>
      </w:pPr>
    </w:p>
    <w:p w:rsidR="00053B3A" w:rsidRDefault="00053B3A" w:rsidP="00053B3A">
      <w:pPr>
        <w:pStyle w:val="af0"/>
        <w:ind w:firstLine="709"/>
        <w:jc w:val="center"/>
        <w:rPr>
          <w:rFonts w:ascii="Times New Roman" w:hAnsi="Times New Roman"/>
          <w:b/>
          <w:sz w:val="16"/>
          <w:szCs w:val="16"/>
        </w:rPr>
      </w:pPr>
    </w:p>
    <w:p w:rsidR="00053B3A" w:rsidRDefault="00053B3A" w:rsidP="00053B3A">
      <w:pPr>
        <w:pStyle w:val="af0"/>
        <w:ind w:firstLine="709"/>
        <w:jc w:val="center"/>
        <w:rPr>
          <w:rFonts w:ascii="Times New Roman" w:hAnsi="Times New Roman"/>
          <w:b/>
          <w:bCs/>
          <w:sz w:val="24"/>
          <w:szCs w:val="24"/>
        </w:rPr>
      </w:pPr>
      <w:r>
        <w:rPr>
          <w:rFonts w:ascii="Times New Roman" w:hAnsi="Times New Roman"/>
          <w:b/>
          <w:bCs/>
          <w:sz w:val="24"/>
          <w:szCs w:val="24"/>
        </w:rPr>
        <w:t>РЕШЕНИЕ</w:t>
      </w:r>
    </w:p>
    <w:p w:rsidR="00053B3A" w:rsidRDefault="00053B3A" w:rsidP="00053B3A">
      <w:pPr>
        <w:pStyle w:val="af0"/>
        <w:jc w:val="both"/>
        <w:rPr>
          <w:rFonts w:ascii="Times New Roman" w:hAnsi="Times New Roman"/>
          <w:b/>
          <w:bCs/>
          <w:sz w:val="16"/>
          <w:szCs w:val="16"/>
        </w:rPr>
      </w:pPr>
    </w:p>
    <w:p w:rsidR="00053B3A" w:rsidRDefault="00053B3A" w:rsidP="00053B3A">
      <w:pPr>
        <w:pStyle w:val="af0"/>
        <w:jc w:val="both"/>
        <w:rPr>
          <w:rFonts w:ascii="Times New Roman" w:hAnsi="Times New Roman"/>
          <w:sz w:val="24"/>
          <w:szCs w:val="24"/>
        </w:rPr>
      </w:pPr>
      <w:r>
        <w:rPr>
          <w:rFonts w:ascii="Times New Roman" w:hAnsi="Times New Roman"/>
          <w:bCs/>
          <w:sz w:val="24"/>
          <w:szCs w:val="24"/>
        </w:rPr>
        <w:t xml:space="preserve">29 мая </w:t>
      </w:r>
      <w:r>
        <w:rPr>
          <w:rFonts w:ascii="Times New Roman" w:hAnsi="Times New Roman"/>
          <w:sz w:val="24"/>
          <w:szCs w:val="24"/>
        </w:rPr>
        <w:t>2026 года                                                                                         № 64/</w:t>
      </w:r>
      <w:r w:rsidR="007918CD">
        <w:rPr>
          <w:rFonts w:ascii="Times New Roman" w:hAnsi="Times New Roman"/>
          <w:sz w:val="24"/>
          <w:szCs w:val="24"/>
        </w:rPr>
        <w:t>726</w:t>
      </w:r>
      <w:r>
        <w:rPr>
          <w:rFonts w:ascii="Times New Roman" w:hAnsi="Times New Roman"/>
          <w:sz w:val="24"/>
          <w:szCs w:val="24"/>
        </w:rPr>
        <w:t xml:space="preserve">  – ГС</w:t>
      </w:r>
    </w:p>
    <w:p w:rsidR="00053B3A" w:rsidRDefault="00053B3A" w:rsidP="00053B3A">
      <w:pPr>
        <w:pStyle w:val="af0"/>
        <w:jc w:val="both"/>
        <w:rPr>
          <w:rFonts w:ascii="Times New Roman" w:hAnsi="Times New Roman"/>
          <w:b/>
          <w:bCs/>
          <w:sz w:val="24"/>
          <w:szCs w:val="24"/>
        </w:rPr>
      </w:pPr>
    </w:p>
    <w:p w:rsidR="00053B3A" w:rsidRDefault="00053B3A" w:rsidP="00053B3A">
      <w:pPr>
        <w:pStyle w:val="16"/>
        <w:ind w:right="5104"/>
        <w:jc w:val="both"/>
        <w:rPr>
          <w:rFonts w:ascii="Times New Roman" w:hAnsi="Times New Roman" w:cs="Times New Roman"/>
          <w:b/>
          <w:color w:val="auto"/>
          <w:sz w:val="16"/>
          <w:szCs w:val="16"/>
          <w:lang w:eastAsia="ar-SA"/>
        </w:rPr>
      </w:pPr>
    </w:p>
    <w:p w:rsidR="00053B3A" w:rsidRDefault="00053B3A" w:rsidP="00053B3A">
      <w:pPr>
        <w:pStyle w:val="16"/>
        <w:ind w:right="4819"/>
        <w:jc w:val="both"/>
        <w:rPr>
          <w:rFonts w:ascii="Times New Roman" w:hAnsi="Times New Roman" w:cs="Times New Roman"/>
          <w:b/>
          <w:color w:val="auto"/>
          <w:sz w:val="24"/>
          <w:szCs w:val="24"/>
        </w:rPr>
      </w:pPr>
      <w:r>
        <w:rPr>
          <w:rFonts w:ascii="Times New Roman" w:hAnsi="Times New Roman" w:cs="Times New Roman"/>
          <w:b/>
          <w:color w:val="auto"/>
          <w:sz w:val="24"/>
          <w:szCs w:val="24"/>
        </w:rPr>
        <w:t>О ходе выполнения администрацией города Мценска в 2026 году муниципальной программы города Мценска «Реализация предложений избирателей депутатам Мценского городского Совета народных депутатов»</w:t>
      </w:r>
    </w:p>
    <w:p w:rsidR="00053B3A" w:rsidRDefault="00053B3A" w:rsidP="00053B3A">
      <w:pPr>
        <w:pStyle w:val="16"/>
        <w:ind w:right="4819"/>
        <w:jc w:val="both"/>
        <w:rPr>
          <w:rFonts w:ascii="Times New Roman" w:hAnsi="Times New Roman" w:cs="Times New Roman"/>
          <w:b/>
          <w:color w:val="auto"/>
          <w:sz w:val="24"/>
          <w:szCs w:val="24"/>
        </w:rPr>
      </w:pPr>
    </w:p>
    <w:p w:rsidR="00053B3A" w:rsidRDefault="00053B3A" w:rsidP="00053B3A">
      <w:pPr>
        <w:pStyle w:val="16"/>
        <w:ind w:right="4819"/>
        <w:jc w:val="both"/>
        <w:rPr>
          <w:rFonts w:ascii="Times New Roman" w:hAnsi="Times New Roman" w:cs="Times New Roman"/>
          <w:b/>
          <w:color w:val="auto"/>
          <w:sz w:val="24"/>
          <w:szCs w:val="24"/>
        </w:rPr>
      </w:pPr>
    </w:p>
    <w:p w:rsidR="00053B3A" w:rsidRDefault="00053B3A" w:rsidP="00053B3A">
      <w:pPr>
        <w:spacing w:after="0" w:line="240" w:lineRule="auto"/>
        <w:ind w:firstLine="709"/>
        <w:jc w:val="both"/>
        <w:rPr>
          <w:rStyle w:val="normaltextrunscxw257622808bcx0"/>
        </w:rPr>
      </w:pPr>
      <w:r>
        <w:rPr>
          <w:rStyle w:val="normaltextrunscxw257622808bcx0"/>
          <w:rFonts w:ascii="Times New Roman" w:hAnsi="Times New Roman"/>
          <w:sz w:val="24"/>
          <w:szCs w:val="24"/>
        </w:rPr>
        <w:t>Рассмотрев о</w:t>
      </w:r>
      <w:r>
        <w:rPr>
          <w:rFonts w:ascii="Times New Roman" w:hAnsi="Times New Roman"/>
          <w:bCs/>
          <w:sz w:val="24"/>
          <w:szCs w:val="24"/>
        </w:rPr>
        <w:t xml:space="preserve">тчет администрации города Мценска о ходе выполнения в 2026 году муниципальной программы города Мценска «Реализация предложений избирателей депутатам Мценского городского Совета народных депутатов», </w:t>
      </w:r>
      <w:r>
        <w:rPr>
          <w:rStyle w:val="normaltextrunscxw257622808bcx0"/>
          <w:rFonts w:ascii="Times New Roman" w:hAnsi="Times New Roman"/>
          <w:sz w:val="24"/>
          <w:szCs w:val="24"/>
        </w:rPr>
        <w:t xml:space="preserve">в соответствии с пунктом 9  части 1 статьи 28, частью 1 статьи 43 Устава городского округа город Мценск Орловской области, частью 3 статьи 5 Положения «Об исполнении предложений избирателей депутатам Мценского городского Совета народных депутатов», утвержденного решением Мценского городского Совета народных депутатов от 26 сентября 2019 года № 174-МПА, Мценский городской Совет народных депутатов </w:t>
      </w:r>
    </w:p>
    <w:p w:rsidR="00053B3A" w:rsidRDefault="00053B3A" w:rsidP="00053B3A">
      <w:pPr>
        <w:spacing w:after="0" w:line="240" w:lineRule="auto"/>
        <w:jc w:val="both"/>
        <w:rPr>
          <w:rStyle w:val="normaltextrunscxw257622808bcx0"/>
          <w:rFonts w:ascii="Times New Roman" w:hAnsi="Times New Roman"/>
          <w:bCs/>
          <w:sz w:val="24"/>
          <w:szCs w:val="24"/>
        </w:rPr>
      </w:pPr>
    </w:p>
    <w:p w:rsidR="00053B3A" w:rsidRDefault="00053B3A" w:rsidP="00053B3A">
      <w:pPr>
        <w:pStyle w:val="af0"/>
        <w:jc w:val="center"/>
        <w:rPr>
          <w:rStyle w:val="normaltextrunscxw257622808bcx0"/>
          <w:rFonts w:ascii="Times New Roman" w:hAnsi="Times New Roman"/>
          <w:b/>
          <w:sz w:val="24"/>
          <w:szCs w:val="24"/>
        </w:rPr>
      </w:pPr>
      <w:r>
        <w:rPr>
          <w:rStyle w:val="normaltextrunscxw257622808bcx0"/>
          <w:rFonts w:ascii="Times New Roman" w:hAnsi="Times New Roman"/>
          <w:b/>
          <w:sz w:val="24"/>
          <w:szCs w:val="24"/>
        </w:rPr>
        <w:t>РЕШИЛ:</w:t>
      </w:r>
    </w:p>
    <w:p w:rsidR="00053B3A" w:rsidRDefault="00053B3A" w:rsidP="00053B3A">
      <w:pPr>
        <w:pStyle w:val="af0"/>
        <w:jc w:val="center"/>
      </w:pPr>
    </w:p>
    <w:p w:rsidR="00053B3A" w:rsidRDefault="00053B3A" w:rsidP="00053B3A">
      <w:pPr>
        <w:pStyle w:val="af0"/>
        <w:ind w:firstLine="709"/>
        <w:jc w:val="both"/>
        <w:rPr>
          <w:rFonts w:ascii="Times New Roman" w:hAnsi="Times New Roman"/>
          <w:sz w:val="24"/>
          <w:szCs w:val="24"/>
        </w:rPr>
      </w:pPr>
      <w:r>
        <w:rPr>
          <w:rStyle w:val="normaltextrunscxw257622808bcx0"/>
          <w:rFonts w:ascii="Times New Roman" w:hAnsi="Times New Roman"/>
          <w:sz w:val="24"/>
          <w:szCs w:val="24"/>
        </w:rPr>
        <w:t>1. Принять к сведению о</w:t>
      </w:r>
      <w:r>
        <w:rPr>
          <w:rFonts w:ascii="Times New Roman" w:hAnsi="Times New Roman"/>
          <w:sz w:val="24"/>
          <w:szCs w:val="24"/>
        </w:rPr>
        <w:t>тчет администрации города Мценска о ходе выполнения в 2026 году муниципальной программы города Мценска «Реализация предложений избирателей депутатам Мценского городского Совета народных депутатов»</w:t>
      </w:r>
      <w:r>
        <w:rPr>
          <w:rStyle w:val="normaltextrunscxw257622808bcx0"/>
          <w:rFonts w:ascii="Times New Roman" w:hAnsi="Times New Roman"/>
          <w:sz w:val="24"/>
          <w:szCs w:val="24"/>
        </w:rPr>
        <w:t xml:space="preserve"> (приложение).</w:t>
      </w:r>
      <w:r>
        <w:rPr>
          <w:rStyle w:val="eopscxw257622808bcx0"/>
          <w:rFonts w:ascii="Times New Roman" w:hAnsi="Times New Roman"/>
          <w:sz w:val="24"/>
          <w:szCs w:val="24"/>
        </w:rPr>
        <w:t> </w:t>
      </w:r>
    </w:p>
    <w:p w:rsidR="00053B3A" w:rsidRDefault="00053B3A" w:rsidP="00053B3A">
      <w:pPr>
        <w:pStyle w:val="af0"/>
        <w:ind w:firstLine="709"/>
        <w:jc w:val="both"/>
        <w:rPr>
          <w:rFonts w:ascii="Times New Roman" w:hAnsi="Times New Roman"/>
          <w:sz w:val="24"/>
          <w:szCs w:val="24"/>
        </w:rPr>
      </w:pPr>
      <w:r>
        <w:rPr>
          <w:rStyle w:val="normaltextrunscxw257622808bcx0"/>
          <w:rFonts w:ascii="Times New Roman" w:hAnsi="Times New Roman"/>
          <w:sz w:val="24"/>
          <w:szCs w:val="24"/>
        </w:rPr>
        <w:t>2. Настоящее решение вступает в силу со дня его принятия.</w:t>
      </w: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pPr>
      <w:r>
        <w:rPr>
          <w:rFonts w:ascii="Times New Roman" w:hAnsi="Times New Roman"/>
          <w:sz w:val="24"/>
          <w:szCs w:val="24"/>
        </w:rPr>
        <w:t xml:space="preserve">         Председатель Мценского</w:t>
      </w:r>
    </w:p>
    <w:p w:rsidR="00053B3A" w:rsidRDefault="00053B3A" w:rsidP="00053B3A">
      <w:pPr>
        <w:pStyle w:val="af0"/>
        <w:jc w:val="both"/>
        <w:rPr>
          <w:rFonts w:ascii="Times New Roman" w:hAnsi="Times New Roman"/>
          <w:sz w:val="24"/>
          <w:szCs w:val="24"/>
        </w:rPr>
      </w:pPr>
      <w:r>
        <w:rPr>
          <w:rFonts w:ascii="Times New Roman" w:hAnsi="Times New Roman"/>
          <w:sz w:val="24"/>
          <w:szCs w:val="24"/>
        </w:rPr>
        <w:t>городского Совета народных депутатов                                                            В. В. Балабанов</w:t>
      </w: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pPr>
      <w:r>
        <w:rPr>
          <w:rFonts w:ascii="Times New Roman" w:hAnsi="Times New Roman"/>
          <w:sz w:val="24"/>
          <w:szCs w:val="24"/>
        </w:rPr>
        <w:t xml:space="preserve">          Решение подписано: </w:t>
      </w:r>
      <w:r w:rsidR="007918CD">
        <w:rPr>
          <w:rFonts w:ascii="Times New Roman" w:hAnsi="Times New Roman"/>
          <w:sz w:val="24"/>
          <w:szCs w:val="24"/>
        </w:rPr>
        <w:t>29</w:t>
      </w:r>
      <w:r>
        <w:rPr>
          <w:rFonts w:ascii="Times New Roman" w:hAnsi="Times New Roman"/>
          <w:sz w:val="24"/>
          <w:szCs w:val="24"/>
        </w:rPr>
        <w:t xml:space="preserve">  мая  2026 года.</w:t>
      </w: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pPr>
    </w:p>
    <w:p w:rsidR="00053B3A" w:rsidRDefault="00053B3A" w:rsidP="00053B3A">
      <w:pPr>
        <w:pStyle w:val="af0"/>
        <w:jc w:val="both"/>
        <w:rPr>
          <w:rFonts w:ascii="Times New Roman" w:hAnsi="Times New Roman"/>
          <w:sz w:val="24"/>
          <w:szCs w:val="24"/>
        </w:rPr>
        <w:sectPr w:rsidR="00053B3A" w:rsidSect="00754630">
          <w:pgSz w:w="11906" w:h="16838"/>
          <w:pgMar w:top="851" w:right="849" w:bottom="851" w:left="1701" w:header="709" w:footer="709" w:gutter="0"/>
          <w:cols w:space="720"/>
          <w:docGrid w:linePitch="299"/>
        </w:sectPr>
      </w:pPr>
    </w:p>
    <w:p w:rsidR="00053B3A" w:rsidRDefault="00053B3A" w:rsidP="00053B3A">
      <w:pPr>
        <w:pStyle w:val="af0"/>
        <w:rPr>
          <w:rFonts w:ascii="Times New Roman" w:hAnsi="Times New Roman"/>
          <w:sz w:val="24"/>
          <w:szCs w:val="24"/>
        </w:rPr>
      </w:pPr>
      <w:r>
        <w:rPr>
          <w:rFonts w:ascii="Times New Roman" w:hAnsi="Times New Roman"/>
          <w:sz w:val="24"/>
          <w:szCs w:val="24"/>
        </w:rPr>
        <w:lastRenderedPageBreak/>
        <w:t xml:space="preserve">                                                                                                                                                                                                     Приложение</w:t>
      </w:r>
    </w:p>
    <w:p w:rsidR="00053B3A" w:rsidRDefault="00053B3A" w:rsidP="00053B3A">
      <w:pPr>
        <w:pStyle w:val="af0"/>
        <w:ind w:firstLine="4536"/>
        <w:jc w:val="center"/>
        <w:rPr>
          <w:rFonts w:ascii="Times New Roman" w:hAnsi="Times New Roman"/>
          <w:sz w:val="24"/>
          <w:szCs w:val="24"/>
        </w:rPr>
      </w:pPr>
      <w:r>
        <w:rPr>
          <w:rFonts w:ascii="Times New Roman" w:hAnsi="Times New Roman"/>
          <w:sz w:val="24"/>
          <w:szCs w:val="24"/>
        </w:rPr>
        <w:t xml:space="preserve">                                                                                 к решению Мценского городского                    </w:t>
      </w:r>
    </w:p>
    <w:p w:rsidR="00053B3A" w:rsidRDefault="00053B3A" w:rsidP="00053B3A">
      <w:pPr>
        <w:pStyle w:val="af0"/>
        <w:ind w:firstLine="4536"/>
        <w:jc w:val="center"/>
        <w:rPr>
          <w:rFonts w:ascii="Times New Roman" w:hAnsi="Times New Roman"/>
          <w:sz w:val="24"/>
          <w:szCs w:val="24"/>
        </w:rPr>
      </w:pPr>
      <w:r>
        <w:rPr>
          <w:rFonts w:ascii="Times New Roman" w:hAnsi="Times New Roman"/>
          <w:sz w:val="24"/>
          <w:szCs w:val="24"/>
        </w:rPr>
        <w:t xml:space="preserve">                                                                               Совета народных депутатов </w:t>
      </w:r>
    </w:p>
    <w:p w:rsidR="00053B3A" w:rsidRDefault="00053B3A" w:rsidP="00053B3A">
      <w:pPr>
        <w:pStyle w:val="af0"/>
        <w:ind w:left="5376" w:firstLine="3828"/>
        <w:jc w:val="center"/>
        <w:rPr>
          <w:rFonts w:ascii="Times New Roman" w:hAnsi="Times New Roman"/>
          <w:b/>
          <w:sz w:val="24"/>
          <w:szCs w:val="24"/>
        </w:rPr>
      </w:pPr>
      <w:r>
        <w:rPr>
          <w:rFonts w:ascii="Times New Roman" w:hAnsi="Times New Roman"/>
          <w:sz w:val="24"/>
          <w:szCs w:val="24"/>
        </w:rPr>
        <w:t xml:space="preserve">        от 29 мая 2026 года № 64/</w:t>
      </w:r>
      <w:r w:rsidR="007918CD">
        <w:rPr>
          <w:rFonts w:ascii="Times New Roman" w:hAnsi="Times New Roman"/>
          <w:sz w:val="24"/>
          <w:szCs w:val="24"/>
        </w:rPr>
        <w:t>726</w:t>
      </w:r>
      <w:r>
        <w:rPr>
          <w:rFonts w:ascii="Times New Roman" w:hAnsi="Times New Roman"/>
          <w:sz w:val="24"/>
          <w:szCs w:val="24"/>
        </w:rPr>
        <w:t xml:space="preserve"> - ГС</w:t>
      </w:r>
    </w:p>
    <w:p w:rsidR="00053B3A" w:rsidRDefault="00053B3A" w:rsidP="00053B3A">
      <w:pPr>
        <w:pStyle w:val="af0"/>
        <w:jc w:val="center"/>
        <w:rPr>
          <w:rFonts w:ascii="Times New Roman" w:hAnsi="Times New Roman"/>
          <w:b/>
          <w:sz w:val="24"/>
          <w:szCs w:val="24"/>
        </w:rPr>
      </w:pPr>
    </w:p>
    <w:p w:rsidR="00053B3A" w:rsidRDefault="00053B3A" w:rsidP="00053B3A">
      <w:pPr>
        <w:pStyle w:val="15"/>
        <w:jc w:val="both"/>
        <w:rPr>
          <w:rFonts w:ascii="Times New Roman" w:hAnsi="Times New Roman"/>
          <w:color w:val="auto"/>
          <w:sz w:val="24"/>
          <w:szCs w:val="24"/>
        </w:rPr>
      </w:pPr>
    </w:p>
    <w:p w:rsidR="00053B3A" w:rsidRDefault="00053B3A" w:rsidP="00053B3A">
      <w:pPr>
        <w:pStyle w:val="Standard"/>
        <w:jc w:val="center"/>
        <w:rPr>
          <w:rStyle w:val="24"/>
          <w:rFonts w:cs="Times New Roman"/>
          <w:b/>
          <w:bCs/>
        </w:rPr>
      </w:pPr>
      <w:r>
        <w:rPr>
          <w:rFonts w:cs="Times New Roman"/>
          <w:b/>
          <w:bCs/>
        </w:rPr>
        <w:t xml:space="preserve">Отчет </w:t>
      </w:r>
    </w:p>
    <w:p w:rsidR="00053B3A" w:rsidRDefault="00053B3A" w:rsidP="00053B3A">
      <w:pPr>
        <w:pStyle w:val="Standard"/>
        <w:jc w:val="center"/>
        <w:rPr>
          <w:rStyle w:val="24"/>
          <w:rFonts w:cs="Times New Roman"/>
          <w:b/>
          <w:bCs/>
        </w:rPr>
      </w:pPr>
      <w:r>
        <w:rPr>
          <w:rStyle w:val="24"/>
          <w:rFonts w:cs="Times New Roman"/>
          <w:b/>
          <w:bCs/>
        </w:rPr>
        <w:t xml:space="preserve">администрации города Мценска о ходе выполнения в 2026 году муниципальной программы города Мценска </w:t>
      </w:r>
    </w:p>
    <w:p w:rsidR="00053B3A" w:rsidRDefault="00053B3A" w:rsidP="00053B3A">
      <w:pPr>
        <w:pStyle w:val="Standard"/>
        <w:jc w:val="center"/>
        <w:rPr>
          <w:rFonts w:cs="Times New Roman"/>
        </w:rPr>
      </w:pPr>
      <w:r>
        <w:rPr>
          <w:rStyle w:val="24"/>
          <w:rFonts w:cs="Times New Roman"/>
          <w:b/>
          <w:bCs/>
        </w:rPr>
        <w:t>«Реализация предложений избирателей депутатам Мценского городского Совета народных депутатов»</w:t>
      </w:r>
    </w:p>
    <w:p w:rsidR="00053B3A" w:rsidRDefault="00053B3A" w:rsidP="00053B3A">
      <w:pPr>
        <w:pStyle w:val="af0"/>
        <w:jc w:val="center"/>
        <w:rPr>
          <w:rFonts w:ascii="Times New Roman" w:hAnsi="Times New Roman"/>
        </w:rPr>
      </w:pPr>
    </w:p>
    <w:tbl>
      <w:tblPr>
        <w:tblW w:w="0" w:type="auto"/>
        <w:tblInd w:w="-464" w:type="dxa"/>
        <w:tblLayout w:type="fixed"/>
        <w:tblLook w:val="0000"/>
      </w:tblPr>
      <w:tblGrid>
        <w:gridCol w:w="560"/>
        <w:gridCol w:w="1100"/>
        <w:gridCol w:w="2309"/>
        <w:gridCol w:w="5108"/>
        <w:gridCol w:w="2983"/>
        <w:gridCol w:w="1270"/>
        <w:gridCol w:w="2410"/>
      </w:tblGrid>
      <w:tr w:rsidR="00053B3A" w:rsidTr="00053B3A">
        <w:trPr>
          <w:trHeight w:val="97"/>
        </w:trPr>
        <w:tc>
          <w:tcPr>
            <w:tcW w:w="56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w:t>
            </w:r>
          </w:p>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п/п</w:t>
            </w:r>
          </w:p>
        </w:tc>
        <w:tc>
          <w:tcPr>
            <w:tcW w:w="110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 изби-</w:t>
            </w:r>
          </w:p>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ратель-ного</w:t>
            </w:r>
          </w:p>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округа</w:t>
            </w:r>
          </w:p>
        </w:tc>
        <w:tc>
          <w:tcPr>
            <w:tcW w:w="2309"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Фамилия и инициалы депутата</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Адрес объекта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Содержание предложения</w:t>
            </w:r>
          </w:p>
          <w:p w:rsidR="00053B3A" w:rsidRDefault="00053B3A" w:rsidP="00053B3A">
            <w:pPr>
              <w:pStyle w:val="af0"/>
              <w:jc w:val="center"/>
              <w:rPr>
                <w:rFonts w:ascii="Times New Roman" w:hAnsi="Times New Roman"/>
                <w:b/>
                <w:sz w:val="24"/>
                <w:szCs w:val="24"/>
              </w:rPr>
            </w:pP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Объем финан-сирова-ния</w:t>
            </w:r>
          </w:p>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(тыс.         руб.)</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b/>
                <w:sz w:val="24"/>
                <w:szCs w:val="24"/>
              </w:rPr>
              <w:t>Стадия исполнения</w:t>
            </w:r>
          </w:p>
        </w:tc>
      </w:tr>
      <w:tr w:rsidR="00053B3A" w:rsidTr="00053B3A">
        <w:trPr>
          <w:trHeight w:val="525"/>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Зайцева Т.С.</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Красноармейская, 17,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№6»</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525"/>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Красноармейская, 7, </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№2»</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50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0"/>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2</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Глаголева И.Н.</w:t>
            </w: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Советская, 34, </w:t>
            </w:r>
          </w:p>
          <w:p w:rsidR="00053B3A" w:rsidRDefault="00053B3A" w:rsidP="00053B3A">
            <w:pPr>
              <w:pStyle w:val="af0"/>
              <w:rPr>
                <w:rFonts w:ascii="Times New Roman" w:hAnsi="Times New Roman"/>
                <w:sz w:val="24"/>
                <w:szCs w:val="24"/>
              </w:rPr>
            </w:pPr>
            <w:r>
              <w:rPr>
                <w:rFonts w:ascii="Times New Roman" w:hAnsi="Times New Roman"/>
                <w:sz w:val="24"/>
                <w:szCs w:val="24"/>
              </w:rPr>
              <w:t>МБОУг. Мценска «Средняя общеобразовательная школа №3»</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мультимедийного проектора.</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Карла Маркса, 73, </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№1»</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мебели.</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60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585"/>
        </w:trPr>
        <w:tc>
          <w:tcPr>
            <w:tcW w:w="560"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3</w:t>
            </w:r>
          </w:p>
        </w:tc>
        <w:tc>
          <w:tcPr>
            <w:tcW w:w="1100"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3</w:t>
            </w:r>
          </w:p>
        </w:tc>
        <w:tc>
          <w:tcPr>
            <w:tcW w:w="2309" w:type="dxa"/>
            <w:tcBorders>
              <w:top w:val="single" w:sz="4" w:space="0" w:color="000000"/>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Александров В.М.</w:t>
            </w:r>
          </w:p>
        </w:tc>
        <w:tc>
          <w:tcPr>
            <w:tcW w:w="5108" w:type="dxa"/>
            <w:tcBorders>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Карла Маркса, 73,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МБОУ        г. Мценска «Средняя </w:t>
            </w:r>
            <w:r>
              <w:rPr>
                <w:rFonts w:ascii="Times New Roman" w:hAnsi="Times New Roman"/>
                <w:sz w:val="24"/>
                <w:szCs w:val="24"/>
              </w:rPr>
              <w:lastRenderedPageBreak/>
              <w:t>общеобразовательная школа № 1»</w:t>
            </w:r>
          </w:p>
        </w:tc>
        <w:tc>
          <w:tcPr>
            <w:tcW w:w="2983" w:type="dxa"/>
            <w:tcBorders>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Ремонт сцены актового зала.</w:t>
            </w:r>
          </w:p>
        </w:tc>
        <w:tc>
          <w:tcPr>
            <w:tcW w:w="1270" w:type="dxa"/>
            <w:tcBorders>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p w:rsidR="00053B3A" w:rsidRDefault="00053B3A" w:rsidP="00053B3A">
            <w:pPr>
              <w:pStyle w:val="af0"/>
              <w:jc w:val="center"/>
              <w:rPr>
                <w:rFonts w:ascii="Times New Roman" w:hAnsi="Times New Roman"/>
                <w:sz w:val="24"/>
                <w:szCs w:val="24"/>
                <w:shd w:val="clear" w:color="auto" w:fill="FFFFFF"/>
              </w:rPr>
            </w:pPr>
          </w:p>
        </w:tc>
        <w:tc>
          <w:tcPr>
            <w:tcW w:w="2410" w:type="dxa"/>
            <w:tcBorders>
              <w:left w:val="single" w:sz="4" w:space="0" w:color="000000"/>
              <w:bottom w:val="single" w:sz="4" w:space="0" w:color="auto"/>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1104"/>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lastRenderedPageBreak/>
              <w:t>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4</w:t>
            </w:r>
          </w:p>
        </w:tc>
        <w:tc>
          <w:tcPr>
            <w:tcW w:w="2309"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Рудик В.П.</w:t>
            </w:r>
          </w:p>
          <w:p w:rsidR="00053B3A" w:rsidRDefault="00053B3A" w:rsidP="00053B3A">
            <w:pPr>
              <w:pStyle w:val="af0"/>
              <w:rPr>
                <w:rFonts w:ascii="Times New Roman" w:hAnsi="Times New Roman"/>
                <w:sz w:val="24"/>
                <w:szCs w:val="24"/>
              </w:rPr>
            </w:pP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80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1104"/>
        </w:trPr>
        <w:tc>
          <w:tcPr>
            <w:tcW w:w="560"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top w:val="single" w:sz="4" w:space="0" w:color="auto"/>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566"/>
        </w:trPr>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5</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5</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Сапожников Д.С.</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1 микрорайон, 31,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линолеума.</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Тургенева, 96,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b/>
                <w:bCs/>
                <w:sz w:val="24"/>
                <w:szCs w:val="24"/>
                <w:shd w:val="clear" w:color="auto" w:fill="FFFFFF"/>
              </w:rPr>
              <w:t>Исполнено</w:t>
            </w:r>
          </w:p>
        </w:tc>
      </w:tr>
      <w:tr w:rsidR="00053B3A" w:rsidTr="00053B3A">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Красноармейская, 7,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№2»</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r>
              <w:rPr>
                <w:rFonts w:ascii="Times New Roman" w:hAnsi="Times New Roman"/>
                <w:sz w:val="24"/>
                <w:szCs w:val="24"/>
              </w:rPr>
              <w:t>.</w:t>
            </w:r>
            <w:r>
              <w:rPr>
                <w:rFonts w:ascii="Times New Roman" w:hAnsi="Times New Roman"/>
                <w:sz w:val="24"/>
                <w:szCs w:val="24"/>
              </w:rPr>
              <w:tab/>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Мира, 35, </w:t>
            </w:r>
          </w:p>
          <w:p w:rsidR="00053B3A" w:rsidRDefault="00053B3A" w:rsidP="00053B3A">
            <w:pPr>
              <w:pStyle w:val="af0"/>
              <w:rPr>
                <w:rFonts w:ascii="Times New Roman" w:hAnsi="Times New Roman"/>
                <w:sz w:val="24"/>
                <w:szCs w:val="24"/>
              </w:rPr>
            </w:pPr>
            <w:r>
              <w:rPr>
                <w:rFonts w:ascii="Times New Roman" w:hAnsi="Times New Roman"/>
                <w:sz w:val="24"/>
                <w:szCs w:val="24"/>
              </w:rPr>
              <w:t>МБУ «Мценский дворец культуры»</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shd w:val="clear" w:color="auto" w:fill="FFFFFF"/>
              </w:rPr>
              <w:t>2 квартал 2026</w:t>
            </w:r>
          </w:p>
        </w:tc>
      </w:tr>
      <w:tr w:rsidR="00053B3A" w:rsidTr="00053B3A">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6</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6</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Гордиенко И.Н.</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Ленина, 14,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МБУДО г. Мценска «Мценская детская художественная  школа»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shd w:val="clear" w:color="auto" w:fill="FFFFFF"/>
              </w:rPr>
              <w:t>2 квартал</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Тургенева, 96,</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b/>
                <w:bCs/>
                <w:sz w:val="24"/>
                <w:szCs w:val="24"/>
                <w:shd w:val="clear" w:color="auto" w:fill="FFFFFF"/>
              </w:rPr>
              <w:t>Исполнено</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Карла Маркса, 73,</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№1»</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мягкого инвентаря.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504"/>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7</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7</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Бологов А.Н.</w:t>
            </w:r>
          </w:p>
        </w:tc>
        <w:tc>
          <w:tcPr>
            <w:tcW w:w="5108"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Тургенева, 96,</w:t>
            </w:r>
          </w:p>
          <w:p w:rsidR="00053B3A" w:rsidRDefault="00053B3A" w:rsidP="00053B3A">
            <w:pPr>
              <w:pStyle w:val="af0"/>
              <w:rPr>
                <w:rFonts w:ascii="Times New Roman" w:hAnsi="Times New Roman"/>
                <w:sz w:val="24"/>
                <w:szCs w:val="24"/>
              </w:rPr>
            </w:pPr>
            <w:r>
              <w:rPr>
                <w:rFonts w:ascii="Times New Roman" w:hAnsi="Times New Roman"/>
                <w:sz w:val="24"/>
                <w:szCs w:val="24"/>
              </w:rPr>
              <w:lastRenderedPageBreak/>
              <w:t>МБОУ г. Мценска «Средняя общеобразовательная школа №4»</w:t>
            </w:r>
          </w:p>
        </w:tc>
        <w:tc>
          <w:tcPr>
            <w:tcW w:w="2983"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lastRenderedPageBreak/>
              <w:t xml:space="preserve">Приобретение </w:t>
            </w:r>
            <w:r>
              <w:rPr>
                <w:rFonts w:ascii="Times New Roman" w:hAnsi="Times New Roman"/>
                <w:sz w:val="24"/>
                <w:szCs w:val="24"/>
              </w:rPr>
              <w:lastRenderedPageBreak/>
              <w:t>строительных материалов (линолеумное покрытие).</w:t>
            </w:r>
          </w:p>
        </w:tc>
        <w:tc>
          <w:tcPr>
            <w:tcW w:w="127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lastRenderedPageBreak/>
              <w:t>50</w:t>
            </w:r>
          </w:p>
        </w:tc>
        <w:tc>
          <w:tcPr>
            <w:tcW w:w="2410" w:type="dxa"/>
            <w:vMerge w:val="restart"/>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410"/>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2983"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1270" w:type="dxa"/>
            <w:vMerge/>
            <w:tcBorders>
              <w:top w:val="single" w:sz="4" w:space="0" w:color="000000"/>
              <w:lef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r>
      <w:tr w:rsidR="00053B3A" w:rsidTr="00053B3A">
        <w:trPr>
          <w:trHeight w:val="416"/>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пер. Перевозный, 16а,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 4»</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35</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5"/>
        </w:trPr>
        <w:tc>
          <w:tcPr>
            <w:tcW w:w="56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микрорайон 1, 31,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 9»</w:t>
            </w:r>
          </w:p>
        </w:tc>
        <w:tc>
          <w:tcPr>
            <w:tcW w:w="2983" w:type="dxa"/>
            <w:tcBorders>
              <w:top w:val="single" w:sz="4" w:space="0" w:color="000000"/>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1184"/>
        </w:trPr>
        <w:tc>
          <w:tcPr>
            <w:tcW w:w="56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8</w:t>
            </w:r>
          </w:p>
        </w:tc>
        <w:tc>
          <w:tcPr>
            <w:tcW w:w="110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8</w:t>
            </w:r>
          </w:p>
        </w:tc>
        <w:tc>
          <w:tcPr>
            <w:tcW w:w="2309"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Логинова Г.Н.</w:t>
            </w: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г. Мценск, ул. Ленина, 200</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и установка игрового оборудования (качели).</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snapToGrid w:val="0"/>
              <w:jc w:val="center"/>
              <w:rPr>
                <w:rFonts w:ascii="Times New Roman" w:hAnsi="Times New Roman"/>
                <w:sz w:val="24"/>
                <w:szCs w:val="24"/>
                <w:shd w:val="clear" w:color="auto" w:fill="FFFFFF"/>
              </w:rPr>
            </w:pPr>
            <w:r>
              <w:rPr>
                <w:rFonts w:ascii="Times New Roman" w:hAnsi="Times New Roman"/>
                <w:sz w:val="24"/>
                <w:szCs w:val="24"/>
                <w:shd w:val="clear" w:color="auto" w:fill="FFFFFF"/>
              </w:rPr>
              <w:t>3 квартал 2026</w:t>
            </w:r>
          </w:p>
          <w:p w:rsidR="00053B3A" w:rsidRDefault="00053B3A" w:rsidP="00053B3A">
            <w:pPr>
              <w:pStyle w:val="af0"/>
              <w:snapToGrid w:val="0"/>
              <w:jc w:val="center"/>
            </w:pPr>
          </w:p>
        </w:tc>
      </w:tr>
      <w:tr w:rsidR="00053B3A" w:rsidTr="00053B3A">
        <w:trPr>
          <w:trHeight w:val="806"/>
        </w:trPr>
        <w:tc>
          <w:tcPr>
            <w:tcW w:w="56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9</w:t>
            </w:r>
          </w:p>
        </w:tc>
        <w:tc>
          <w:tcPr>
            <w:tcW w:w="110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9</w:t>
            </w:r>
          </w:p>
        </w:tc>
        <w:tc>
          <w:tcPr>
            <w:tcW w:w="2309"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Шутеев А.В.</w:t>
            </w:r>
          </w:p>
        </w:tc>
        <w:tc>
          <w:tcPr>
            <w:tcW w:w="5108"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ул. Болховская, 55, 57, 61, 63, 65</w:t>
            </w:r>
          </w:p>
          <w:p w:rsidR="00053B3A" w:rsidRDefault="00053B3A" w:rsidP="00053B3A">
            <w:pPr>
              <w:pStyle w:val="af0"/>
              <w:rPr>
                <w:rFonts w:ascii="Times New Roman" w:hAnsi="Times New Roman"/>
                <w:sz w:val="24"/>
                <w:szCs w:val="24"/>
              </w:rPr>
            </w:pPr>
          </w:p>
        </w:tc>
        <w:tc>
          <w:tcPr>
            <w:tcW w:w="2983"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w:t>
            </w:r>
            <w:r>
              <w:rPr>
                <w:rFonts w:ascii="Times New Roman" w:hAnsi="Times New Roman"/>
                <w:sz w:val="24"/>
                <w:szCs w:val="24"/>
              </w:rPr>
              <w:t xml:space="preserve">  и установка скамеек и урн</w:t>
            </w:r>
            <w:r>
              <w:rPr>
                <w:rFonts w:ascii="Times New Roman" w:hAnsi="Times New Roman"/>
                <w:sz w:val="24"/>
                <w:szCs w:val="24"/>
                <w:shd w:val="clear" w:color="auto" w:fill="FFFFFF"/>
              </w:rPr>
              <w:t>.</w:t>
            </w:r>
          </w:p>
        </w:tc>
        <w:tc>
          <w:tcPr>
            <w:tcW w:w="127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auto"/>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3 квартал 2026</w:t>
            </w:r>
          </w:p>
        </w:tc>
      </w:tr>
      <w:tr w:rsidR="00053B3A" w:rsidTr="00053B3A">
        <w:trPr>
          <w:trHeight w:val="274"/>
        </w:trPr>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10</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10</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Сафонов С.А.</w:t>
            </w:r>
          </w:p>
        </w:tc>
        <w:tc>
          <w:tcPr>
            <w:tcW w:w="5108"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ул. Привокзальная</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Приобретение</w:t>
            </w:r>
            <w:r>
              <w:rPr>
                <w:rFonts w:ascii="Times New Roman" w:hAnsi="Times New Roman"/>
                <w:sz w:val="24"/>
                <w:szCs w:val="24"/>
              </w:rPr>
              <w:t xml:space="preserve">  и установка спортивного оборудования</w:t>
            </w:r>
            <w:r>
              <w:rPr>
                <w:rFonts w:ascii="Times New Roman" w:hAnsi="Times New Roman"/>
                <w:sz w:val="24"/>
                <w:szCs w:val="24"/>
                <w:shd w:val="clear" w:color="auto" w:fill="FFFFFF"/>
              </w:rPr>
              <w:t>.</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90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rPr>
              <w:t>3 квартал 2026</w:t>
            </w:r>
          </w:p>
        </w:tc>
      </w:tr>
      <w:tr w:rsidR="00053B3A" w:rsidTr="00053B3A">
        <w:trPr>
          <w:trHeight w:val="274"/>
        </w:trPr>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урны.</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rPr>
              <w:t>3 квартал 2026</w:t>
            </w:r>
          </w:p>
        </w:tc>
      </w:tr>
      <w:tr w:rsidR="00053B3A" w:rsidTr="00053B3A">
        <w:trPr>
          <w:trHeight w:val="582"/>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11</w:t>
            </w:r>
          </w:p>
        </w:tc>
        <w:tc>
          <w:tcPr>
            <w:tcW w:w="110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11</w:t>
            </w:r>
          </w:p>
        </w:tc>
        <w:tc>
          <w:tcPr>
            <w:tcW w:w="2309"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Сенина М.И.</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1 микрорайон, 15, 16</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детского игрового оборудования (карусели).</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rPr>
              <w:t>3 квартал 2026</w:t>
            </w:r>
          </w:p>
        </w:tc>
      </w:tr>
      <w:tr w:rsidR="00053B3A" w:rsidTr="00053B3A">
        <w:tc>
          <w:tcPr>
            <w:tcW w:w="56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12</w:t>
            </w:r>
          </w:p>
        </w:tc>
        <w:tc>
          <w:tcPr>
            <w:tcW w:w="110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12</w:t>
            </w:r>
          </w:p>
        </w:tc>
        <w:tc>
          <w:tcPr>
            <w:tcW w:w="2309"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Котляров Е.В.</w:t>
            </w: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w:t>
            </w:r>
            <w:r>
              <w:rPr>
                <w:rFonts w:ascii="Times New Roman" w:hAnsi="Times New Roman"/>
                <w:sz w:val="24"/>
                <w:szCs w:val="24"/>
                <w:shd w:val="clear" w:color="auto" w:fill="FFFFFF"/>
              </w:rPr>
              <w:t xml:space="preserve">ул. Машиностроителей,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участок дороги между домами 17-17/2</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Установка осветительных столбов 3 шт.</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100</w:t>
            </w:r>
          </w:p>
        </w:tc>
        <w:tc>
          <w:tcPr>
            <w:tcW w:w="2410" w:type="dxa"/>
            <w:tcBorders>
              <w:left w:val="single" w:sz="4" w:space="0" w:color="000000"/>
              <w:bottom w:val="single" w:sz="4" w:space="0" w:color="000000"/>
              <w:right w:val="single" w:sz="4" w:space="0" w:color="000000"/>
            </w:tcBorders>
            <w:shd w:val="clear" w:color="auto" w:fill="auto"/>
          </w:tcPr>
          <w:p w:rsidR="00053B3A" w:rsidRPr="00B57459" w:rsidRDefault="005935F8" w:rsidP="00053B3A">
            <w:pPr>
              <w:pStyle w:val="af0"/>
              <w:snapToGrid w:val="0"/>
              <w:jc w:val="center"/>
              <w:rPr>
                <w:color w:val="FF0000"/>
              </w:rPr>
            </w:pPr>
            <w:r>
              <w:rPr>
                <w:rFonts w:ascii="Times New Roman" w:hAnsi="Times New Roman"/>
                <w:sz w:val="24"/>
                <w:szCs w:val="24"/>
              </w:rPr>
              <w:t>Направлено письмо о невозможности исполнения данного наказа, в связи с недостаточностью выделенных денежных средств</w:t>
            </w:r>
          </w:p>
        </w:tc>
      </w:tr>
      <w:tr w:rsidR="00053B3A" w:rsidTr="00053B3A">
        <w:trPr>
          <w:trHeight w:val="1094"/>
        </w:trPr>
        <w:tc>
          <w:tcPr>
            <w:tcW w:w="560" w:type="dxa"/>
            <w:vMerge w:val="restart"/>
            <w:tcBorders>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13</w:t>
            </w:r>
          </w:p>
        </w:tc>
        <w:tc>
          <w:tcPr>
            <w:tcW w:w="1100" w:type="dxa"/>
            <w:vMerge w:val="restart"/>
            <w:tcBorders>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13</w:t>
            </w:r>
          </w:p>
        </w:tc>
        <w:tc>
          <w:tcPr>
            <w:tcW w:w="2309" w:type="dxa"/>
            <w:vMerge w:val="restart"/>
            <w:tcBorders>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Захаров С.М.</w:t>
            </w: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мягкого инвентаря.</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870"/>
        </w:trPr>
        <w:tc>
          <w:tcPr>
            <w:tcW w:w="560" w:type="dxa"/>
            <w:vMerge/>
            <w:tcBorders>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Микрорайон «Коммаш», 13,</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10»</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80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14</w:t>
            </w:r>
          </w:p>
        </w:tc>
        <w:tc>
          <w:tcPr>
            <w:tcW w:w="1100"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14</w:t>
            </w:r>
          </w:p>
        </w:tc>
        <w:tc>
          <w:tcPr>
            <w:tcW w:w="2309"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Картохин П.В.</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Микрорайон «Коммаш», 13,</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 10»</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мягкого инвентаря.</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30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15</w:t>
            </w:r>
          </w:p>
        </w:tc>
        <w:tc>
          <w:tcPr>
            <w:tcW w:w="1100" w:type="dxa"/>
            <w:tcBorders>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15</w:t>
            </w:r>
          </w:p>
        </w:tc>
        <w:tc>
          <w:tcPr>
            <w:tcW w:w="2309" w:type="dxa"/>
            <w:tcBorders>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Судариков Ю.В.</w:t>
            </w:r>
          </w:p>
        </w:tc>
        <w:tc>
          <w:tcPr>
            <w:tcW w:w="5108"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пер. 1-ый Безымянный, 13, </w:t>
            </w:r>
          </w:p>
          <w:p w:rsidR="00053B3A" w:rsidRDefault="00053B3A" w:rsidP="00053B3A">
            <w:pPr>
              <w:pStyle w:val="af0"/>
              <w:rPr>
                <w:rFonts w:ascii="Times New Roman" w:hAnsi="Times New Roman"/>
                <w:sz w:val="24"/>
                <w:szCs w:val="24"/>
              </w:rPr>
            </w:pPr>
            <w:r>
              <w:rPr>
                <w:rFonts w:ascii="Times New Roman" w:hAnsi="Times New Roman"/>
                <w:sz w:val="24"/>
                <w:szCs w:val="24"/>
              </w:rPr>
              <w:t>МБДОУ  г. Мценска «Детский сад №7»</w:t>
            </w:r>
          </w:p>
        </w:tc>
        <w:tc>
          <w:tcPr>
            <w:tcW w:w="2983" w:type="dxa"/>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Замена оконных блоков.</w:t>
            </w:r>
          </w:p>
        </w:tc>
        <w:tc>
          <w:tcPr>
            <w:tcW w:w="1270" w:type="dxa"/>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50</w:t>
            </w:r>
          </w:p>
        </w:tc>
        <w:tc>
          <w:tcPr>
            <w:tcW w:w="2410" w:type="dxa"/>
            <w:tcBorders>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 ДО г. Мценска «Спортивная школа»</w:t>
            </w:r>
          </w:p>
        </w:tc>
        <w:tc>
          <w:tcPr>
            <w:tcW w:w="2983" w:type="dxa"/>
            <w:tcBorders>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left w:val="single" w:sz="4" w:space="0" w:color="000000"/>
              <w:bottom w:val="single" w:sz="4" w:space="0" w:color="auto"/>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Кузьмина, 18«б»,</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МБДОУ г. Мценска «Детский сад № 15» </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30</w:t>
            </w:r>
          </w:p>
          <w:p w:rsidR="00053B3A" w:rsidRDefault="00053B3A" w:rsidP="00053B3A">
            <w:pPr>
              <w:pStyle w:val="af0"/>
              <w:jc w:val="center"/>
              <w:rPr>
                <w:rFonts w:ascii="Times New Roman" w:hAnsi="Times New Roman"/>
                <w:sz w:val="24"/>
                <w:szCs w:val="24"/>
                <w:shd w:val="clear" w:color="auto" w:fill="FFFFFF"/>
              </w:rPr>
            </w:pPr>
          </w:p>
          <w:p w:rsidR="00053B3A" w:rsidRDefault="00053B3A" w:rsidP="00053B3A">
            <w:pPr>
              <w:pStyle w:val="af0"/>
              <w:jc w:val="center"/>
              <w:rPr>
                <w:rFonts w:ascii="Times New Roman" w:hAnsi="Times New Roman"/>
                <w:sz w:val="24"/>
                <w:szCs w:val="24"/>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556"/>
        </w:trPr>
        <w:tc>
          <w:tcPr>
            <w:tcW w:w="56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16</w:t>
            </w:r>
          </w:p>
        </w:tc>
        <w:tc>
          <w:tcPr>
            <w:tcW w:w="110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16</w:t>
            </w:r>
          </w:p>
        </w:tc>
        <w:tc>
          <w:tcPr>
            <w:tcW w:w="2309"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Савичев Е.В.</w:t>
            </w:r>
          </w:p>
        </w:tc>
        <w:tc>
          <w:tcPr>
            <w:tcW w:w="5108"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1 микрорайон, 15, 16</w:t>
            </w:r>
          </w:p>
        </w:tc>
        <w:tc>
          <w:tcPr>
            <w:tcW w:w="2983" w:type="dxa"/>
            <w:tcBorders>
              <w:top w:val="single" w:sz="4" w:space="0" w:color="auto"/>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Приобретение и установка детского игрового оборудования (качели).</w:t>
            </w:r>
          </w:p>
        </w:tc>
        <w:tc>
          <w:tcPr>
            <w:tcW w:w="127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auto"/>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rPr>
              <w:t>3 квартал 2026</w:t>
            </w:r>
          </w:p>
        </w:tc>
      </w:tr>
      <w:tr w:rsidR="00053B3A" w:rsidTr="00053B3A">
        <w:trPr>
          <w:trHeight w:val="457"/>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17</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17</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Кузин С.В.</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ул. Кузьмина, 18,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МБОУ г. Мценска «Средняя общеобразовательная школа  № 7»</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оконного блока.</w:t>
            </w:r>
          </w:p>
        </w:tc>
        <w:tc>
          <w:tcPr>
            <w:tcW w:w="1270" w:type="dxa"/>
            <w:tcBorders>
              <w:top w:val="single" w:sz="4" w:space="0" w:color="000000"/>
              <w:left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shd w:val="clear" w:color="auto" w:fill="FFFFFF"/>
              </w:rPr>
            </w:pPr>
          </w:p>
          <w:p w:rsidR="00053B3A" w:rsidRDefault="00053B3A" w:rsidP="00053B3A">
            <w:pPr>
              <w:pStyle w:val="af0"/>
              <w:jc w:val="center"/>
              <w:rPr>
                <w:rFonts w:ascii="Times New Roman" w:hAnsi="Times New Roman"/>
                <w:b/>
                <w:bCs/>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b/>
                <w:bCs/>
                <w:sz w:val="24"/>
                <w:szCs w:val="24"/>
              </w:rPr>
              <w:t>Исполнено</w:t>
            </w:r>
          </w:p>
        </w:tc>
      </w:tr>
      <w:tr w:rsidR="00053B3A" w:rsidTr="00053B3A">
        <w:trPr>
          <w:trHeight w:val="457"/>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 xml:space="preserve">г. Мценск, ул. Машиностроителей, 14,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13»</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линолеума в музыкальный зал.</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691"/>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18</w:t>
            </w:r>
          </w:p>
        </w:tc>
        <w:tc>
          <w:tcPr>
            <w:tcW w:w="110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18</w:t>
            </w:r>
          </w:p>
        </w:tc>
        <w:tc>
          <w:tcPr>
            <w:tcW w:w="2309"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Старых М.Н.</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г. Мценск, ул. Вишневая</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и установка детского игрового оборудования (карусель).</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3 квартал 2026</w:t>
            </w:r>
          </w:p>
        </w:tc>
      </w:tr>
      <w:tr w:rsidR="00053B3A" w:rsidTr="00053B3A">
        <w:trPr>
          <w:trHeight w:val="1136"/>
        </w:trPr>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19</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19</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Полякова В.В.</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Приобретение</w:t>
            </w:r>
            <w:r>
              <w:rPr>
                <w:rFonts w:ascii="Times New Roman" w:hAnsi="Times New Roman"/>
                <w:sz w:val="24"/>
                <w:szCs w:val="24"/>
              </w:rPr>
              <w:t xml:space="preserve">  радиаторов отопления.</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rPr>
              <w:t>85</w:t>
            </w:r>
          </w:p>
          <w:p w:rsidR="00053B3A" w:rsidRDefault="00053B3A" w:rsidP="00053B3A">
            <w:pPr>
              <w:pStyle w:val="af0"/>
              <w:jc w:val="center"/>
              <w:rPr>
                <w:rFonts w:ascii="Times New Roman" w:hAnsi="Times New Roman"/>
                <w:sz w:val="24"/>
                <w:szCs w:val="24"/>
                <w:shd w:val="clear" w:color="auto" w:fill="FFFFFF"/>
              </w:rPr>
            </w:pP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826"/>
        </w:trPr>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shd w:val="clear" w:color="auto" w:fill="FFFF00"/>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основных средств.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15</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20</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20</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eastAsia="Times New Roman" w:hAnsi="Times New Roman"/>
                <w:sz w:val="24"/>
                <w:szCs w:val="24"/>
              </w:rPr>
            </w:pPr>
            <w:r>
              <w:rPr>
                <w:rFonts w:ascii="Times New Roman" w:hAnsi="Times New Roman"/>
                <w:sz w:val="24"/>
                <w:szCs w:val="24"/>
              </w:rPr>
              <w:t>Дорохов А.Н.</w:t>
            </w: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ул. Карла Маркса, д. 73, МБОУ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г. Мценска «Средняя школа № 1»</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ул. Красноармейская,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д. 7, МБОУ г. Мценска «Средняя школа № 2»</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b/>
                <w:sz w:val="24"/>
                <w:szCs w:val="24"/>
              </w:rPr>
              <w:t>Исполнено</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ул. Советская, д. 34, МБОУ г. Мценска «Средняя школа   № 3»</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мультимедийного проектора.</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ул. Тургенева, д. 96, МБОУ г. Мценска «Средняя школа   № 4</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Микрорайон 1-й, д. 32, МБОУ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Мценска «Лицей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5»</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18, МБОУ г. Мценска «Средняя школа    № 7»</w:t>
            </w:r>
          </w:p>
        </w:tc>
        <w:tc>
          <w:tcPr>
            <w:tcW w:w="2983"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сантехнических материалов.</w:t>
            </w:r>
          </w:p>
        </w:tc>
        <w:tc>
          <w:tcPr>
            <w:tcW w:w="1270"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righ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righ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auto"/>
              <w:bottom w:val="single" w:sz="4" w:space="0" w:color="auto"/>
              <w:right w:val="single" w:sz="4" w:space="0" w:color="auto"/>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г. Мценск, Микрорайон Коммаш, д. 12, МБОУ г. Мценска «Средняя школа № 8»</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предметов длительного пользования.</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auto"/>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1/1, МБОУ г. Мценска «Средняя школа № 9»</w:t>
            </w:r>
          </w:p>
        </w:tc>
        <w:tc>
          <w:tcPr>
            <w:tcW w:w="2983" w:type="dxa"/>
            <w:tcBorders>
              <w:top w:val="single" w:sz="4" w:space="0" w:color="auto"/>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auto"/>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auto"/>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ул. Машиностроителей, д. 14, МБДОУ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г. Мценска «Детский сад № 13»</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сантехнических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93"/>
        </w:trPr>
        <w:tc>
          <w:tcPr>
            <w:tcW w:w="56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shd w:val="clear" w:color="auto" w:fill="FFFF00"/>
              </w:rPr>
            </w:pPr>
          </w:p>
        </w:tc>
        <w:tc>
          <w:tcPr>
            <w:tcW w:w="5108"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 xml:space="preserve">г. Мценск, </w:t>
            </w:r>
          </w:p>
          <w:p w:rsidR="00053B3A" w:rsidRDefault="00053B3A" w:rsidP="00053B3A">
            <w:pPr>
              <w:pStyle w:val="af0"/>
              <w:jc w:val="both"/>
              <w:rPr>
                <w:rFonts w:ascii="Times New Roman" w:eastAsia="Times New Roman" w:hAnsi="Times New Roman"/>
                <w:sz w:val="24"/>
                <w:szCs w:val="24"/>
              </w:rPr>
            </w:pPr>
            <w:r>
              <w:rPr>
                <w:rFonts w:ascii="Times New Roman" w:eastAsia="Times New Roman" w:hAnsi="Times New Roman"/>
                <w:sz w:val="24"/>
                <w:szCs w:val="24"/>
              </w:rPr>
              <w:t>ул. Кузьмина, д. 18Б, МБДОУ г. Мценска «Детский сад № 15»</w:t>
            </w:r>
          </w:p>
        </w:tc>
        <w:tc>
          <w:tcPr>
            <w:tcW w:w="2983" w:type="dxa"/>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eastAsia="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914"/>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lastRenderedPageBreak/>
              <w:t>21</w:t>
            </w:r>
          </w:p>
        </w:tc>
        <w:tc>
          <w:tcPr>
            <w:tcW w:w="110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21</w:t>
            </w:r>
          </w:p>
        </w:tc>
        <w:tc>
          <w:tcPr>
            <w:tcW w:w="2309"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Бухтеев А.В.</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 xml:space="preserve">ул. Машиностроителей,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2, 4</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shd w:val="clear" w:color="auto" w:fill="FFFFFF"/>
              </w:rPr>
              <w:t>Благоустройство территории.</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100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22</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Балабанов В.В.</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пл. Ленина, г. Мценск, администрация города Мценска, пл. Ленина, 1, г. Мценск</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Разработка сметной документации и прохождение проверки достоверности определения сметной стоимости объекта «Благоустройство пл. В.И. Ленина в г. Мценске»</w:t>
            </w:r>
            <w:r>
              <w:rPr>
                <w:rFonts w:ascii="Times New Roman" w:hAnsi="Times New Roman"/>
                <w:sz w:val="24"/>
                <w:szCs w:val="24"/>
              </w:rPr>
              <w:t>.</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 xml:space="preserve">1 микрорайон, 31,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компьютера (системный блок).</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416"/>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23</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Беляев А.Н.</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радиаторов отопления.</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микрорайон 1, 31,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детских ростовых столов.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bottom w:val="single" w:sz="4" w:space="0" w:color="auto"/>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bottom w:val="single" w:sz="4" w:space="0" w:color="auto"/>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20,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 7»</w:t>
            </w:r>
          </w:p>
        </w:tc>
        <w:tc>
          <w:tcPr>
            <w:tcW w:w="2983" w:type="dxa"/>
            <w:tcBorders>
              <w:top w:val="single" w:sz="4" w:space="0" w:color="000000"/>
              <w:left w:val="single" w:sz="4" w:space="0" w:color="000000"/>
              <w:bottom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строительных материалов (мебельные щиты для ремонта школьных парт).</w:t>
            </w:r>
          </w:p>
        </w:tc>
        <w:tc>
          <w:tcPr>
            <w:tcW w:w="1270" w:type="dxa"/>
            <w:tcBorders>
              <w:top w:val="single" w:sz="4" w:space="0" w:color="000000"/>
              <w:left w:val="single" w:sz="4" w:space="0" w:color="000000"/>
              <w:bottom w:val="single" w:sz="4" w:space="0" w:color="auto"/>
            </w:tcBorders>
            <w:shd w:val="clear" w:color="auto" w:fill="auto"/>
          </w:tcPr>
          <w:p w:rsidR="00053B3A" w:rsidRDefault="00053B3A" w:rsidP="00053B3A">
            <w:pPr>
              <w:pStyle w:val="af0"/>
              <w:jc w:val="center"/>
              <w:rPr>
                <w:rFonts w:ascii="Times New Roman" w:hAnsi="Times New Roman"/>
                <w:b/>
                <w:bCs/>
                <w:sz w:val="24"/>
                <w:szCs w:val="24"/>
                <w:shd w:val="clear" w:color="auto" w:fill="FFFFFF"/>
              </w:rPr>
            </w:pPr>
            <w:r>
              <w:rPr>
                <w:rFonts w:ascii="Times New Roman" w:hAnsi="Times New Roman"/>
                <w:sz w:val="24"/>
                <w:szCs w:val="24"/>
                <w:shd w:val="clear" w:color="auto" w:fill="FFFFFF"/>
              </w:rPr>
              <w:t>25</w:t>
            </w: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053B3A" w:rsidRDefault="00053B3A" w:rsidP="00053B3A">
            <w:pPr>
              <w:pStyle w:val="af0"/>
              <w:jc w:val="center"/>
            </w:pPr>
            <w:r>
              <w:rPr>
                <w:rFonts w:ascii="Times New Roman" w:hAnsi="Times New Roman"/>
                <w:b/>
                <w:bCs/>
                <w:sz w:val="24"/>
                <w:szCs w:val="24"/>
                <w:shd w:val="clear" w:color="auto" w:fill="FFFFFF"/>
              </w:rPr>
              <w:t>Исполнено</w:t>
            </w:r>
          </w:p>
        </w:tc>
      </w:tr>
      <w:tr w:rsidR="00053B3A" w:rsidTr="00053B3A">
        <w:tc>
          <w:tcPr>
            <w:tcW w:w="560"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24</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Иванов А.В.</w:t>
            </w:r>
          </w:p>
        </w:tc>
        <w:tc>
          <w:tcPr>
            <w:tcW w:w="5108"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Кузьмина, 18«б»,</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МБДОУ г. Мценска «Детский сад № 15» </w:t>
            </w:r>
          </w:p>
        </w:tc>
        <w:tc>
          <w:tcPr>
            <w:tcW w:w="2983"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предметов длительного пользования.</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30</w:t>
            </w:r>
          </w:p>
          <w:p w:rsidR="00053B3A" w:rsidRDefault="00053B3A" w:rsidP="00053B3A">
            <w:pPr>
              <w:pStyle w:val="af0"/>
              <w:jc w:val="center"/>
              <w:rPr>
                <w:rFonts w:ascii="Times New Roman" w:hAnsi="Times New Roman"/>
                <w:sz w:val="24"/>
                <w:szCs w:val="24"/>
                <w:shd w:val="clear" w:color="auto" w:fill="FFFFFF"/>
              </w:rPr>
            </w:pPr>
          </w:p>
          <w:p w:rsidR="00053B3A" w:rsidRDefault="00053B3A" w:rsidP="00053B3A">
            <w:pPr>
              <w:pStyle w:val="af0"/>
              <w:jc w:val="center"/>
              <w:rPr>
                <w:rFonts w:ascii="Times New Roman" w:hAnsi="Times New Roman"/>
                <w:sz w:val="24"/>
                <w:szCs w:val="24"/>
                <w:shd w:val="clear" w:color="auto" w:fill="FFFFFF"/>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auto"/>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auto"/>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 xml:space="preserve">ул. Красноармейская, 7,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МБОУ г. Мценска «Средняя общеобразовательная школа №2»</w:t>
            </w:r>
          </w:p>
        </w:tc>
        <w:tc>
          <w:tcPr>
            <w:tcW w:w="2983" w:type="dxa"/>
            <w:tcBorders>
              <w:top w:val="single" w:sz="4" w:space="0" w:color="auto"/>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r>
              <w:rPr>
                <w:rFonts w:ascii="Times New Roman" w:hAnsi="Times New Roman"/>
                <w:sz w:val="24"/>
                <w:szCs w:val="24"/>
              </w:rPr>
              <w:tab/>
            </w:r>
          </w:p>
        </w:tc>
        <w:tc>
          <w:tcPr>
            <w:tcW w:w="1270" w:type="dxa"/>
            <w:tcBorders>
              <w:top w:val="single" w:sz="4" w:space="0" w:color="auto"/>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auto"/>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Тургенева, 96,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lastRenderedPageBreak/>
              <w:t>МБОУ г. Мценска «Средняя общеобразовательная школа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Текущий ремонт здания </w:t>
            </w:r>
            <w:r>
              <w:rPr>
                <w:rFonts w:ascii="Times New Roman" w:hAnsi="Times New Roman"/>
                <w:sz w:val="24"/>
                <w:szCs w:val="24"/>
                <w:shd w:val="clear" w:color="auto" w:fill="FFFFFF"/>
              </w:rPr>
              <w:lastRenderedPageBreak/>
              <w:t>(замена оконного блока).</w:t>
            </w:r>
            <w:r>
              <w:rPr>
                <w:rFonts w:ascii="Times New Roman" w:hAnsi="Times New Roman"/>
                <w:sz w:val="24"/>
                <w:szCs w:val="24"/>
              </w:rPr>
              <w:tab/>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lastRenderedPageBreak/>
              <w:t>40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28"/>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lastRenderedPageBreak/>
              <w:t>25</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Иванов В.Б.</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Микрорайон «Коммаш», 12, </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8»</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мебели для организации учебного процесса.</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75</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28"/>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МБУДО    г. Мценска «Средняя общеобразовательная школа №9»</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радиаторов отопления.</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25</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28"/>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26</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Коротчиков В.А</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728"/>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90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4 квартал 2026</w:t>
            </w:r>
          </w:p>
        </w:tc>
      </w:tr>
      <w:tr w:rsidR="00053B3A" w:rsidTr="00053B3A">
        <w:trPr>
          <w:trHeight w:val="69"/>
        </w:trPr>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27</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Савушкина Л.В.</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 xml:space="preserve">пл. В.И.Ленина, администрация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г. Мценска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Разработка сметной документации и прохождение проверки достоверности определения сметной стоимости объекта «Благоустройство пл. В.И. Ленина в г. Мценске»</w:t>
            </w:r>
            <w:r>
              <w:rPr>
                <w:rFonts w:ascii="Times New Roman" w:hAnsi="Times New Roman"/>
                <w:sz w:val="24"/>
                <w:szCs w:val="24"/>
              </w:rPr>
              <w:t>.</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50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3 квартал 2026</w:t>
            </w:r>
          </w:p>
        </w:tc>
      </w:tr>
      <w:tr w:rsidR="00053B3A" w:rsidTr="00053B3A">
        <w:trPr>
          <w:trHeight w:val="69"/>
        </w:trPr>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1 микрорайон, 31,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9»</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принтера (МФУ).</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40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69"/>
        </w:trPr>
        <w:tc>
          <w:tcPr>
            <w:tcW w:w="56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г. Мценск, ул. Мира, 25,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МБДОУ г. Мценска «Детский сад № 5»</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28</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jc w:val="both"/>
              <w:rPr>
                <w:rFonts w:ascii="Times New Roman" w:hAnsi="Times New Roman"/>
                <w:sz w:val="24"/>
                <w:szCs w:val="24"/>
              </w:rPr>
            </w:pPr>
            <w:r>
              <w:rPr>
                <w:rFonts w:ascii="Times New Roman" w:hAnsi="Times New Roman"/>
                <w:sz w:val="24"/>
                <w:szCs w:val="24"/>
              </w:rPr>
              <w:t>Селиверстов В.В.</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lef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lef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left w:val="single" w:sz="4" w:space="0" w:color="000000"/>
            </w:tcBorders>
            <w:shd w:val="clear" w:color="auto" w:fill="auto"/>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t>45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rPr>
              <w:t>4 квартал 2026</w:t>
            </w:r>
          </w:p>
        </w:tc>
      </w:tr>
      <w:tr w:rsidR="00053B3A" w:rsidTr="00053B3A">
        <w:trPr>
          <w:trHeight w:val="489"/>
        </w:trPr>
        <w:tc>
          <w:tcPr>
            <w:tcW w:w="560" w:type="dxa"/>
            <w:vMerge/>
            <w:tcBorders>
              <w:left w:val="single" w:sz="4" w:space="0" w:color="000000"/>
              <w:bottom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left w:val="single" w:sz="4" w:space="0" w:color="000000"/>
              <w:bottom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vMerge/>
            <w:tcBorders>
              <w:left w:val="single" w:sz="4" w:space="0" w:color="000000"/>
              <w:bottom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Кузьмина, 18</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7»</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Приобретение металлокаркаса регулируемого ученического стула в </w:t>
            </w:r>
            <w:r>
              <w:rPr>
                <w:rFonts w:ascii="Times New Roman" w:hAnsi="Times New Roman"/>
                <w:sz w:val="24"/>
                <w:szCs w:val="24"/>
              </w:rPr>
              <w:lastRenderedPageBreak/>
              <w:t>классе 2 «Б»</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rPr>
              <w:lastRenderedPageBreak/>
              <w:t>35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lastRenderedPageBreak/>
              <w:t>29</w:t>
            </w:r>
          </w:p>
        </w:tc>
        <w:tc>
          <w:tcPr>
            <w:tcW w:w="1100"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Сухачева Г.А.</w:t>
            </w: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 xml:space="preserve"> МБУДО  г. Мценска «Спортивная школа»</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Приобретение спортивного  инвентаря.</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c>
          <w:tcPr>
            <w:tcW w:w="56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1100"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ул. Машиностроителей, 2,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Благоустройство территории.</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90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4 квартал 2026</w:t>
            </w:r>
          </w:p>
        </w:tc>
      </w:tr>
      <w:tr w:rsidR="00053B3A" w:rsidTr="00053B3A">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30</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Фокин А.М.</w:t>
            </w:r>
          </w:p>
        </w:tc>
        <w:tc>
          <w:tcPr>
            <w:tcW w:w="5108" w:type="dxa"/>
            <w:vMerge w:val="restart"/>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ул. Вишневая</w:t>
            </w:r>
          </w:p>
        </w:tc>
        <w:tc>
          <w:tcPr>
            <w:tcW w:w="2983" w:type="dxa"/>
            <w:vMerge w:val="restart"/>
            <w:tcBorders>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Ремонт игрового и спортивного оборудования, установка ограждения.</w:t>
            </w:r>
          </w:p>
        </w:tc>
        <w:tc>
          <w:tcPr>
            <w:tcW w:w="1270" w:type="dxa"/>
            <w:vMerge w:val="restart"/>
            <w:tcBorders>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100</w:t>
            </w:r>
          </w:p>
        </w:tc>
        <w:tc>
          <w:tcPr>
            <w:tcW w:w="2410" w:type="dxa"/>
            <w:vMerge w:val="restart"/>
            <w:tcBorders>
              <w:left w:val="single" w:sz="4" w:space="0" w:color="000000"/>
              <w:right w:val="single" w:sz="4" w:space="0" w:color="000000"/>
            </w:tcBorders>
            <w:shd w:val="clear" w:color="auto" w:fill="auto"/>
          </w:tcPr>
          <w:p w:rsidR="00053B3A" w:rsidRDefault="00053B3A" w:rsidP="00053B3A">
            <w:pPr>
              <w:pStyle w:val="af0"/>
              <w:snapToGrid w:val="0"/>
              <w:jc w:val="center"/>
            </w:pPr>
            <w:r>
              <w:rPr>
                <w:rFonts w:ascii="Times New Roman" w:hAnsi="Times New Roman"/>
                <w:sz w:val="24"/>
                <w:szCs w:val="24"/>
                <w:shd w:val="clear" w:color="auto" w:fill="FFFFFF"/>
              </w:rPr>
              <w:t>3 квартал 2026</w:t>
            </w: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r>
      <w:tr w:rsidR="00053B3A" w:rsidTr="00053B3A">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right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r>
      <w:tr w:rsidR="00053B3A" w:rsidTr="00053B3A">
        <w:trPr>
          <w:trHeight w:val="70"/>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110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b/>
                <w:sz w:val="24"/>
                <w:szCs w:val="24"/>
              </w:rPr>
            </w:pPr>
          </w:p>
        </w:tc>
        <w:tc>
          <w:tcPr>
            <w:tcW w:w="2309" w:type="dxa"/>
            <w:tcBorders>
              <w:left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2983" w:type="dxa"/>
            <w:vMerge/>
            <w:tcBorders>
              <w:left w:val="single" w:sz="4" w:space="0" w:color="000000"/>
              <w:bottom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1270" w:type="dxa"/>
            <w:vMerge/>
            <w:tcBorders>
              <w:left w:val="single" w:sz="4" w:space="0" w:color="000000"/>
              <w:bottom w:val="single" w:sz="4" w:space="0" w:color="000000"/>
            </w:tcBorders>
            <w:shd w:val="clear" w:color="auto" w:fill="auto"/>
          </w:tcPr>
          <w:p w:rsidR="00053B3A" w:rsidRDefault="00053B3A" w:rsidP="00053B3A">
            <w:pPr>
              <w:snapToGrid w:val="0"/>
              <w:spacing w:after="0" w:line="240" w:lineRule="auto"/>
              <w:jc w:val="center"/>
              <w:rPr>
                <w:rFonts w:ascii="Times New Roman" w:eastAsia="Calibri" w:hAnsi="Times New Roman"/>
                <w:sz w:val="24"/>
                <w:szCs w:val="24"/>
                <w:shd w:val="clear" w:color="auto" w:fill="FFFFFF"/>
              </w:rPr>
            </w:pPr>
          </w:p>
        </w:tc>
        <w:tc>
          <w:tcPr>
            <w:tcW w:w="2410" w:type="dxa"/>
            <w:vMerge/>
            <w:tcBorders>
              <w:left w:val="single" w:sz="4" w:space="0" w:color="000000"/>
              <w:bottom w:val="single" w:sz="4" w:space="0" w:color="000000"/>
              <w:right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shd w:val="clear" w:color="auto" w:fill="FFFFFF"/>
              </w:rPr>
            </w:pPr>
          </w:p>
        </w:tc>
      </w:tr>
      <w:tr w:rsidR="00053B3A" w:rsidTr="00053B3A">
        <w:trPr>
          <w:trHeight w:val="938"/>
        </w:trPr>
        <w:tc>
          <w:tcPr>
            <w:tcW w:w="56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b/>
                <w:sz w:val="24"/>
                <w:szCs w:val="24"/>
              </w:rPr>
            </w:pPr>
            <w:r>
              <w:rPr>
                <w:rFonts w:ascii="Times New Roman" w:hAnsi="Times New Roman"/>
                <w:b/>
                <w:sz w:val="24"/>
                <w:szCs w:val="24"/>
              </w:rPr>
              <w:t>31</w:t>
            </w:r>
          </w:p>
        </w:tc>
        <w:tc>
          <w:tcPr>
            <w:tcW w:w="1100" w:type="dxa"/>
            <w:vMerge w:val="restart"/>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b/>
                <w:sz w:val="24"/>
                <w:szCs w:val="24"/>
              </w:rPr>
              <w:t>Еди-ный</w:t>
            </w:r>
          </w:p>
        </w:tc>
        <w:tc>
          <w:tcPr>
            <w:tcW w:w="2309" w:type="dxa"/>
            <w:vMerge w:val="restart"/>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Шалимов А.И.</w:t>
            </w: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г. Мценск, микрорайон «Коммаш», 13,</w:t>
            </w:r>
          </w:p>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МБДОУ г. Мценска «Детский сад № 10»</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shd w:val="clear" w:color="auto" w:fill="FFFFFF"/>
              </w:rPr>
              <w:t>Замена оконных блоков</w:t>
            </w:r>
            <w:r>
              <w:rPr>
                <w:rFonts w:ascii="Times New Roman" w:hAnsi="Times New Roman"/>
                <w:sz w:val="24"/>
                <w:szCs w:val="24"/>
              </w:rPr>
              <w:t>.</w:t>
            </w:r>
            <w:r>
              <w:rPr>
                <w:rFonts w:ascii="Times New Roman" w:hAnsi="Times New Roman"/>
                <w:sz w:val="24"/>
                <w:szCs w:val="24"/>
              </w:rPr>
              <w:tab/>
            </w:r>
          </w:p>
        </w:tc>
        <w:tc>
          <w:tcPr>
            <w:tcW w:w="1270" w:type="dxa"/>
            <w:tcBorders>
              <w:top w:val="single" w:sz="4" w:space="0" w:color="000000"/>
              <w:left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895"/>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МБУДО г. Мценска «Спортивная школа»</w:t>
            </w:r>
          </w:p>
        </w:tc>
        <w:tc>
          <w:tcPr>
            <w:tcW w:w="2983" w:type="dxa"/>
            <w:tcBorders>
              <w:top w:val="single" w:sz="4" w:space="0" w:color="000000"/>
              <w:left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Приобретение мягкого инвентаря.</w:t>
            </w:r>
          </w:p>
        </w:tc>
        <w:tc>
          <w:tcPr>
            <w:tcW w:w="1270" w:type="dxa"/>
            <w:tcBorders>
              <w:top w:val="single" w:sz="4" w:space="0" w:color="000000"/>
              <w:left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shd w:val="clear" w:color="auto" w:fill="FFFFFF"/>
              </w:rPr>
            </w:pPr>
          </w:p>
          <w:p w:rsidR="00053B3A" w:rsidRDefault="00053B3A" w:rsidP="00053B3A">
            <w:pPr>
              <w:pStyle w:val="af0"/>
              <w:jc w:val="center"/>
              <w:rPr>
                <w:rFonts w:ascii="Times New Roman" w:hAnsi="Times New Roman"/>
                <w:sz w:val="24"/>
                <w:szCs w:val="24"/>
                <w:shd w:val="clear" w:color="auto" w:fill="FFFFFF"/>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938"/>
        </w:trPr>
        <w:tc>
          <w:tcPr>
            <w:tcW w:w="560" w:type="dxa"/>
            <w:tcBorders>
              <w:left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rPr>
            </w:pPr>
          </w:p>
        </w:tc>
        <w:tc>
          <w:tcPr>
            <w:tcW w:w="1100"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jc w:val="center"/>
              <w:rPr>
                <w:rFonts w:ascii="Times New Roman" w:eastAsia="Calibri" w:hAnsi="Times New Roman"/>
                <w:b/>
                <w:sz w:val="24"/>
                <w:szCs w:val="24"/>
              </w:rPr>
            </w:pPr>
          </w:p>
        </w:tc>
        <w:tc>
          <w:tcPr>
            <w:tcW w:w="2309" w:type="dxa"/>
            <w:vMerge/>
            <w:tcBorders>
              <w:top w:val="single" w:sz="4" w:space="0" w:color="000000"/>
              <w:left w:val="single" w:sz="4" w:space="0" w:color="000000"/>
            </w:tcBorders>
            <w:shd w:val="clear" w:color="auto" w:fill="auto"/>
            <w:vAlign w:val="center"/>
          </w:tcPr>
          <w:p w:rsidR="00053B3A" w:rsidRDefault="00053B3A" w:rsidP="00053B3A">
            <w:pPr>
              <w:snapToGrid w:val="0"/>
              <w:spacing w:after="0" w:line="240" w:lineRule="auto"/>
              <w:rPr>
                <w:rFonts w:ascii="Times New Roman" w:eastAsia="Calibri"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w:t>
            </w:r>
          </w:p>
          <w:p w:rsidR="00053B3A" w:rsidRDefault="00053B3A" w:rsidP="00053B3A">
            <w:pPr>
              <w:pStyle w:val="af0"/>
              <w:rPr>
                <w:rFonts w:ascii="Times New Roman" w:hAnsi="Times New Roman"/>
                <w:sz w:val="24"/>
                <w:szCs w:val="24"/>
              </w:rPr>
            </w:pPr>
            <w:r>
              <w:rPr>
                <w:rFonts w:ascii="Times New Roman" w:hAnsi="Times New Roman"/>
                <w:sz w:val="24"/>
                <w:szCs w:val="24"/>
              </w:rPr>
              <w:t xml:space="preserve">ул. Тургенева, 96, </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4»</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Текущий ремонт здания (замена оконного блока).</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r w:rsidR="00053B3A" w:rsidTr="00053B3A">
        <w:trPr>
          <w:trHeight w:val="938"/>
        </w:trPr>
        <w:tc>
          <w:tcPr>
            <w:tcW w:w="560" w:type="dxa"/>
            <w:tcBorders>
              <w:left w:val="single" w:sz="4" w:space="0" w:color="000000"/>
              <w:bottom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rPr>
            </w:pPr>
          </w:p>
        </w:tc>
        <w:tc>
          <w:tcPr>
            <w:tcW w:w="1100" w:type="dxa"/>
            <w:tcBorders>
              <w:left w:val="single" w:sz="4" w:space="0" w:color="000000"/>
              <w:bottom w:val="single" w:sz="4" w:space="0" w:color="000000"/>
            </w:tcBorders>
            <w:shd w:val="clear" w:color="auto" w:fill="auto"/>
          </w:tcPr>
          <w:p w:rsidR="00053B3A" w:rsidRDefault="00053B3A" w:rsidP="00053B3A">
            <w:pPr>
              <w:pStyle w:val="af0"/>
              <w:snapToGrid w:val="0"/>
              <w:jc w:val="center"/>
              <w:rPr>
                <w:rFonts w:ascii="Times New Roman" w:hAnsi="Times New Roman"/>
                <w:sz w:val="24"/>
                <w:szCs w:val="24"/>
              </w:rPr>
            </w:pPr>
          </w:p>
        </w:tc>
        <w:tc>
          <w:tcPr>
            <w:tcW w:w="2309" w:type="dxa"/>
            <w:tcBorders>
              <w:left w:val="single" w:sz="4" w:space="0" w:color="000000"/>
              <w:bottom w:val="single" w:sz="4" w:space="0" w:color="000000"/>
            </w:tcBorders>
            <w:shd w:val="clear" w:color="auto" w:fill="auto"/>
          </w:tcPr>
          <w:p w:rsidR="00053B3A" w:rsidRDefault="00053B3A" w:rsidP="00053B3A">
            <w:pPr>
              <w:pStyle w:val="af0"/>
              <w:snapToGrid w:val="0"/>
              <w:rPr>
                <w:rFonts w:ascii="Times New Roman" w:hAnsi="Times New Roman"/>
                <w:sz w:val="24"/>
                <w:szCs w:val="24"/>
              </w:rPr>
            </w:pPr>
          </w:p>
        </w:tc>
        <w:tc>
          <w:tcPr>
            <w:tcW w:w="5108"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г. Мценск, ул. Кузьмина, 1/1, </w:t>
            </w:r>
          </w:p>
          <w:p w:rsidR="00053B3A" w:rsidRDefault="00053B3A" w:rsidP="00053B3A">
            <w:pPr>
              <w:pStyle w:val="af0"/>
              <w:rPr>
                <w:rFonts w:ascii="Times New Roman" w:hAnsi="Times New Roman"/>
                <w:sz w:val="24"/>
                <w:szCs w:val="24"/>
              </w:rPr>
            </w:pPr>
            <w:r>
              <w:rPr>
                <w:rFonts w:ascii="Times New Roman" w:hAnsi="Times New Roman"/>
                <w:sz w:val="24"/>
                <w:szCs w:val="24"/>
              </w:rPr>
              <w:t>МБОУ    г. Мценска «Средняя общеобразовательная школа № 9»</w:t>
            </w:r>
          </w:p>
        </w:tc>
        <w:tc>
          <w:tcPr>
            <w:tcW w:w="2983"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rPr>
                <w:rFonts w:ascii="Times New Roman" w:hAnsi="Times New Roman"/>
                <w:sz w:val="24"/>
                <w:szCs w:val="24"/>
                <w:shd w:val="clear" w:color="auto" w:fill="FFFFFF"/>
              </w:rPr>
            </w:pPr>
            <w:r>
              <w:rPr>
                <w:rFonts w:ascii="Times New Roman" w:hAnsi="Times New Roman"/>
                <w:sz w:val="24"/>
                <w:szCs w:val="24"/>
              </w:rPr>
              <w:t>Приобретение строительных материалов.</w:t>
            </w:r>
          </w:p>
        </w:tc>
        <w:tc>
          <w:tcPr>
            <w:tcW w:w="1270" w:type="dxa"/>
            <w:tcBorders>
              <w:top w:val="single" w:sz="4" w:space="0" w:color="000000"/>
              <w:left w:val="single" w:sz="4" w:space="0" w:color="000000"/>
              <w:bottom w:val="single" w:sz="4" w:space="0" w:color="000000"/>
            </w:tcBorders>
            <w:shd w:val="clear" w:color="auto" w:fill="auto"/>
          </w:tcPr>
          <w:p w:rsidR="00053B3A" w:rsidRDefault="00053B3A" w:rsidP="00053B3A">
            <w:pPr>
              <w:pStyle w:val="af0"/>
              <w:jc w:val="center"/>
              <w:rPr>
                <w:rFonts w:ascii="Times New Roman" w:hAnsi="Times New Roman"/>
                <w:sz w:val="24"/>
                <w:szCs w:val="24"/>
              </w:rPr>
            </w:pPr>
            <w:r>
              <w:rPr>
                <w:rFonts w:ascii="Times New Roman" w:hAnsi="Times New Roman"/>
                <w:sz w:val="24"/>
                <w:szCs w:val="24"/>
                <w:shd w:val="clear" w:color="auto" w:fill="FFFFFF"/>
              </w:rPr>
              <w:t>20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53B3A" w:rsidRDefault="00053B3A" w:rsidP="00053B3A">
            <w:pPr>
              <w:pStyle w:val="af0"/>
              <w:jc w:val="center"/>
            </w:pPr>
            <w:r>
              <w:rPr>
                <w:rFonts w:ascii="Times New Roman" w:hAnsi="Times New Roman"/>
                <w:sz w:val="24"/>
                <w:szCs w:val="24"/>
              </w:rPr>
              <w:t>3 квартал 2026</w:t>
            </w:r>
          </w:p>
        </w:tc>
      </w:tr>
    </w:tbl>
    <w:p w:rsidR="00053B3A" w:rsidRDefault="00053B3A" w:rsidP="00053B3A">
      <w:pPr>
        <w:rPr>
          <w:rFonts w:ascii="Times New Roman" w:eastAsia="Calibri" w:hAnsi="Times New Roman"/>
          <w:b/>
        </w:rPr>
      </w:pPr>
    </w:p>
    <w:tbl>
      <w:tblPr>
        <w:tblW w:w="0" w:type="auto"/>
        <w:tblInd w:w="1242" w:type="dxa"/>
        <w:tblLayout w:type="fixed"/>
        <w:tblLook w:val="0000"/>
      </w:tblPr>
      <w:tblGrid>
        <w:gridCol w:w="8364"/>
        <w:gridCol w:w="4110"/>
      </w:tblGrid>
      <w:tr w:rsidR="00053B3A" w:rsidTr="00053B3A">
        <w:tc>
          <w:tcPr>
            <w:tcW w:w="8364" w:type="dxa"/>
            <w:shd w:val="clear" w:color="auto" w:fill="auto"/>
          </w:tcPr>
          <w:p w:rsidR="00053B3A" w:rsidRDefault="00053B3A" w:rsidP="00053B3A">
            <w:pPr>
              <w:spacing w:after="0" w:line="240" w:lineRule="auto"/>
              <w:rPr>
                <w:rFonts w:ascii="Times New Roman" w:hAnsi="Times New Roman"/>
                <w:sz w:val="24"/>
                <w:szCs w:val="24"/>
              </w:rPr>
            </w:pPr>
            <w:r>
              <w:rPr>
                <w:rFonts w:ascii="Times New Roman" w:hAnsi="Times New Roman"/>
                <w:sz w:val="24"/>
                <w:szCs w:val="24"/>
              </w:rPr>
              <w:t xml:space="preserve">Начальник управления жилищно-коммунального хозяйства </w:t>
            </w:r>
          </w:p>
          <w:p w:rsidR="00053B3A" w:rsidRDefault="00053B3A" w:rsidP="00053B3A">
            <w:pPr>
              <w:spacing w:after="0" w:line="240" w:lineRule="auto"/>
              <w:rPr>
                <w:rFonts w:ascii="Times New Roman" w:hAnsi="Times New Roman"/>
                <w:sz w:val="24"/>
                <w:szCs w:val="24"/>
              </w:rPr>
            </w:pPr>
            <w:r>
              <w:rPr>
                <w:rFonts w:ascii="Times New Roman" w:hAnsi="Times New Roman"/>
                <w:sz w:val="24"/>
                <w:szCs w:val="24"/>
              </w:rPr>
              <w:t>администрации г. Мценска</w:t>
            </w:r>
          </w:p>
        </w:tc>
        <w:tc>
          <w:tcPr>
            <w:tcW w:w="4110" w:type="dxa"/>
            <w:shd w:val="clear" w:color="auto" w:fill="auto"/>
          </w:tcPr>
          <w:p w:rsidR="00053B3A" w:rsidRDefault="00053B3A" w:rsidP="00053B3A">
            <w:pPr>
              <w:pStyle w:val="af0"/>
              <w:rPr>
                <w:rFonts w:ascii="Times New Roman" w:hAnsi="Times New Roman"/>
                <w:sz w:val="24"/>
                <w:szCs w:val="24"/>
              </w:rPr>
            </w:pPr>
            <w:r>
              <w:rPr>
                <w:rFonts w:ascii="Times New Roman" w:hAnsi="Times New Roman"/>
                <w:sz w:val="24"/>
                <w:szCs w:val="24"/>
              </w:rPr>
              <w:t xml:space="preserve">                                                                               </w:t>
            </w:r>
          </w:p>
          <w:p w:rsidR="00053B3A" w:rsidRDefault="00053B3A" w:rsidP="00053B3A">
            <w:pPr>
              <w:pStyle w:val="af0"/>
            </w:pPr>
            <w:r>
              <w:rPr>
                <w:rFonts w:ascii="Times New Roman" w:hAnsi="Times New Roman"/>
                <w:sz w:val="24"/>
                <w:szCs w:val="24"/>
              </w:rPr>
              <w:t xml:space="preserve">________________Дмитриев С. В. </w:t>
            </w:r>
          </w:p>
          <w:p w:rsidR="00053B3A" w:rsidRDefault="00053B3A" w:rsidP="00053B3A">
            <w:pPr>
              <w:spacing w:after="0" w:line="240" w:lineRule="auto"/>
            </w:pPr>
          </w:p>
        </w:tc>
      </w:tr>
      <w:tr w:rsidR="00053B3A" w:rsidTr="00053B3A">
        <w:tc>
          <w:tcPr>
            <w:tcW w:w="8364" w:type="dxa"/>
            <w:shd w:val="clear" w:color="auto" w:fill="auto"/>
          </w:tcPr>
          <w:p w:rsidR="00053B3A" w:rsidRDefault="00053B3A" w:rsidP="00053B3A">
            <w:pPr>
              <w:rPr>
                <w:rFonts w:ascii="Times New Roman" w:hAnsi="Times New Roman"/>
                <w:sz w:val="24"/>
                <w:szCs w:val="24"/>
              </w:rPr>
            </w:pPr>
            <w:r>
              <w:rPr>
                <w:rFonts w:ascii="Times New Roman" w:hAnsi="Times New Roman"/>
                <w:sz w:val="24"/>
                <w:szCs w:val="24"/>
              </w:rPr>
              <w:t xml:space="preserve">Начальник управления образования администрации города Мценска                                 </w:t>
            </w:r>
          </w:p>
        </w:tc>
        <w:tc>
          <w:tcPr>
            <w:tcW w:w="4110" w:type="dxa"/>
            <w:shd w:val="clear" w:color="auto" w:fill="auto"/>
          </w:tcPr>
          <w:p w:rsidR="00053B3A" w:rsidRDefault="00053B3A" w:rsidP="00053B3A">
            <w:pPr>
              <w:spacing w:after="0" w:line="240" w:lineRule="auto"/>
            </w:pPr>
            <w:r>
              <w:rPr>
                <w:rFonts w:ascii="Times New Roman" w:hAnsi="Times New Roman"/>
                <w:sz w:val="24"/>
                <w:szCs w:val="24"/>
              </w:rPr>
              <w:t>________________Сухорукова Т. А.</w:t>
            </w:r>
          </w:p>
        </w:tc>
      </w:tr>
      <w:tr w:rsidR="00053B3A" w:rsidTr="00053B3A">
        <w:tc>
          <w:tcPr>
            <w:tcW w:w="8364" w:type="dxa"/>
            <w:shd w:val="clear" w:color="auto" w:fill="auto"/>
          </w:tcPr>
          <w:p w:rsidR="00053B3A" w:rsidRDefault="00053B3A" w:rsidP="00053B3A">
            <w:pPr>
              <w:spacing w:after="0" w:line="240" w:lineRule="auto"/>
              <w:rPr>
                <w:rFonts w:ascii="Times New Roman" w:hAnsi="Times New Roman"/>
                <w:sz w:val="24"/>
                <w:szCs w:val="24"/>
              </w:rPr>
            </w:pPr>
            <w:r>
              <w:rPr>
                <w:rFonts w:ascii="Times New Roman" w:hAnsi="Times New Roman"/>
                <w:sz w:val="24"/>
                <w:szCs w:val="24"/>
              </w:rPr>
              <w:t xml:space="preserve">Начальник отдела культуры и социальной политики администрации </w:t>
            </w:r>
          </w:p>
          <w:p w:rsidR="00053B3A" w:rsidRDefault="00053B3A" w:rsidP="00053B3A">
            <w:pPr>
              <w:spacing w:after="0" w:line="240" w:lineRule="auto"/>
              <w:rPr>
                <w:rFonts w:ascii="Times New Roman" w:hAnsi="Times New Roman"/>
                <w:sz w:val="24"/>
                <w:szCs w:val="24"/>
              </w:rPr>
            </w:pPr>
            <w:r>
              <w:rPr>
                <w:rFonts w:ascii="Times New Roman" w:hAnsi="Times New Roman"/>
                <w:sz w:val="24"/>
                <w:szCs w:val="24"/>
              </w:rPr>
              <w:t>города Мценска</w:t>
            </w:r>
          </w:p>
        </w:tc>
        <w:tc>
          <w:tcPr>
            <w:tcW w:w="4110" w:type="dxa"/>
            <w:shd w:val="clear" w:color="auto" w:fill="auto"/>
          </w:tcPr>
          <w:p w:rsidR="00053B3A" w:rsidRDefault="00053B3A" w:rsidP="00053B3A">
            <w:pPr>
              <w:snapToGrid w:val="0"/>
              <w:spacing w:after="0" w:line="240" w:lineRule="auto"/>
              <w:rPr>
                <w:rFonts w:ascii="Times New Roman" w:hAnsi="Times New Roman"/>
                <w:sz w:val="24"/>
                <w:szCs w:val="24"/>
              </w:rPr>
            </w:pPr>
          </w:p>
          <w:p w:rsidR="00053B3A" w:rsidRDefault="00053B3A" w:rsidP="00053B3A">
            <w:pPr>
              <w:spacing w:after="0" w:line="240" w:lineRule="auto"/>
            </w:pPr>
            <w:r>
              <w:rPr>
                <w:rFonts w:ascii="Times New Roman" w:hAnsi="Times New Roman"/>
                <w:sz w:val="24"/>
                <w:szCs w:val="24"/>
              </w:rPr>
              <w:t>_________________Фурсова Э. А.</w:t>
            </w:r>
          </w:p>
        </w:tc>
      </w:tr>
    </w:tbl>
    <w:p w:rsidR="00BD30A4" w:rsidRDefault="00BD30A4" w:rsidP="00053B3A">
      <w:pPr>
        <w:pStyle w:val="af0"/>
        <w:jc w:val="both"/>
        <w:rPr>
          <w:rFonts w:ascii="Times New Roman" w:hAnsi="Times New Roman"/>
          <w:sz w:val="24"/>
          <w:szCs w:val="24"/>
        </w:rPr>
        <w:sectPr w:rsidR="00BD30A4" w:rsidSect="00053B3A">
          <w:pgSz w:w="16838" w:h="11906" w:orient="landscape"/>
          <w:pgMar w:top="849" w:right="851" w:bottom="1701" w:left="851" w:header="709" w:footer="709" w:gutter="0"/>
          <w:cols w:space="720"/>
          <w:docGrid w:linePitch="299"/>
        </w:sectPr>
      </w:pPr>
    </w:p>
    <w:p w:rsidR="00053B3A" w:rsidRDefault="00053B3A" w:rsidP="00053B3A">
      <w:pPr>
        <w:pStyle w:val="af0"/>
        <w:jc w:val="both"/>
        <w:rPr>
          <w:rFonts w:ascii="Times New Roman" w:hAnsi="Times New Roman"/>
          <w:sz w:val="24"/>
          <w:szCs w:val="24"/>
        </w:rPr>
      </w:pPr>
    </w:p>
    <w:p w:rsidR="00BD30A4" w:rsidRPr="004F4B75" w:rsidRDefault="00BD30A4" w:rsidP="00BD30A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РОССИЙСКАЯ ФЕДЕРАЦИЯ</w:t>
      </w:r>
    </w:p>
    <w:p w:rsidR="00BD30A4" w:rsidRPr="004F4B75" w:rsidRDefault="00BD30A4" w:rsidP="00BD30A4">
      <w:pPr>
        <w:pStyle w:val="af0"/>
        <w:jc w:val="center"/>
        <w:rPr>
          <w:rFonts w:ascii="Times New Roman" w:hAnsi="Times New Roman" w:cs="Times New Roman"/>
          <w:b/>
          <w:sz w:val="24"/>
          <w:szCs w:val="24"/>
        </w:rPr>
      </w:pPr>
    </w:p>
    <w:p w:rsidR="00BD30A4" w:rsidRPr="004F4B75" w:rsidRDefault="00BD30A4" w:rsidP="00BD30A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ОРЛОВСКАЯ ОБЛАСТЬ</w:t>
      </w:r>
    </w:p>
    <w:p w:rsidR="00BD30A4" w:rsidRPr="004F4B75" w:rsidRDefault="00BD30A4" w:rsidP="00BD30A4">
      <w:pPr>
        <w:pStyle w:val="af0"/>
        <w:jc w:val="center"/>
        <w:rPr>
          <w:rFonts w:ascii="Times New Roman" w:hAnsi="Times New Roman" w:cs="Times New Roman"/>
          <w:b/>
          <w:sz w:val="24"/>
          <w:szCs w:val="24"/>
        </w:rPr>
      </w:pPr>
    </w:p>
    <w:p w:rsidR="00BD30A4" w:rsidRDefault="00BD30A4" w:rsidP="00BD30A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МЦЕНСКИЙ ГОРОДСКОЙ СОВЕТ НАРОДНЫХ ДЕПУТАТОВ</w:t>
      </w:r>
    </w:p>
    <w:p w:rsidR="00BD30A4" w:rsidRPr="004F4B75" w:rsidRDefault="00BD30A4" w:rsidP="00BD30A4">
      <w:pPr>
        <w:pStyle w:val="af0"/>
        <w:rPr>
          <w:rFonts w:ascii="Times New Roman" w:hAnsi="Times New Roman" w:cs="Times New Roman"/>
          <w:b/>
          <w:sz w:val="24"/>
          <w:szCs w:val="24"/>
        </w:rPr>
      </w:pPr>
    </w:p>
    <w:p w:rsidR="00BD30A4" w:rsidRPr="004F4B75" w:rsidRDefault="00BD30A4" w:rsidP="00BD30A4">
      <w:pPr>
        <w:pStyle w:val="af0"/>
        <w:jc w:val="center"/>
        <w:rPr>
          <w:rFonts w:ascii="Times New Roman" w:hAnsi="Times New Roman" w:cs="Times New Roman"/>
          <w:b/>
          <w:bCs/>
          <w:sz w:val="24"/>
          <w:szCs w:val="24"/>
        </w:rPr>
      </w:pPr>
      <w:r w:rsidRPr="004F4B75">
        <w:rPr>
          <w:rFonts w:ascii="Times New Roman" w:hAnsi="Times New Roman" w:cs="Times New Roman"/>
          <w:b/>
          <w:bCs/>
          <w:sz w:val="24"/>
          <w:szCs w:val="24"/>
        </w:rPr>
        <w:t>РЕШЕНИЕ</w:t>
      </w:r>
    </w:p>
    <w:p w:rsidR="00BD30A4" w:rsidRPr="004F4B75" w:rsidRDefault="00BD30A4" w:rsidP="00BD30A4">
      <w:pPr>
        <w:pStyle w:val="af0"/>
        <w:rPr>
          <w:rFonts w:ascii="Times New Roman" w:hAnsi="Times New Roman" w:cs="Times New Roman"/>
          <w:sz w:val="24"/>
          <w:szCs w:val="24"/>
        </w:rPr>
      </w:pPr>
    </w:p>
    <w:p w:rsidR="00BD30A4" w:rsidRPr="004F4B75" w:rsidRDefault="00BD30A4" w:rsidP="00BD30A4">
      <w:pPr>
        <w:pStyle w:val="af0"/>
        <w:rPr>
          <w:rFonts w:ascii="Times New Roman" w:hAnsi="Times New Roman" w:cs="Times New Roman"/>
          <w:sz w:val="24"/>
          <w:szCs w:val="24"/>
        </w:rPr>
      </w:pPr>
      <w:r>
        <w:rPr>
          <w:rFonts w:ascii="Times New Roman" w:hAnsi="Times New Roman" w:cs="Times New Roman"/>
          <w:sz w:val="24"/>
          <w:szCs w:val="24"/>
        </w:rPr>
        <w:t>29 мая 2026</w:t>
      </w:r>
      <w:r w:rsidRPr="004F4B75">
        <w:rPr>
          <w:rFonts w:ascii="Times New Roman" w:hAnsi="Times New Roman" w:cs="Times New Roman"/>
          <w:sz w:val="24"/>
          <w:szCs w:val="24"/>
        </w:rPr>
        <w:t xml:space="preserve"> года                                                             </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 № </w:t>
      </w:r>
      <w:r>
        <w:rPr>
          <w:rFonts w:ascii="Times New Roman" w:hAnsi="Times New Roman" w:cs="Times New Roman"/>
          <w:sz w:val="24"/>
          <w:szCs w:val="24"/>
        </w:rPr>
        <w:t>64</w:t>
      </w:r>
      <w:r w:rsidRPr="004F4B75">
        <w:rPr>
          <w:rFonts w:ascii="Times New Roman" w:hAnsi="Times New Roman" w:cs="Times New Roman"/>
          <w:sz w:val="24"/>
          <w:szCs w:val="24"/>
        </w:rPr>
        <w:t>/</w:t>
      </w:r>
      <w:r w:rsidR="007918CD">
        <w:rPr>
          <w:rFonts w:ascii="Times New Roman" w:hAnsi="Times New Roman" w:cs="Times New Roman"/>
          <w:sz w:val="24"/>
          <w:szCs w:val="24"/>
        </w:rPr>
        <w:t>727</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 ГС      </w:t>
      </w:r>
    </w:p>
    <w:p w:rsidR="00BD30A4" w:rsidRPr="004F4B75" w:rsidRDefault="00BD30A4" w:rsidP="00BD30A4">
      <w:pPr>
        <w:pStyle w:val="af0"/>
        <w:rPr>
          <w:rFonts w:ascii="Times New Roman" w:hAnsi="Times New Roman" w:cs="Times New Roman"/>
          <w:sz w:val="24"/>
          <w:szCs w:val="24"/>
        </w:rPr>
      </w:pPr>
    </w:p>
    <w:p w:rsidR="00BD30A4" w:rsidRPr="004F4B75" w:rsidRDefault="00BD30A4" w:rsidP="00BD30A4">
      <w:pPr>
        <w:pStyle w:val="af0"/>
        <w:ind w:right="5386"/>
        <w:jc w:val="both"/>
        <w:rPr>
          <w:rFonts w:ascii="Times New Roman" w:hAnsi="Times New Roman" w:cs="Times New Roman"/>
          <w:b/>
          <w:bCs/>
          <w:sz w:val="24"/>
          <w:szCs w:val="24"/>
        </w:rPr>
      </w:pPr>
      <w:r w:rsidRPr="004F4B75">
        <w:rPr>
          <w:rFonts w:ascii="Times New Roman" w:hAnsi="Times New Roman" w:cs="Times New Roman"/>
          <w:b/>
          <w:sz w:val="24"/>
          <w:szCs w:val="24"/>
        </w:rPr>
        <w:t>О награждении Почетной грамотой Мценского городского Совета народных депутатов</w:t>
      </w:r>
    </w:p>
    <w:p w:rsidR="00BD30A4" w:rsidRPr="004F4B75" w:rsidRDefault="00BD30A4" w:rsidP="00BD30A4">
      <w:pPr>
        <w:pStyle w:val="af0"/>
        <w:jc w:val="both"/>
        <w:rPr>
          <w:rFonts w:ascii="Times New Roman" w:hAnsi="Times New Roman" w:cs="Times New Roman"/>
          <w:sz w:val="24"/>
          <w:szCs w:val="24"/>
        </w:rPr>
      </w:pPr>
    </w:p>
    <w:p w:rsidR="00BD30A4" w:rsidRDefault="00BD30A4" w:rsidP="00BD30A4">
      <w:pPr>
        <w:pStyle w:val="af0"/>
        <w:jc w:val="both"/>
        <w:rPr>
          <w:rFonts w:ascii="Times New Roman" w:hAnsi="Times New Roman" w:cs="Times New Roman"/>
          <w:sz w:val="24"/>
          <w:szCs w:val="24"/>
        </w:rPr>
      </w:pPr>
      <w:r w:rsidRPr="004F4B75">
        <w:rPr>
          <w:rFonts w:ascii="Times New Roman" w:hAnsi="Times New Roman" w:cs="Times New Roman"/>
          <w:sz w:val="24"/>
          <w:szCs w:val="24"/>
        </w:rPr>
        <w:tab/>
        <w:t xml:space="preserve">Рассмотрев </w:t>
      </w:r>
      <w:r>
        <w:rPr>
          <w:rFonts w:ascii="Times New Roman" w:hAnsi="Times New Roman" w:cs="Times New Roman"/>
          <w:sz w:val="24"/>
          <w:szCs w:val="24"/>
        </w:rPr>
        <w:t>обращения бюджетного учреждения здравоохранения Орловской области «Мценская центральная районная больница», бюджетного учреждения Орловской области «Комплексный центр социального обслуживания населения города Мценска», филиала по городу Мценску и Мценскому району казенного учреждения Орловской области «Областной центр социальной защиты населения», постоянной комиссии по местному самоуправлению и правовому регулированию Мценского городского</w:t>
      </w:r>
      <w:r w:rsidRPr="004F4B75">
        <w:rPr>
          <w:rFonts w:ascii="Times New Roman" w:hAnsi="Times New Roman" w:cs="Times New Roman"/>
          <w:sz w:val="24"/>
          <w:szCs w:val="24"/>
        </w:rPr>
        <w:t xml:space="preserve"> Совет</w:t>
      </w:r>
      <w:r>
        <w:rPr>
          <w:rFonts w:ascii="Times New Roman" w:hAnsi="Times New Roman" w:cs="Times New Roman"/>
          <w:sz w:val="24"/>
          <w:szCs w:val="24"/>
        </w:rPr>
        <w:t>а</w:t>
      </w:r>
      <w:r w:rsidRPr="004F4B75">
        <w:rPr>
          <w:rFonts w:ascii="Times New Roman" w:hAnsi="Times New Roman" w:cs="Times New Roman"/>
          <w:sz w:val="24"/>
          <w:szCs w:val="24"/>
        </w:rPr>
        <w:t xml:space="preserve"> народных депутатов</w:t>
      </w:r>
      <w:r>
        <w:rPr>
          <w:rFonts w:ascii="Times New Roman" w:hAnsi="Times New Roman" w:cs="Times New Roman"/>
          <w:sz w:val="24"/>
          <w:szCs w:val="24"/>
        </w:rPr>
        <w:t xml:space="preserve"> </w:t>
      </w:r>
      <w:r w:rsidRPr="004F4B75">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частью 1 статьи 43 Устава городского округа город Мценск Орловской области, </w:t>
      </w:r>
      <w:r w:rsidRPr="004F4B75">
        <w:rPr>
          <w:rFonts w:ascii="Times New Roman" w:hAnsi="Times New Roman" w:cs="Times New Roman"/>
          <w:sz w:val="24"/>
          <w:szCs w:val="24"/>
        </w:rPr>
        <w:t>Положением о Почетной грамоте Мценского городского Совета народных депутатов, утвержденным решением Мценского городского Совета народных депутатов от 15 октября 1998 года № 24/198-ГС, Мценский городской Совет народных депутатов</w:t>
      </w:r>
    </w:p>
    <w:p w:rsidR="00BD30A4" w:rsidRPr="004F4B75" w:rsidRDefault="00BD30A4" w:rsidP="00BD30A4">
      <w:pPr>
        <w:pStyle w:val="af0"/>
        <w:jc w:val="both"/>
        <w:rPr>
          <w:rFonts w:ascii="Times New Roman" w:hAnsi="Times New Roman" w:cs="Times New Roman"/>
          <w:sz w:val="24"/>
          <w:szCs w:val="24"/>
        </w:rPr>
      </w:pPr>
    </w:p>
    <w:p w:rsidR="00BD30A4" w:rsidRDefault="00BD30A4" w:rsidP="00BD30A4">
      <w:pPr>
        <w:pStyle w:val="af0"/>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BD30A4" w:rsidRDefault="00BD30A4" w:rsidP="00BD30A4">
      <w:pPr>
        <w:pStyle w:val="af0"/>
        <w:jc w:val="center"/>
        <w:rPr>
          <w:rFonts w:ascii="Times New Roman" w:hAnsi="Times New Roman" w:cs="Times New Roman"/>
          <w:b/>
          <w:sz w:val="24"/>
          <w:szCs w:val="24"/>
        </w:rPr>
      </w:pPr>
    </w:p>
    <w:p w:rsidR="00BD30A4" w:rsidRDefault="00BD30A4" w:rsidP="00BD30A4">
      <w:pPr>
        <w:pStyle w:val="af0"/>
        <w:widowControl w:val="0"/>
        <w:ind w:firstLine="709"/>
        <w:jc w:val="both"/>
        <w:rPr>
          <w:rFonts w:ascii="Times New Roman" w:hAnsi="Times New Roman" w:cs="Times New Roman"/>
          <w:sz w:val="24"/>
          <w:szCs w:val="24"/>
        </w:rPr>
      </w:pPr>
      <w:r w:rsidRPr="004F4B75">
        <w:rPr>
          <w:rFonts w:ascii="Times New Roman" w:hAnsi="Times New Roman" w:cs="Times New Roman"/>
          <w:sz w:val="24"/>
          <w:szCs w:val="24"/>
        </w:rPr>
        <w:t>1. Наградить Почетной грамотой Мценского городского Совета народных депута</w:t>
      </w:r>
      <w:r>
        <w:rPr>
          <w:rFonts w:ascii="Times New Roman" w:hAnsi="Times New Roman" w:cs="Times New Roman"/>
          <w:sz w:val="24"/>
          <w:szCs w:val="24"/>
        </w:rPr>
        <w:t>тов:</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2A354E">
        <w:rPr>
          <w:rFonts w:ascii="Times New Roman" w:hAnsi="Times New Roman" w:cs="Times New Roman"/>
          <w:sz w:val="24"/>
          <w:szCs w:val="24"/>
        </w:rPr>
        <w:t xml:space="preserve">за </w:t>
      </w:r>
      <w:r>
        <w:rPr>
          <w:rFonts w:ascii="Times New Roman" w:hAnsi="Times New Roman" w:cs="Times New Roman"/>
          <w:sz w:val="24"/>
          <w:szCs w:val="24"/>
        </w:rPr>
        <w:t xml:space="preserve">многолетний </w:t>
      </w:r>
      <w:r w:rsidRPr="002A354E">
        <w:rPr>
          <w:rFonts w:ascii="Times New Roman" w:hAnsi="Times New Roman" w:cs="Times New Roman"/>
          <w:sz w:val="24"/>
          <w:szCs w:val="24"/>
        </w:rPr>
        <w:t xml:space="preserve">добросовестный труд </w:t>
      </w:r>
      <w:r>
        <w:rPr>
          <w:rFonts w:ascii="Times New Roman" w:hAnsi="Times New Roman" w:cs="Times New Roman"/>
          <w:sz w:val="24"/>
          <w:szCs w:val="24"/>
        </w:rPr>
        <w:t>в области здравоохранения и в связи с профессиональн</w:t>
      </w:r>
      <w:r w:rsidR="00370997">
        <w:rPr>
          <w:rFonts w:ascii="Times New Roman" w:hAnsi="Times New Roman" w:cs="Times New Roman"/>
          <w:sz w:val="24"/>
          <w:szCs w:val="24"/>
        </w:rPr>
        <w:t>ым</w:t>
      </w:r>
      <w:r>
        <w:rPr>
          <w:rFonts w:ascii="Times New Roman" w:hAnsi="Times New Roman" w:cs="Times New Roman"/>
          <w:sz w:val="24"/>
          <w:szCs w:val="24"/>
        </w:rPr>
        <w:t xml:space="preserve"> праздник</w:t>
      </w:r>
      <w:r w:rsidR="00370997">
        <w:rPr>
          <w:rFonts w:ascii="Times New Roman" w:hAnsi="Times New Roman" w:cs="Times New Roman"/>
          <w:sz w:val="24"/>
          <w:szCs w:val="24"/>
        </w:rPr>
        <w:t>ом</w:t>
      </w:r>
      <w:r>
        <w:rPr>
          <w:rFonts w:ascii="Times New Roman" w:hAnsi="Times New Roman" w:cs="Times New Roman"/>
          <w:sz w:val="24"/>
          <w:szCs w:val="24"/>
        </w:rPr>
        <w:t xml:space="preserve"> – «День медицинского работника»:</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Клочкову Нину Семеновну – лаборанта клинико-диагностической лаборатории</w:t>
      </w:r>
      <w:r w:rsidRPr="00204CDE">
        <w:rPr>
          <w:rFonts w:ascii="Times New Roman" w:hAnsi="Times New Roman" w:cs="Times New Roman"/>
          <w:sz w:val="24"/>
          <w:szCs w:val="24"/>
        </w:rPr>
        <w:t xml:space="preserve"> </w:t>
      </w:r>
      <w:r>
        <w:rPr>
          <w:rFonts w:ascii="Times New Roman" w:hAnsi="Times New Roman" w:cs="Times New Roman"/>
          <w:sz w:val="24"/>
          <w:szCs w:val="24"/>
        </w:rPr>
        <w:t>бюджетного учреждения здравоохранения Орловской области «Мценская центральная районная больница»;</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Таболина Даниила Сергеевича – врача–анестезиолога-реаниматолога отделения анестезиологии-реаниматологии с палатами реанимации и интенсивной терапии  бюджетного учреждения здравоохранения Орловской области «Мценская центральная районная больница»;</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2A354E">
        <w:rPr>
          <w:rFonts w:ascii="Times New Roman" w:hAnsi="Times New Roman" w:cs="Times New Roman"/>
          <w:sz w:val="24"/>
          <w:szCs w:val="24"/>
        </w:rPr>
        <w:t xml:space="preserve">за </w:t>
      </w:r>
      <w:r>
        <w:rPr>
          <w:rFonts w:ascii="Times New Roman" w:hAnsi="Times New Roman" w:cs="Times New Roman"/>
          <w:sz w:val="24"/>
          <w:szCs w:val="24"/>
        </w:rPr>
        <w:t xml:space="preserve">многолетний </w:t>
      </w:r>
      <w:r w:rsidRPr="002A354E">
        <w:rPr>
          <w:rFonts w:ascii="Times New Roman" w:hAnsi="Times New Roman" w:cs="Times New Roman"/>
          <w:sz w:val="24"/>
          <w:szCs w:val="24"/>
        </w:rPr>
        <w:t>добросовестный труд</w:t>
      </w:r>
      <w:r>
        <w:rPr>
          <w:rFonts w:ascii="Times New Roman" w:hAnsi="Times New Roman" w:cs="Times New Roman"/>
          <w:sz w:val="24"/>
          <w:szCs w:val="24"/>
        </w:rPr>
        <w:t xml:space="preserve"> в сфере социальной защиты населения и в связи с профессиональным праздником – «День социального работника»:</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Дорофееву Альфинуру Гайлимуловну – заведующую отделением профилактики безнадзорности несовершеннолетних бюджетного учреждения Орловской области «Комплексный центр социального обслуживания населения города Мценска»;</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Кулешову Светлану Владимировну – специалиста филиала по городу Мценску и Мценскому району казенного учреждения Орловской области «Областной центр социальной защиты населения»;</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Сивакову Лилию Александровну - специалиста филиала по городу Мценску и Мценскому району казенного учреждения Орловской области «Областной центр социальной защиты населения»;</w:t>
      </w:r>
    </w:p>
    <w:p w:rsidR="00BD30A4" w:rsidRDefault="00BD30A4" w:rsidP="00BD30A4">
      <w:pPr>
        <w:pStyle w:val="af0"/>
        <w:widowControl w:val="0"/>
        <w:ind w:firstLine="709"/>
        <w:jc w:val="both"/>
        <w:rPr>
          <w:rFonts w:ascii="Times New Roman" w:hAnsi="Times New Roman" w:cs="Times New Roman"/>
          <w:sz w:val="24"/>
          <w:szCs w:val="24"/>
        </w:rPr>
      </w:pPr>
      <w:r>
        <w:rPr>
          <w:rFonts w:ascii="Times New Roman" w:hAnsi="Times New Roman" w:cs="Times New Roman"/>
          <w:sz w:val="24"/>
          <w:szCs w:val="24"/>
        </w:rPr>
        <w:t xml:space="preserve">3) за </w:t>
      </w:r>
      <w:r w:rsidRPr="00533200">
        <w:rPr>
          <w:rFonts w:ascii="Times New Roman" w:hAnsi="Times New Roman" w:cs="Times New Roman"/>
          <w:sz w:val="24"/>
          <w:szCs w:val="24"/>
        </w:rPr>
        <w:t xml:space="preserve">активную депутатскую деятельность </w:t>
      </w:r>
      <w:r>
        <w:rPr>
          <w:rFonts w:ascii="Times New Roman" w:hAnsi="Times New Roman" w:cs="Times New Roman"/>
          <w:sz w:val="24"/>
          <w:szCs w:val="24"/>
        </w:rPr>
        <w:t>и в связи с юбилеем со дня рождения Старых Михаила Николаевича – депутата Мценского городского</w:t>
      </w:r>
      <w:r w:rsidRPr="004F4B75">
        <w:rPr>
          <w:rFonts w:ascii="Times New Roman" w:hAnsi="Times New Roman" w:cs="Times New Roman"/>
          <w:sz w:val="24"/>
          <w:szCs w:val="24"/>
        </w:rPr>
        <w:t xml:space="preserve"> Совет</w:t>
      </w:r>
      <w:r>
        <w:rPr>
          <w:rFonts w:ascii="Times New Roman" w:hAnsi="Times New Roman" w:cs="Times New Roman"/>
          <w:sz w:val="24"/>
          <w:szCs w:val="24"/>
        </w:rPr>
        <w:t>а</w:t>
      </w:r>
      <w:r w:rsidRPr="004F4B75">
        <w:rPr>
          <w:rFonts w:ascii="Times New Roman" w:hAnsi="Times New Roman" w:cs="Times New Roman"/>
          <w:sz w:val="24"/>
          <w:szCs w:val="24"/>
        </w:rPr>
        <w:t xml:space="preserve"> народных депутатов</w:t>
      </w:r>
      <w:r>
        <w:rPr>
          <w:rFonts w:ascii="Times New Roman" w:hAnsi="Times New Roman" w:cs="Times New Roman"/>
          <w:sz w:val="24"/>
          <w:szCs w:val="24"/>
        </w:rPr>
        <w:t>, члена комиссии по местному самоуправлению и правовому регулированию.</w:t>
      </w:r>
    </w:p>
    <w:p w:rsidR="00BD30A4" w:rsidRPr="004F4B75" w:rsidRDefault="00BD30A4" w:rsidP="00BD30A4">
      <w:pPr>
        <w:pStyle w:val="af0"/>
        <w:widowControl w:val="0"/>
        <w:ind w:firstLine="709"/>
        <w:jc w:val="both"/>
        <w:rPr>
          <w:rFonts w:ascii="Times New Roman" w:hAnsi="Times New Roman" w:cs="Times New Roman"/>
          <w:sz w:val="24"/>
          <w:szCs w:val="24"/>
        </w:rPr>
      </w:pPr>
      <w:r w:rsidRPr="004F4B75">
        <w:rPr>
          <w:rFonts w:ascii="Times New Roman" w:hAnsi="Times New Roman" w:cs="Times New Roman"/>
          <w:sz w:val="24"/>
          <w:szCs w:val="24"/>
        </w:rPr>
        <w:lastRenderedPageBreak/>
        <w:t>2. Выплатить</w:t>
      </w:r>
      <w:r>
        <w:rPr>
          <w:rFonts w:ascii="Times New Roman" w:hAnsi="Times New Roman" w:cs="Times New Roman"/>
          <w:sz w:val="24"/>
          <w:szCs w:val="24"/>
        </w:rPr>
        <w:t xml:space="preserve"> лицам, указанным в пункте 1 настоящего решения</w:t>
      </w:r>
      <w:r w:rsidRPr="007F7536">
        <w:rPr>
          <w:rFonts w:ascii="Times New Roman" w:hAnsi="Times New Roman" w:cs="Times New Roman"/>
          <w:sz w:val="24"/>
          <w:szCs w:val="24"/>
        </w:rPr>
        <w:t>,</w:t>
      </w:r>
      <w:r w:rsidRPr="004F4B75">
        <w:rPr>
          <w:rFonts w:ascii="Times New Roman" w:hAnsi="Times New Roman" w:cs="Times New Roman"/>
          <w:sz w:val="24"/>
          <w:szCs w:val="24"/>
        </w:rPr>
        <w:t xml:space="preserve"> денежное вознаграждение в соответствии с решением Мценского городского Совета народных депутатов от 23 октября 2008 года  № 177-МПА «О размере денежного вознаграждения к Почетным грамотам, Благодарностям Мценского городского Совета народных депутатов».</w:t>
      </w:r>
    </w:p>
    <w:p w:rsidR="00BD30A4" w:rsidRPr="004F4B75" w:rsidRDefault="00BD30A4" w:rsidP="00BD30A4">
      <w:pPr>
        <w:pStyle w:val="af0"/>
        <w:ind w:firstLine="709"/>
        <w:jc w:val="both"/>
        <w:rPr>
          <w:rFonts w:ascii="Times New Roman" w:hAnsi="Times New Roman" w:cs="Times New Roman"/>
          <w:sz w:val="24"/>
          <w:szCs w:val="24"/>
        </w:rPr>
      </w:pPr>
      <w:r w:rsidRPr="004F4B75">
        <w:rPr>
          <w:rFonts w:ascii="Times New Roman" w:hAnsi="Times New Roman" w:cs="Times New Roman"/>
          <w:sz w:val="24"/>
          <w:szCs w:val="24"/>
        </w:rPr>
        <w:t>3. Настоящее решение вступает в силу со дня его принятия.</w:t>
      </w:r>
    </w:p>
    <w:p w:rsidR="00BD30A4" w:rsidRDefault="00BD30A4" w:rsidP="00BD30A4">
      <w:pPr>
        <w:pStyle w:val="af0"/>
        <w:jc w:val="both"/>
      </w:pPr>
    </w:p>
    <w:p w:rsidR="00BD30A4" w:rsidRPr="004F4B75" w:rsidRDefault="00BD30A4" w:rsidP="00BD30A4">
      <w:pPr>
        <w:pStyle w:val="af0"/>
        <w:jc w:val="both"/>
      </w:pPr>
    </w:p>
    <w:p w:rsidR="00BD30A4" w:rsidRPr="004F4B75" w:rsidRDefault="00BD30A4" w:rsidP="00BD30A4">
      <w:pPr>
        <w:pStyle w:val="af0"/>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BD30A4" w:rsidRPr="004F4B75" w:rsidRDefault="00BD30A4" w:rsidP="00BD30A4">
      <w:pPr>
        <w:pStyle w:val="af0"/>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BD30A4" w:rsidRDefault="00BD30A4" w:rsidP="00BD30A4">
      <w:pPr>
        <w:pStyle w:val="af0"/>
        <w:jc w:val="both"/>
        <w:rPr>
          <w:rFonts w:ascii="Times New Roman" w:hAnsi="Times New Roman" w:cs="Times New Roman"/>
          <w:sz w:val="24"/>
          <w:szCs w:val="24"/>
        </w:rPr>
      </w:pPr>
    </w:p>
    <w:p w:rsidR="00BD30A4" w:rsidRPr="004F4B75" w:rsidRDefault="00BD30A4" w:rsidP="00BD30A4">
      <w:pPr>
        <w:pStyle w:val="af0"/>
        <w:jc w:val="both"/>
        <w:rPr>
          <w:rFonts w:ascii="Times New Roman" w:hAnsi="Times New Roman" w:cs="Times New Roman"/>
          <w:sz w:val="24"/>
          <w:szCs w:val="24"/>
        </w:rPr>
      </w:pPr>
    </w:p>
    <w:p w:rsidR="00BD30A4" w:rsidRDefault="00BD30A4" w:rsidP="00BD30A4">
      <w:pPr>
        <w:pStyle w:val="af0"/>
        <w:rPr>
          <w:rFonts w:ascii="Times New Roman" w:hAnsi="Times New Roman" w:cs="Times New Roman"/>
          <w:sz w:val="24"/>
          <w:szCs w:val="24"/>
        </w:rPr>
      </w:pPr>
      <w:r w:rsidRPr="004F4B75">
        <w:rPr>
          <w:rFonts w:ascii="Times New Roman" w:hAnsi="Times New Roman" w:cs="Times New Roman"/>
          <w:sz w:val="24"/>
          <w:szCs w:val="24"/>
        </w:rPr>
        <w:t xml:space="preserve">            Решение подписано: </w:t>
      </w:r>
      <w:r w:rsidR="007918CD">
        <w:rPr>
          <w:rFonts w:ascii="Times New Roman" w:hAnsi="Times New Roman" w:cs="Times New Roman"/>
          <w:sz w:val="24"/>
          <w:szCs w:val="24"/>
        </w:rPr>
        <w:t>29</w:t>
      </w:r>
      <w:r>
        <w:rPr>
          <w:rFonts w:ascii="Times New Roman" w:hAnsi="Times New Roman" w:cs="Times New Roman"/>
          <w:sz w:val="24"/>
          <w:szCs w:val="24"/>
        </w:rPr>
        <w:t xml:space="preserve">  мая</w:t>
      </w:r>
      <w:r w:rsidRPr="004F4B75">
        <w:rPr>
          <w:rFonts w:ascii="Times New Roman" w:hAnsi="Times New Roman" w:cs="Times New Roman"/>
          <w:sz w:val="24"/>
          <w:szCs w:val="24"/>
        </w:rPr>
        <w:t xml:space="preserve">  202</w:t>
      </w:r>
      <w:r>
        <w:rPr>
          <w:rFonts w:ascii="Times New Roman" w:hAnsi="Times New Roman" w:cs="Times New Roman"/>
          <w:sz w:val="24"/>
          <w:szCs w:val="24"/>
        </w:rPr>
        <w:t>6</w:t>
      </w:r>
      <w:r w:rsidRPr="004F4B75">
        <w:rPr>
          <w:rFonts w:ascii="Times New Roman" w:hAnsi="Times New Roman" w:cs="Times New Roman"/>
          <w:sz w:val="24"/>
          <w:szCs w:val="24"/>
        </w:rPr>
        <w:t xml:space="preserve"> года.</w:t>
      </w: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7F4A09">
      <w:pPr>
        <w:pStyle w:val="16"/>
        <w:ind w:left="4536"/>
        <w:rPr>
          <w:rFonts w:ascii="Times New Roman" w:hAnsi="Times New Roman" w:cs="Times New Roman"/>
          <w:sz w:val="24"/>
          <w:szCs w:val="24"/>
        </w:rPr>
      </w:pPr>
    </w:p>
    <w:p w:rsidR="00053B3A" w:rsidRDefault="00053B3A"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996453" w:rsidRDefault="00996453" w:rsidP="00053B3A">
      <w:pPr>
        <w:pStyle w:val="16"/>
        <w:ind w:left="4536"/>
        <w:jc w:val="both"/>
        <w:rPr>
          <w:rFonts w:ascii="Times New Roman" w:hAnsi="Times New Roman" w:cs="Times New Roman"/>
          <w:sz w:val="24"/>
          <w:szCs w:val="24"/>
        </w:rPr>
      </w:pPr>
    </w:p>
    <w:p w:rsidR="00537B7D" w:rsidRDefault="00537B7D" w:rsidP="00053B3A">
      <w:pPr>
        <w:pStyle w:val="16"/>
        <w:ind w:left="4536"/>
        <w:jc w:val="both"/>
        <w:rPr>
          <w:rFonts w:ascii="Times New Roman" w:hAnsi="Times New Roman" w:cs="Times New Roman"/>
          <w:sz w:val="24"/>
          <w:szCs w:val="24"/>
        </w:rPr>
      </w:pPr>
    </w:p>
    <w:p w:rsidR="007918CD" w:rsidRDefault="007918CD" w:rsidP="00053B3A">
      <w:pPr>
        <w:pStyle w:val="16"/>
        <w:ind w:left="4536"/>
        <w:jc w:val="both"/>
        <w:rPr>
          <w:rFonts w:ascii="Times New Roman" w:hAnsi="Times New Roman" w:cs="Times New Roman"/>
          <w:sz w:val="24"/>
          <w:szCs w:val="24"/>
        </w:rPr>
      </w:pPr>
    </w:p>
    <w:p w:rsidR="007918CD" w:rsidRDefault="007918CD" w:rsidP="00053B3A">
      <w:pPr>
        <w:pStyle w:val="16"/>
        <w:ind w:left="4536"/>
        <w:jc w:val="both"/>
        <w:rPr>
          <w:rFonts w:ascii="Times New Roman" w:hAnsi="Times New Roman" w:cs="Times New Roman"/>
          <w:sz w:val="24"/>
          <w:szCs w:val="24"/>
        </w:rPr>
      </w:pPr>
    </w:p>
    <w:p w:rsidR="007918CD" w:rsidRDefault="007918CD" w:rsidP="00053B3A">
      <w:pPr>
        <w:pStyle w:val="16"/>
        <w:ind w:left="4536"/>
        <w:jc w:val="both"/>
        <w:rPr>
          <w:rFonts w:ascii="Times New Roman" w:hAnsi="Times New Roman" w:cs="Times New Roman"/>
          <w:sz w:val="24"/>
          <w:szCs w:val="24"/>
        </w:rPr>
      </w:pPr>
    </w:p>
    <w:p w:rsidR="00537B7D" w:rsidRDefault="00537B7D" w:rsidP="00053B3A">
      <w:pPr>
        <w:pStyle w:val="16"/>
        <w:ind w:left="4536"/>
        <w:jc w:val="both"/>
        <w:rPr>
          <w:rFonts w:ascii="Times New Roman" w:hAnsi="Times New Roman" w:cs="Times New Roman"/>
          <w:sz w:val="24"/>
          <w:szCs w:val="24"/>
        </w:rPr>
      </w:pPr>
    </w:p>
    <w:p w:rsidR="00996453" w:rsidRPr="00537B7D" w:rsidRDefault="00996453" w:rsidP="00996453">
      <w:pPr>
        <w:pStyle w:val="af0"/>
        <w:jc w:val="center"/>
        <w:rPr>
          <w:rFonts w:ascii="Times New Roman" w:hAnsi="Times New Roman" w:cs="Times New Roman"/>
          <w:b/>
          <w:sz w:val="24"/>
          <w:szCs w:val="24"/>
        </w:rPr>
      </w:pPr>
      <w:r w:rsidRPr="00537B7D">
        <w:rPr>
          <w:rFonts w:ascii="Times New Roman" w:hAnsi="Times New Roman" w:cs="Times New Roman"/>
          <w:b/>
          <w:sz w:val="24"/>
          <w:szCs w:val="24"/>
        </w:rPr>
        <w:lastRenderedPageBreak/>
        <w:t>РОССИЙСКАЯ ФЕДЕРАЦИЯ</w:t>
      </w:r>
    </w:p>
    <w:p w:rsidR="00996453" w:rsidRPr="00537B7D" w:rsidRDefault="00996453" w:rsidP="00996453">
      <w:pPr>
        <w:pStyle w:val="af0"/>
        <w:jc w:val="center"/>
        <w:rPr>
          <w:rFonts w:ascii="Times New Roman" w:hAnsi="Times New Roman" w:cs="Times New Roman"/>
          <w:b/>
          <w:sz w:val="24"/>
          <w:szCs w:val="24"/>
        </w:rPr>
      </w:pPr>
    </w:p>
    <w:p w:rsidR="00996453" w:rsidRPr="00537B7D" w:rsidRDefault="00996453" w:rsidP="00996453">
      <w:pPr>
        <w:pStyle w:val="af0"/>
        <w:jc w:val="center"/>
        <w:rPr>
          <w:rFonts w:ascii="Times New Roman" w:hAnsi="Times New Roman" w:cs="Times New Roman"/>
          <w:b/>
          <w:sz w:val="24"/>
          <w:szCs w:val="24"/>
        </w:rPr>
      </w:pPr>
      <w:r w:rsidRPr="00537B7D">
        <w:rPr>
          <w:rFonts w:ascii="Times New Roman" w:hAnsi="Times New Roman" w:cs="Times New Roman"/>
          <w:b/>
          <w:sz w:val="24"/>
          <w:szCs w:val="24"/>
        </w:rPr>
        <w:t>ОРЛОВСКАЯ ОБЛАСТЬ</w:t>
      </w:r>
    </w:p>
    <w:p w:rsidR="00996453" w:rsidRPr="00537B7D" w:rsidRDefault="00996453" w:rsidP="00996453">
      <w:pPr>
        <w:pStyle w:val="af0"/>
        <w:jc w:val="center"/>
        <w:rPr>
          <w:rFonts w:ascii="Times New Roman" w:hAnsi="Times New Roman" w:cs="Times New Roman"/>
          <w:b/>
          <w:sz w:val="24"/>
          <w:szCs w:val="24"/>
        </w:rPr>
      </w:pPr>
    </w:p>
    <w:p w:rsidR="00996453" w:rsidRPr="00537B7D" w:rsidRDefault="00996453" w:rsidP="00996453">
      <w:pPr>
        <w:pStyle w:val="af0"/>
        <w:jc w:val="center"/>
        <w:rPr>
          <w:rFonts w:ascii="Times New Roman" w:hAnsi="Times New Roman" w:cs="Times New Roman"/>
          <w:b/>
          <w:sz w:val="24"/>
          <w:szCs w:val="24"/>
        </w:rPr>
      </w:pPr>
      <w:r w:rsidRPr="00537B7D">
        <w:rPr>
          <w:rFonts w:ascii="Times New Roman" w:hAnsi="Times New Roman" w:cs="Times New Roman"/>
          <w:b/>
          <w:sz w:val="24"/>
          <w:szCs w:val="24"/>
        </w:rPr>
        <w:t>МЦЕНСКИЙ ГОРОДСКОЙ СОВЕТ НАРОДНЫХ ДЕПУТАТОВ</w:t>
      </w:r>
    </w:p>
    <w:p w:rsidR="00996453" w:rsidRPr="00537B7D" w:rsidRDefault="00996453" w:rsidP="00996453">
      <w:pPr>
        <w:pStyle w:val="af0"/>
        <w:rPr>
          <w:rFonts w:ascii="Times New Roman" w:hAnsi="Times New Roman" w:cs="Times New Roman"/>
          <w:b/>
          <w:sz w:val="24"/>
          <w:szCs w:val="24"/>
        </w:rPr>
      </w:pPr>
    </w:p>
    <w:p w:rsidR="00996453" w:rsidRPr="00537B7D" w:rsidRDefault="00996453" w:rsidP="00996453">
      <w:pPr>
        <w:pStyle w:val="af0"/>
        <w:jc w:val="center"/>
        <w:rPr>
          <w:rFonts w:ascii="Times New Roman" w:hAnsi="Times New Roman" w:cs="Times New Roman"/>
          <w:b/>
          <w:bCs/>
          <w:sz w:val="24"/>
          <w:szCs w:val="24"/>
        </w:rPr>
      </w:pPr>
      <w:r w:rsidRPr="00537B7D">
        <w:rPr>
          <w:rFonts w:ascii="Times New Roman" w:hAnsi="Times New Roman" w:cs="Times New Roman"/>
          <w:b/>
          <w:bCs/>
          <w:sz w:val="24"/>
          <w:szCs w:val="24"/>
        </w:rPr>
        <w:t>РЕШЕНИЕ</w:t>
      </w:r>
    </w:p>
    <w:p w:rsidR="00996453" w:rsidRPr="00537B7D" w:rsidRDefault="00996453" w:rsidP="007918CD">
      <w:pPr>
        <w:pStyle w:val="af0"/>
        <w:rPr>
          <w:rFonts w:ascii="Times New Roman" w:hAnsi="Times New Roman" w:cs="Times New Roman"/>
          <w:b/>
          <w:bCs/>
          <w:sz w:val="24"/>
          <w:szCs w:val="24"/>
        </w:rPr>
      </w:pPr>
    </w:p>
    <w:p w:rsidR="00996453" w:rsidRPr="00537B7D" w:rsidRDefault="00996453" w:rsidP="00996453">
      <w:pPr>
        <w:pStyle w:val="af0"/>
        <w:rPr>
          <w:rFonts w:ascii="Times New Roman" w:hAnsi="Times New Roman" w:cs="Times New Roman"/>
          <w:sz w:val="24"/>
          <w:szCs w:val="24"/>
        </w:rPr>
      </w:pPr>
      <w:r w:rsidRPr="00537B7D">
        <w:rPr>
          <w:rFonts w:ascii="Times New Roman" w:hAnsi="Times New Roman" w:cs="Times New Roman"/>
          <w:sz w:val="24"/>
          <w:szCs w:val="24"/>
        </w:rPr>
        <w:t>2</w:t>
      </w:r>
      <w:r w:rsidR="00B8281A" w:rsidRPr="00537B7D">
        <w:rPr>
          <w:rFonts w:ascii="Times New Roman" w:hAnsi="Times New Roman" w:cs="Times New Roman"/>
          <w:sz w:val="24"/>
          <w:szCs w:val="24"/>
        </w:rPr>
        <w:t>9</w:t>
      </w:r>
      <w:r w:rsidRPr="00537B7D">
        <w:rPr>
          <w:rFonts w:ascii="Times New Roman" w:hAnsi="Times New Roman" w:cs="Times New Roman"/>
          <w:sz w:val="24"/>
          <w:szCs w:val="24"/>
        </w:rPr>
        <w:t xml:space="preserve"> </w:t>
      </w:r>
      <w:r w:rsidR="00B8281A" w:rsidRPr="00537B7D">
        <w:rPr>
          <w:rFonts w:ascii="Times New Roman" w:hAnsi="Times New Roman" w:cs="Times New Roman"/>
          <w:sz w:val="24"/>
          <w:szCs w:val="24"/>
        </w:rPr>
        <w:t>мая</w:t>
      </w:r>
      <w:r w:rsidRPr="00537B7D">
        <w:rPr>
          <w:rFonts w:ascii="Times New Roman" w:hAnsi="Times New Roman" w:cs="Times New Roman"/>
          <w:sz w:val="24"/>
          <w:szCs w:val="24"/>
        </w:rPr>
        <w:t xml:space="preserve"> 202</w:t>
      </w:r>
      <w:r w:rsidR="00851826" w:rsidRPr="00537B7D">
        <w:rPr>
          <w:rFonts w:ascii="Times New Roman" w:hAnsi="Times New Roman" w:cs="Times New Roman"/>
          <w:sz w:val="24"/>
          <w:szCs w:val="24"/>
        </w:rPr>
        <w:t>6</w:t>
      </w:r>
      <w:r w:rsidRPr="00537B7D">
        <w:rPr>
          <w:rFonts w:ascii="Times New Roman" w:hAnsi="Times New Roman" w:cs="Times New Roman"/>
          <w:sz w:val="24"/>
          <w:szCs w:val="24"/>
        </w:rPr>
        <w:t xml:space="preserve"> года                                                              </w:t>
      </w:r>
      <w:r w:rsidR="00B8281A" w:rsidRPr="00537B7D">
        <w:rPr>
          <w:rFonts w:ascii="Times New Roman" w:hAnsi="Times New Roman" w:cs="Times New Roman"/>
          <w:sz w:val="24"/>
          <w:szCs w:val="24"/>
        </w:rPr>
        <w:t xml:space="preserve">                             № 6</w:t>
      </w:r>
      <w:r w:rsidRPr="00537B7D">
        <w:rPr>
          <w:rFonts w:ascii="Times New Roman" w:hAnsi="Times New Roman" w:cs="Times New Roman"/>
          <w:sz w:val="24"/>
          <w:szCs w:val="24"/>
        </w:rPr>
        <w:t>4/</w:t>
      </w:r>
      <w:r w:rsidR="007918CD">
        <w:rPr>
          <w:rFonts w:ascii="Times New Roman" w:hAnsi="Times New Roman" w:cs="Times New Roman"/>
          <w:sz w:val="24"/>
          <w:szCs w:val="24"/>
        </w:rPr>
        <w:t>728</w:t>
      </w:r>
      <w:r w:rsidRPr="00537B7D">
        <w:rPr>
          <w:rFonts w:ascii="Times New Roman" w:hAnsi="Times New Roman" w:cs="Times New Roman"/>
          <w:sz w:val="24"/>
          <w:szCs w:val="24"/>
        </w:rPr>
        <w:t xml:space="preserve"> - ГС      </w:t>
      </w: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rPr>
          <w:rFonts w:ascii="Times New Roman" w:hAnsi="Times New Roman" w:cs="Times New Roman"/>
          <w:b/>
          <w:bCs/>
          <w:sz w:val="24"/>
          <w:szCs w:val="24"/>
        </w:rPr>
      </w:pPr>
      <w:r w:rsidRPr="00537B7D">
        <w:rPr>
          <w:rFonts w:ascii="Times New Roman" w:hAnsi="Times New Roman" w:cs="Times New Roman"/>
          <w:b/>
          <w:bCs/>
          <w:sz w:val="24"/>
          <w:szCs w:val="24"/>
        </w:rPr>
        <w:t>О внесении изменений в Сводный перечень</w:t>
      </w:r>
    </w:p>
    <w:p w:rsidR="00996453" w:rsidRPr="00537B7D" w:rsidRDefault="00996453" w:rsidP="00996453">
      <w:pPr>
        <w:pStyle w:val="af0"/>
        <w:rPr>
          <w:rFonts w:ascii="Times New Roman" w:hAnsi="Times New Roman" w:cs="Times New Roman"/>
          <w:b/>
          <w:bCs/>
          <w:sz w:val="24"/>
          <w:szCs w:val="24"/>
        </w:rPr>
      </w:pPr>
      <w:r w:rsidRPr="00537B7D">
        <w:rPr>
          <w:rFonts w:ascii="Times New Roman" w:hAnsi="Times New Roman" w:cs="Times New Roman"/>
          <w:b/>
          <w:bCs/>
          <w:sz w:val="24"/>
          <w:szCs w:val="24"/>
        </w:rPr>
        <w:t xml:space="preserve">предложений       избирателей       депутатам </w:t>
      </w:r>
    </w:p>
    <w:p w:rsidR="00996453" w:rsidRPr="00537B7D" w:rsidRDefault="00996453" w:rsidP="00996453">
      <w:pPr>
        <w:pStyle w:val="af0"/>
        <w:rPr>
          <w:rFonts w:ascii="Times New Roman" w:hAnsi="Times New Roman" w:cs="Times New Roman"/>
          <w:b/>
          <w:bCs/>
          <w:sz w:val="24"/>
          <w:szCs w:val="24"/>
        </w:rPr>
      </w:pPr>
      <w:r w:rsidRPr="00537B7D">
        <w:rPr>
          <w:rFonts w:ascii="Times New Roman" w:hAnsi="Times New Roman" w:cs="Times New Roman"/>
          <w:b/>
          <w:bCs/>
          <w:sz w:val="24"/>
          <w:szCs w:val="24"/>
        </w:rPr>
        <w:t xml:space="preserve">Мценского   городского  Совета   народных </w:t>
      </w:r>
    </w:p>
    <w:p w:rsidR="00996453" w:rsidRPr="00537B7D" w:rsidRDefault="00851826" w:rsidP="00996453">
      <w:pPr>
        <w:pStyle w:val="af0"/>
        <w:rPr>
          <w:rFonts w:ascii="Times New Roman" w:hAnsi="Times New Roman" w:cs="Times New Roman"/>
          <w:b/>
          <w:bCs/>
          <w:sz w:val="24"/>
          <w:szCs w:val="24"/>
        </w:rPr>
      </w:pPr>
      <w:r w:rsidRPr="00537B7D">
        <w:rPr>
          <w:rFonts w:ascii="Times New Roman" w:hAnsi="Times New Roman" w:cs="Times New Roman"/>
          <w:b/>
          <w:bCs/>
          <w:sz w:val="24"/>
          <w:szCs w:val="24"/>
        </w:rPr>
        <w:t>депутатов на 2026</w:t>
      </w:r>
      <w:r w:rsidR="00996453" w:rsidRPr="00537B7D">
        <w:rPr>
          <w:rFonts w:ascii="Times New Roman" w:hAnsi="Times New Roman" w:cs="Times New Roman"/>
          <w:b/>
          <w:bCs/>
          <w:sz w:val="24"/>
          <w:szCs w:val="24"/>
        </w:rPr>
        <w:t xml:space="preserve"> год</w:t>
      </w: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jc w:val="both"/>
        <w:rPr>
          <w:rFonts w:ascii="Times New Roman" w:hAnsi="Times New Roman" w:cs="Times New Roman"/>
          <w:sz w:val="24"/>
          <w:szCs w:val="24"/>
        </w:rPr>
      </w:pPr>
      <w:r w:rsidRPr="00537B7D">
        <w:rPr>
          <w:rFonts w:ascii="Times New Roman" w:hAnsi="Times New Roman" w:cs="Times New Roman"/>
          <w:sz w:val="24"/>
          <w:szCs w:val="24"/>
        </w:rPr>
        <w:t xml:space="preserve">          Рассмотрев заявлени</w:t>
      </w:r>
      <w:r w:rsidR="005935F8">
        <w:rPr>
          <w:rFonts w:ascii="Times New Roman" w:hAnsi="Times New Roman" w:cs="Times New Roman"/>
          <w:sz w:val="24"/>
          <w:szCs w:val="24"/>
        </w:rPr>
        <w:t>я</w:t>
      </w:r>
      <w:r w:rsidRPr="00537B7D">
        <w:rPr>
          <w:rFonts w:ascii="Times New Roman" w:hAnsi="Times New Roman" w:cs="Times New Roman"/>
          <w:sz w:val="24"/>
          <w:szCs w:val="24"/>
        </w:rPr>
        <w:t xml:space="preserve"> депутат</w:t>
      </w:r>
      <w:r w:rsidR="00DA3748" w:rsidRPr="00537B7D">
        <w:rPr>
          <w:rFonts w:ascii="Times New Roman" w:hAnsi="Times New Roman" w:cs="Times New Roman"/>
          <w:sz w:val="24"/>
          <w:szCs w:val="24"/>
        </w:rPr>
        <w:t>ов</w:t>
      </w:r>
      <w:r w:rsidRPr="00537B7D">
        <w:rPr>
          <w:rFonts w:ascii="Times New Roman" w:hAnsi="Times New Roman" w:cs="Times New Roman"/>
          <w:sz w:val="24"/>
          <w:szCs w:val="24"/>
        </w:rPr>
        <w:t xml:space="preserve"> Александрова В.М.</w:t>
      </w:r>
      <w:r w:rsidR="00DA3748" w:rsidRPr="00537B7D">
        <w:rPr>
          <w:rFonts w:ascii="Times New Roman" w:hAnsi="Times New Roman" w:cs="Times New Roman"/>
          <w:sz w:val="24"/>
          <w:szCs w:val="24"/>
        </w:rPr>
        <w:t>, Захарова С.М., Картохина П.В., Сударикова Ю.В. и Шалимова А.И.</w:t>
      </w:r>
      <w:r w:rsidRPr="00537B7D">
        <w:rPr>
          <w:rFonts w:ascii="Times New Roman" w:hAnsi="Times New Roman" w:cs="Times New Roman"/>
          <w:sz w:val="24"/>
          <w:szCs w:val="24"/>
        </w:rPr>
        <w:t xml:space="preserve"> в соответствии с пунктом 1 части 2 статьи 28, частью 1 статьи 43 Устава городского округа город Мценск Орловской области, Положением «Об исполнении предложений избирателей депутатам Мценского городского Совета народных депутатов», утвержденным решением Мценского городского Совета народных депутатов от 26 сентября 2019 года № 174-МПА,  Мценский городской Совет народных депутатов </w:t>
      </w:r>
    </w:p>
    <w:p w:rsidR="00996453" w:rsidRPr="00537B7D" w:rsidRDefault="00996453" w:rsidP="00996453">
      <w:pPr>
        <w:pStyle w:val="af0"/>
        <w:jc w:val="both"/>
        <w:rPr>
          <w:rFonts w:ascii="Times New Roman" w:hAnsi="Times New Roman" w:cs="Times New Roman"/>
          <w:sz w:val="24"/>
          <w:szCs w:val="24"/>
        </w:rPr>
      </w:pPr>
    </w:p>
    <w:p w:rsidR="00996453" w:rsidRPr="00537B7D" w:rsidRDefault="00996453" w:rsidP="00996453">
      <w:pPr>
        <w:pStyle w:val="af0"/>
        <w:jc w:val="center"/>
        <w:rPr>
          <w:rFonts w:ascii="Times New Roman" w:hAnsi="Times New Roman" w:cs="Times New Roman"/>
          <w:b/>
          <w:bCs/>
          <w:sz w:val="24"/>
          <w:szCs w:val="24"/>
        </w:rPr>
      </w:pPr>
      <w:r w:rsidRPr="00537B7D">
        <w:rPr>
          <w:rFonts w:ascii="Times New Roman" w:hAnsi="Times New Roman" w:cs="Times New Roman"/>
          <w:b/>
          <w:bCs/>
          <w:sz w:val="24"/>
          <w:szCs w:val="24"/>
        </w:rPr>
        <w:t>РЕШИЛ:</w:t>
      </w: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jc w:val="both"/>
        <w:rPr>
          <w:rFonts w:ascii="Times New Roman" w:hAnsi="Times New Roman" w:cs="Times New Roman"/>
          <w:sz w:val="24"/>
          <w:szCs w:val="24"/>
        </w:rPr>
      </w:pP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 xml:space="preserve">      1.</w:t>
      </w: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Внести в Сводный перечень предложений избирателей депутатам Мценского   городского Совета народных депутатов на 202</w:t>
      </w:r>
      <w:r w:rsidR="00DA3748" w:rsidRPr="00537B7D">
        <w:rPr>
          <w:rFonts w:ascii="Times New Roman" w:hAnsi="Times New Roman" w:cs="Times New Roman"/>
          <w:sz w:val="24"/>
          <w:szCs w:val="24"/>
        </w:rPr>
        <w:t>6</w:t>
      </w:r>
      <w:r w:rsidRPr="00537B7D">
        <w:rPr>
          <w:rFonts w:ascii="Times New Roman" w:hAnsi="Times New Roman" w:cs="Times New Roman"/>
          <w:sz w:val="24"/>
          <w:szCs w:val="24"/>
        </w:rPr>
        <w:t xml:space="preserve"> год, утвержденный решением Мценского городского Совета народных депутатов от 2</w:t>
      </w:r>
      <w:r w:rsidR="00DA3748" w:rsidRPr="00537B7D">
        <w:rPr>
          <w:rFonts w:ascii="Times New Roman" w:hAnsi="Times New Roman" w:cs="Times New Roman"/>
          <w:sz w:val="24"/>
          <w:szCs w:val="24"/>
        </w:rPr>
        <w:t>0</w:t>
      </w:r>
      <w:r w:rsidRPr="00537B7D">
        <w:rPr>
          <w:rFonts w:ascii="Times New Roman" w:hAnsi="Times New Roman" w:cs="Times New Roman"/>
          <w:sz w:val="24"/>
          <w:szCs w:val="24"/>
        </w:rPr>
        <w:t xml:space="preserve"> июня 202</w:t>
      </w:r>
      <w:r w:rsidR="00DA3748" w:rsidRPr="00537B7D">
        <w:rPr>
          <w:rFonts w:ascii="Times New Roman" w:hAnsi="Times New Roman" w:cs="Times New Roman"/>
          <w:sz w:val="24"/>
          <w:szCs w:val="24"/>
        </w:rPr>
        <w:t>5</w:t>
      </w:r>
      <w:r w:rsidRPr="00537B7D">
        <w:rPr>
          <w:rFonts w:ascii="Times New Roman" w:hAnsi="Times New Roman" w:cs="Times New Roman"/>
          <w:sz w:val="24"/>
          <w:szCs w:val="24"/>
        </w:rPr>
        <w:t xml:space="preserve"> года № </w:t>
      </w:r>
      <w:r w:rsidR="00DA3748" w:rsidRPr="00537B7D">
        <w:rPr>
          <w:rFonts w:ascii="Times New Roman" w:hAnsi="Times New Roman" w:cs="Times New Roman"/>
          <w:sz w:val="24"/>
          <w:szCs w:val="24"/>
        </w:rPr>
        <w:t>53</w:t>
      </w:r>
      <w:r w:rsidRPr="00537B7D">
        <w:rPr>
          <w:rFonts w:ascii="Times New Roman" w:hAnsi="Times New Roman" w:cs="Times New Roman"/>
          <w:sz w:val="24"/>
          <w:szCs w:val="24"/>
        </w:rPr>
        <w:t>/</w:t>
      </w:r>
      <w:r w:rsidR="00DA3748" w:rsidRPr="00537B7D">
        <w:rPr>
          <w:rFonts w:ascii="Times New Roman" w:hAnsi="Times New Roman" w:cs="Times New Roman"/>
          <w:sz w:val="24"/>
          <w:szCs w:val="24"/>
        </w:rPr>
        <w:t>596</w:t>
      </w:r>
      <w:r w:rsidRPr="00537B7D">
        <w:rPr>
          <w:rFonts w:ascii="Times New Roman" w:hAnsi="Times New Roman" w:cs="Times New Roman"/>
          <w:sz w:val="24"/>
          <w:szCs w:val="24"/>
        </w:rPr>
        <w:t xml:space="preserve">-ГС, следующие изменения:  </w:t>
      </w:r>
    </w:p>
    <w:p w:rsidR="00DA3748" w:rsidRPr="00537B7D" w:rsidRDefault="00996453" w:rsidP="00996453">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 xml:space="preserve"> </w:t>
      </w:r>
      <w:r w:rsidR="00DA3748" w:rsidRPr="00537B7D">
        <w:rPr>
          <w:rFonts w:ascii="Times New Roman" w:hAnsi="Times New Roman" w:cs="Times New Roman"/>
          <w:sz w:val="24"/>
          <w:szCs w:val="24"/>
        </w:rPr>
        <w:t xml:space="preserve">1) </w:t>
      </w:r>
      <w:r w:rsidRPr="00537B7D">
        <w:rPr>
          <w:rFonts w:ascii="Times New Roman" w:hAnsi="Times New Roman" w:cs="Times New Roman"/>
          <w:sz w:val="24"/>
          <w:szCs w:val="24"/>
        </w:rPr>
        <w:t>по строке 3, «3» депутат Александров В.М. «г. Мценск, ул. Карла Маркса, 73, МБОУ г. Мценска «Средняя общеобразовательная школа № 1» слова «</w:t>
      </w:r>
      <w:r w:rsidR="00DA3748" w:rsidRPr="00537B7D">
        <w:rPr>
          <w:rFonts w:ascii="Times New Roman" w:hAnsi="Times New Roman" w:cs="Times New Roman"/>
          <w:sz w:val="24"/>
          <w:szCs w:val="24"/>
        </w:rPr>
        <w:t>Р</w:t>
      </w:r>
      <w:r w:rsidRPr="00537B7D">
        <w:rPr>
          <w:rFonts w:ascii="Times New Roman" w:hAnsi="Times New Roman" w:cs="Times New Roman"/>
          <w:sz w:val="24"/>
          <w:szCs w:val="24"/>
        </w:rPr>
        <w:t>емонт сцены актового зала» заменить словами «Приобретение строительных материалов»</w:t>
      </w:r>
      <w:r w:rsidR="00DA3748" w:rsidRPr="00537B7D">
        <w:rPr>
          <w:rFonts w:ascii="Times New Roman" w:hAnsi="Times New Roman" w:cs="Times New Roman"/>
          <w:sz w:val="24"/>
          <w:szCs w:val="24"/>
        </w:rPr>
        <w:t>;</w:t>
      </w:r>
    </w:p>
    <w:p w:rsidR="00DA3748" w:rsidRPr="00537B7D" w:rsidRDefault="00DA3748" w:rsidP="00DA3748">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2) по строке 13, «13» депутат Захаров С.М. «г. Мценск, Микрорайон «Коммаш», 13, МБДОУ г. Мценска «Детский сад № 10» слова «Замена оконных блоков» заменить словами «Текущий ремонт зданий и сооружений (замена оконных блоков)»;</w:t>
      </w:r>
    </w:p>
    <w:p w:rsidR="00DA3748" w:rsidRPr="00537B7D" w:rsidRDefault="00DA3748" w:rsidP="00DA3748">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3) по строке 14, «14» депутат Картохин П.В. «г. Мценск, Микрорайон «Коммаш», 13, МБДОУ г. Мценска «Детский сад № 10» слова «Замена оконных блоков» заменить словами «Текущий ремонт зданий и сооружений (замена оконных блоков)»;</w:t>
      </w:r>
    </w:p>
    <w:p w:rsidR="00DA3748" w:rsidRPr="00537B7D" w:rsidRDefault="00DA3748" w:rsidP="00DA3748">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4) по строке 15, «15» депутат Судариков Ю.В. «г. Мценск,</w:t>
      </w:r>
      <w:r w:rsidR="00537B7D" w:rsidRPr="00537B7D">
        <w:rPr>
          <w:rFonts w:ascii="Times New Roman" w:hAnsi="Times New Roman" w:cs="Times New Roman"/>
          <w:sz w:val="24"/>
          <w:szCs w:val="24"/>
        </w:rPr>
        <w:t xml:space="preserve"> ул. Кузьмина</w:t>
      </w:r>
      <w:r w:rsidRPr="00537B7D">
        <w:rPr>
          <w:rFonts w:ascii="Times New Roman" w:hAnsi="Times New Roman" w:cs="Times New Roman"/>
          <w:sz w:val="24"/>
          <w:szCs w:val="24"/>
        </w:rPr>
        <w:t>, 1</w:t>
      </w:r>
      <w:r w:rsidR="00537B7D" w:rsidRPr="00537B7D">
        <w:rPr>
          <w:rFonts w:ascii="Times New Roman" w:hAnsi="Times New Roman" w:cs="Times New Roman"/>
          <w:sz w:val="24"/>
          <w:szCs w:val="24"/>
        </w:rPr>
        <w:t>8 «б»</w:t>
      </w:r>
      <w:r w:rsidRPr="00537B7D">
        <w:rPr>
          <w:rFonts w:ascii="Times New Roman" w:hAnsi="Times New Roman" w:cs="Times New Roman"/>
          <w:sz w:val="24"/>
          <w:szCs w:val="24"/>
        </w:rPr>
        <w:t>, МБДОУ г. Мценска «Детский сад № 1</w:t>
      </w:r>
      <w:r w:rsidR="00537B7D" w:rsidRPr="00537B7D">
        <w:rPr>
          <w:rFonts w:ascii="Times New Roman" w:hAnsi="Times New Roman" w:cs="Times New Roman"/>
          <w:sz w:val="24"/>
          <w:szCs w:val="24"/>
        </w:rPr>
        <w:t>5</w:t>
      </w:r>
      <w:r w:rsidRPr="00537B7D">
        <w:rPr>
          <w:rFonts w:ascii="Times New Roman" w:hAnsi="Times New Roman" w:cs="Times New Roman"/>
          <w:sz w:val="24"/>
          <w:szCs w:val="24"/>
        </w:rPr>
        <w:t>» слова «Замена оконных блоков» заменить словами «Текущий ремонт зданий и сооружений (замена оконных блоков)»;</w:t>
      </w:r>
    </w:p>
    <w:p w:rsidR="00996453" w:rsidRPr="00537B7D" w:rsidRDefault="00537B7D" w:rsidP="00537B7D">
      <w:pPr>
        <w:pStyle w:val="af0"/>
        <w:ind w:firstLine="709"/>
        <w:jc w:val="both"/>
        <w:rPr>
          <w:rFonts w:ascii="Times New Roman" w:hAnsi="Times New Roman" w:cs="Times New Roman"/>
          <w:sz w:val="24"/>
          <w:szCs w:val="24"/>
        </w:rPr>
      </w:pPr>
      <w:r w:rsidRPr="00537B7D">
        <w:rPr>
          <w:rFonts w:ascii="Times New Roman" w:hAnsi="Times New Roman" w:cs="Times New Roman"/>
          <w:sz w:val="24"/>
          <w:szCs w:val="24"/>
        </w:rPr>
        <w:t>5) по строке 31, «Единый» депутат Шалимов А.И. «г. Мценск, Микрорайон «Коммаш», 13, МБДОУ г. Мценска «Детский сад № 10» слова «Замена оконных блоков» заменить словами «Текущий ремонт зданий и сооружений (замена оконных блоков)».</w:t>
      </w:r>
    </w:p>
    <w:p w:rsidR="00996453" w:rsidRPr="00537B7D" w:rsidRDefault="00996453" w:rsidP="00996453">
      <w:pPr>
        <w:pStyle w:val="af0"/>
        <w:jc w:val="both"/>
        <w:rPr>
          <w:rFonts w:ascii="Times New Roman" w:hAnsi="Times New Roman" w:cs="Times New Roman"/>
          <w:sz w:val="24"/>
          <w:szCs w:val="24"/>
        </w:rPr>
      </w:pPr>
      <w:r w:rsidRPr="00537B7D">
        <w:rPr>
          <w:rFonts w:ascii="Times New Roman" w:hAnsi="Times New Roman" w:cs="Times New Roman"/>
          <w:sz w:val="24"/>
          <w:szCs w:val="24"/>
        </w:rPr>
        <w:t xml:space="preserve">           2. Настоящее решение вступает в силу со дня его принятия.</w:t>
      </w: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rPr>
          <w:rFonts w:ascii="Times New Roman" w:hAnsi="Times New Roman" w:cs="Times New Roman"/>
          <w:sz w:val="24"/>
          <w:szCs w:val="24"/>
        </w:rPr>
      </w:pPr>
      <w:r w:rsidRPr="00537B7D">
        <w:rPr>
          <w:rFonts w:ascii="Times New Roman" w:hAnsi="Times New Roman" w:cs="Times New Roman"/>
          <w:sz w:val="24"/>
          <w:szCs w:val="24"/>
        </w:rPr>
        <w:t xml:space="preserve">            Председатель Мценского</w:t>
      </w:r>
    </w:p>
    <w:p w:rsidR="00996453" w:rsidRPr="00537B7D" w:rsidRDefault="00996453" w:rsidP="00996453">
      <w:pPr>
        <w:pStyle w:val="af0"/>
        <w:rPr>
          <w:rFonts w:ascii="Times New Roman" w:hAnsi="Times New Roman" w:cs="Times New Roman"/>
          <w:sz w:val="24"/>
          <w:szCs w:val="24"/>
        </w:rPr>
      </w:pPr>
      <w:r w:rsidRPr="00537B7D">
        <w:rPr>
          <w:rFonts w:ascii="Times New Roman" w:hAnsi="Times New Roman" w:cs="Times New Roman"/>
          <w:sz w:val="24"/>
          <w:szCs w:val="24"/>
        </w:rPr>
        <w:t>городского Совета народных депутатов                                                        В.В. Балабанов</w:t>
      </w:r>
    </w:p>
    <w:p w:rsidR="00996453" w:rsidRPr="00537B7D" w:rsidRDefault="00996453" w:rsidP="00996453">
      <w:pPr>
        <w:pStyle w:val="af0"/>
        <w:rPr>
          <w:rFonts w:ascii="Times New Roman" w:hAnsi="Times New Roman" w:cs="Times New Roman"/>
          <w:sz w:val="24"/>
          <w:szCs w:val="24"/>
        </w:rPr>
      </w:pPr>
    </w:p>
    <w:p w:rsidR="00996453" w:rsidRPr="00537B7D" w:rsidRDefault="00996453" w:rsidP="00996453">
      <w:pPr>
        <w:pStyle w:val="af0"/>
        <w:rPr>
          <w:rFonts w:ascii="Times New Roman" w:hAnsi="Times New Roman" w:cs="Times New Roman"/>
          <w:sz w:val="24"/>
          <w:szCs w:val="24"/>
        </w:rPr>
      </w:pPr>
    </w:p>
    <w:p w:rsidR="00996453" w:rsidRDefault="00996453" w:rsidP="00996453">
      <w:pPr>
        <w:pStyle w:val="16"/>
        <w:rPr>
          <w:rFonts w:ascii="Times New Roman" w:hAnsi="Times New Roman" w:cs="Times New Roman"/>
          <w:color w:val="auto"/>
          <w:sz w:val="24"/>
          <w:szCs w:val="24"/>
        </w:rPr>
      </w:pPr>
      <w:r w:rsidRPr="00537B7D">
        <w:rPr>
          <w:rFonts w:ascii="Times New Roman" w:hAnsi="Times New Roman" w:cs="Times New Roman"/>
          <w:color w:val="auto"/>
          <w:sz w:val="24"/>
          <w:szCs w:val="24"/>
        </w:rPr>
        <w:t xml:space="preserve">            Решение подписано: </w:t>
      </w:r>
      <w:r w:rsidR="007918CD">
        <w:rPr>
          <w:rFonts w:ascii="Times New Roman" w:hAnsi="Times New Roman" w:cs="Times New Roman"/>
          <w:color w:val="auto"/>
          <w:sz w:val="24"/>
          <w:szCs w:val="24"/>
        </w:rPr>
        <w:t xml:space="preserve">29 </w:t>
      </w:r>
      <w:r w:rsidR="00537B7D" w:rsidRPr="00537B7D">
        <w:rPr>
          <w:rFonts w:ascii="Times New Roman" w:hAnsi="Times New Roman" w:cs="Times New Roman"/>
          <w:color w:val="auto"/>
          <w:sz w:val="24"/>
          <w:szCs w:val="24"/>
        </w:rPr>
        <w:t xml:space="preserve"> мая </w:t>
      </w:r>
      <w:r w:rsidRPr="00537B7D">
        <w:rPr>
          <w:rFonts w:ascii="Times New Roman" w:hAnsi="Times New Roman" w:cs="Times New Roman"/>
          <w:color w:val="auto"/>
          <w:sz w:val="24"/>
          <w:szCs w:val="24"/>
        </w:rPr>
        <w:t xml:space="preserve"> 202</w:t>
      </w:r>
      <w:r w:rsidR="00537B7D" w:rsidRPr="00537B7D">
        <w:rPr>
          <w:rFonts w:ascii="Times New Roman" w:hAnsi="Times New Roman" w:cs="Times New Roman"/>
          <w:color w:val="auto"/>
          <w:sz w:val="24"/>
          <w:szCs w:val="24"/>
        </w:rPr>
        <w:t>6</w:t>
      </w:r>
      <w:r w:rsidRPr="00537B7D">
        <w:rPr>
          <w:rFonts w:ascii="Times New Roman" w:hAnsi="Times New Roman" w:cs="Times New Roman"/>
          <w:color w:val="auto"/>
          <w:sz w:val="24"/>
          <w:szCs w:val="24"/>
        </w:rPr>
        <w:t xml:space="preserve"> года.</w:t>
      </w:r>
    </w:p>
    <w:p w:rsidR="00E84624" w:rsidRDefault="00E84624" w:rsidP="00996453">
      <w:pPr>
        <w:pStyle w:val="16"/>
        <w:rPr>
          <w:rFonts w:ascii="Times New Roman" w:hAnsi="Times New Roman" w:cs="Times New Roman"/>
          <w:color w:val="auto"/>
          <w:sz w:val="24"/>
          <w:szCs w:val="24"/>
        </w:rPr>
      </w:pPr>
    </w:p>
    <w:p w:rsidR="00E84624" w:rsidRDefault="00E84624" w:rsidP="00996453">
      <w:pPr>
        <w:pStyle w:val="16"/>
        <w:rPr>
          <w:rFonts w:ascii="Times New Roman" w:hAnsi="Times New Roman" w:cs="Times New Roman"/>
          <w:color w:val="auto"/>
          <w:sz w:val="24"/>
          <w:szCs w:val="24"/>
        </w:rPr>
      </w:pPr>
    </w:p>
    <w:p w:rsidR="00E84624" w:rsidRPr="00E84624" w:rsidRDefault="00E84624" w:rsidP="00E84624">
      <w:pPr>
        <w:pStyle w:val="15"/>
        <w:jc w:val="center"/>
        <w:rPr>
          <w:rFonts w:ascii="Times New Roman" w:hAnsi="Times New Roman"/>
          <w:b/>
          <w:color w:val="auto"/>
          <w:sz w:val="24"/>
          <w:szCs w:val="24"/>
        </w:rPr>
      </w:pPr>
      <w:r w:rsidRPr="00E84624">
        <w:rPr>
          <w:rFonts w:ascii="Times New Roman" w:hAnsi="Times New Roman"/>
          <w:b/>
          <w:color w:val="auto"/>
          <w:sz w:val="24"/>
          <w:szCs w:val="24"/>
        </w:rPr>
        <w:lastRenderedPageBreak/>
        <w:t>РОССИЙСКАЯ ФЕДЕРАЦИЯ</w:t>
      </w:r>
    </w:p>
    <w:p w:rsidR="00E84624" w:rsidRPr="00E84624" w:rsidRDefault="00E84624" w:rsidP="00E84624">
      <w:pPr>
        <w:pStyle w:val="15"/>
        <w:jc w:val="center"/>
        <w:rPr>
          <w:rFonts w:ascii="Times New Roman" w:hAnsi="Times New Roman"/>
          <w:b/>
          <w:color w:val="auto"/>
          <w:sz w:val="24"/>
          <w:szCs w:val="24"/>
        </w:rPr>
      </w:pPr>
    </w:p>
    <w:p w:rsidR="00E84624" w:rsidRPr="00E84624" w:rsidRDefault="00E84624" w:rsidP="00E84624">
      <w:pPr>
        <w:pStyle w:val="15"/>
        <w:jc w:val="center"/>
        <w:rPr>
          <w:rFonts w:ascii="Times New Roman" w:hAnsi="Times New Roman"/>
          <w:b/>
          <w:color w:val="auto"/>
          <w:sz w:val="24"/>
          <w:szCs w:val="24"/>
        </w:rPr>
      </w:pPr>
      <w:r w:rsidRPr="00E84624">
        <w:rPr>
          <w:rFonts w:ascii="Times New Roman" w:hAnsi="Times New Roman"/>
          <w:b/>
          <w:color w:val="auto"/>
          <w:sz w:val="24"/>
          <w:szCs w:val="24"/>
        </w:rPr>
        <w:t>ОРЛОВСКАЯ ОБЛАСТЬ</w:t>
      </w:r>
    </w:p>
    <w:p w:rsidR="00E84624" w:rsidRPr="00E84624" w:rsidRDefault="00E84624" w:rsidP="00E84624">
      <w:pPr>
        <w:pStyle w:val="15"/>
        <w:jc w:val="center"/>
        <w:rPr>
          <w:rFonts w:ascii="Times New Roman" w:hAnsi="Times New Roman"/>
          <w:b/>
          <w:color w:val="auto"/>
          <w:sz w:val="24"/>
          <w:szCs w:val="24"/>
        </w:rPr>
      </w:pPr>
    </w:p>
    <w:p w:rsidR="00E84624" w:rsidRPr="00E84624" w:rsidRDefault="00E84624" w:rsidP="00E84624">
      <w:pPr>
        <w:pStyle w:val="15"/>
        <w:jc w:val="center"/>
        <w:rPr>
          <w:rFonts w:ascii="Times New Roman" w:hAnsi="Times New Roman"/>
          <w:b/>
          <w:color w:val="auto"/>
          <w:sz w:val="24"/>
          <w:szCs w:val="24"/>
        </w:rPr>
      </w:pPr>
      <w:r w:rsidRPr="00E84624">
        <w:rPr>
          <w:rFonts w:ascii="Times New Roman" w:hAnsi="Times New Roman"/>
          <w:b/>
          <w:color w:val="auto"/>
          <w:sz w:val="24"/>
          <w:szCs w:val="24"/>
        </w:rPr>
        <w:t>МЦЕНСКИЙ ГОРОДСКОЙ СОВЕТ НАРОДНЫХ ДЕПУТАТОВ</w:t>
      </w:r>
    </w:p>
    <w:p w:rsidR="00E84624" w:rsidRPr="00E84624" w:rsidRDefault="00E84624" w:rsidP="00E84624">
      <w:pPr>
        <w:pStyle w:val="15"/>
        <w:jc w:val="center"/>
        <w:rPr>
          <w:rFonts w:ascii="Times New Roman" w:hAnsi="Times New Roman"/>
          <w:b/>
          <w:color w:val="auto"/>
          <w:sz w:val="24"/>
          <w:szCs w:val="24"/>
        </w:rPr>
      </w:pPr>
    </w:p>
    <w:p w:rsidR="00E84624" w:rsidRPr="00E84624" w:rsidRDefault="00E84624" w:rsidP="00E84624">
      <w:pPr>
        <w:pStyle w:val="15"/>
        <w:rPr>
          <w:rFonts w:ascii="Times New Roman" w:hAnsi="Times New Roman"/>
          <w:b/>
          <w:color w:val="auto"/>
          <w:sz w:val="24"/>
          <w:szCs w:val="24"/>
        </w:rPr>
      </w:pPr>
    </w:p>
    <w:p w:rsidR="00E84624" w:rsidRPr="00E84624" w:rsidRDefault="00E84624" w:rsidP="00E84624">
      <w:pPr>
        <w:pStyle w:val="15"/>
        <w:jc w:val="center"/>
        <w:rPr>
          <w:rFonts w:ascii="Times New Roman" w:hAnsi="Times New Roman"/>
          <w:b/>
          <w:color w:val="auto"/>
          <w:sz w:val="24"/>
          <w:szCs w:val="24"/>
        </w:rPr>
      </w:pPr>
      <w:r w:rsidRPr="00E84624">
        <w:rPr>
          <w:rFonts w:ascii="Times New Roman" w:hAnsi="Times New Roman"/>
          <w:b/>
          <w:color w:val="auto"/>
          <w:sz w:val="24"/>
          <w:szCs w:val="24"/>
        </w:rPr>
        <w:t>РЕШЕНИЕ</w:t>
      </w:r>
    </w:p>
    <w:p w:rsidR="00E84624" w:rsidRPr="00E84624" w:rsidRDefault="00E84624" w:rsidP="00E84624">
      <w:pPr>
        <w:pStyle w:val="15"/>
        <w:jc w:val="center"/>
        <w:rPr>
          <w:rFonts w:ascii="Times New Roman" w:hAnsi="Times New Roman"/>
          <w:b/>
          <w:color w:val="auto"/>
          <w:sz w:val="24"/>
          <w:szCs w:val="24"/>
        </w:rPr>
      </w:pPr>
    </w:p>
    <w:p w:rsidR="00E84624" w:rsidRPr="00E84624" w:rsidRDefault="00E84624" w:rsidP="00E84624">
      <w:pPr>
        <w:pStyle w:val="15"/>
        <w:jc w:val="center"/>
        <w:rPr>
          <w:rFonts w:ascii="Times New Roman" w:hAnsi="Times New Roman"/>
          <w:b/>
          <w:color w:val="auto"/>
          <w:sz w:val="24"/>
          <w:szCs w:val="24"/>
        </w:rPr>
      </w:pPr>
    </w:p>
    <w:p w:rsidR="00E84624" w:rsidRPr="00E84624" w:rsidRDefault="00E84624" w:rsidP="00E84624">
      <w:pPr>
        <w:pStyle w:val="15"/>
        <w:jc w:val="both"/>
        <w:rPr>
          <w:rFonts w:ascii="Times New Roman" w:hAnsi="Times New Roman"/>
          <w:color w:val="auto"/>
          <w:sz w:val="24"/>
          <w:szCs w:val="24"/>
        </w:rPr>
      </w:pPr>
      <w:r w:rsidRPr="00E84624">
        <w:rPr>
          <w:rFonts w:ascii="Times New Roman" w:hAnsi="Times New Roman"/>
          <w:color w:val="auto"/>
          <w:sz w:val="24"/>
          <w:szCs w:val="24"/>
        </w:rPr>
        <w:t>29 мая 2026 года                                                                                                    №64/729 - ГС</w:t>
      </w:r>
    </w:p>
    <w:p w:rsidR="00E84624" w:rsidRPr="00E84624" w:rsidRDefault="00E84624" w:rsidP="00E84624">
      <w:pPr>
        <w:pStyle w:val="15"/>
        <w:jc w:val="both"/>
        <w:rPr>
          <w:rFonts w:ascii="Times New Roman" w:hAnsi="Times New Roman"/>
          <w:color w:val="auto"/>
          <w:sz w:val="24"/>
          <w:szCs w:val="24"/>
        </w:rPr>
      </w:pPr>
    </w:p>
    <w:p w:rsidR="00E84624" w:rsidRPr="00E84624" w:rsidRDefault="00E84624" w:rsidP="00E84624">
      <w:pPr>
        <w:autoSpaceDE w:val="0"/>
        <w:autoSpaceDN w:val="0"/>
        <w:adjustRightInd w:val="0"/>
        <w:spacing w:after="0" w:line="240" w:lineRule="auto"/>
        <w:ind w:right="4252"/>
        <w:jc w:val="both"/>
        <w:rPr>
          <w:rFonts w:ascii="Times New Roman" w:eastAsiaTheme="minorHAnsi" w:hAnsi="Times New Roman" w:cs="Times New Roman"/>
          <w:b/>
          <w:bCs/>
          <w:sz w:val="24"/>
          <w:szCs w:val="24"/>
          <w:lang w:eastAsia="en-US"/>
        </w:rPr>
      </w:pPr>
      <w:r w:rsidRPr="00E84624">
        <w:rPr>
          <w:rFonts w:ascii="Times New Roman" w:eastAsia="SimSun" w:hAnsi="Times New Roman"/>
          <w:b/>
          <w:kern w:val="2"/>
          <w:sz w:val="24"/>
          <w:szCs w:val="24"/>
          <w:lang w:eastAsia="zh-CN" w:bidi="hi-IN"/>
        </w:rPr>
        <w:t>О внесении изменения в план работы Мценского городского Совета народных депутатов на 2 квартал 2026 года</w:t>
      </w:r>
    </w:p>
    <w:p w:rsidR="00E84624" w:rsidRPr="00E84624" w:rsidRDefault="00E84624" w:rsidP="00E84624">
      <w:pPr>
        <w:pStyle w:val="15"/>
        <w:jc w:val="both"/>
        <w:rPr>
          <w:rFonts w:ascii="Times New Roman" w:eastAsiaTheme="minorEastAsia" w:hAnsi="Times New Roman"/>
          <w:color w:val="auto"/>
          <w:sz w:val="24"/>
          <w:szCs w:val="24"/>
        </w:rPr>
      </w:pPr>
    </w:p>
    <w:p w:rsidR="00E84624" w:rsidRPr="00E84624" w:rsidRDefault="00E84624" w:rsidP="00E84624">
      <w:pPr>
        <w:pStyle w:val="15"/>
        <w:jc w:val="both"/>
        <w:rPr>
          <w:rFonts w:ascii="Times New Roman" w:eastAsiaTheme="minorEastAsia" w:hAnsi="Times New Roman"/>
          <w:color w:val="auto"/>
          <w:sz w:val="24"/>
          <w:szCs w:val="24"/>
        </w:rPr>
      </w:pPr>
    </w:p>
    <w:p w:rsidR="00E84624" w:rsidRPr="00E84624" w:rsidRDefault="00E84624" w:rsidP="00E84624">
      <w:pPr>
        <w:pStyle w:val="15"/>
        <w:jc w:val="both"/>
        <w:rPr>
          <w:rFonts w:ascii="Times New Roman" w:hAnsi="Times New Roman"/>
          <w:color w:val="auto"/>
          <w:sz w:val="24"/>
          <w:szCs w:val="24"/>
        </w:rPr>
      </w:pPr>
      <w:r w:rsidRPr="00E84624">
        <w:rPr>
          <w:rFonts w:ascii="Times New Roman" w:hAnsi="Times New Roman"/>
          <w:color w:val="auto"/>
          <w:sz w:val="24"/>
          <w:szCs w:val="24"/>
        </w:rPr>
        <w:tab/>
        <w:t>В соответствии с пунктом 1 части 2 статьи 28, частью 1 статьи 43 Устава городского округа город Мценск Орловской области, Мценский городской Совет народных депутатов</w:t>
      </w:r>
    </w:p>
    <w:p w:rsidR="00E84624" w:rsidRPr="00E84624" w:rsidRDefault="00E84624" w:rsidP="00E84624">
      <w:pPr>
        <w:pStyle w:val="15"/>
        <w:jc w:val="both"/>
        <w:rPr>
          <w:rFonts w:ascii="Times New Roman" w:hAnsi="Times New Roman"/>
          <w:color w:val="auto"/>
          <w:sz w:val="24"/>
          <w:szCs w:val="24"/>
        </w:rPr>
      </w:pPr>
    </w:p>
    <w:p w:rsidR="00E84624" w:rsidRPr="00E84624" w:rsidRDefault="00E84624" w:rsidP="00E84624">
      <w:pPr>
        <w:pStyle w:val="af0"/>
        <w:jc w:val="center"/>
        <w:rPr>
          <w:rFonts w:ascii="Times New Roman" w:hAnsi="Times New Roman" w:cs="Times New Roman"/>
          <w:b/>
          <w:sz w:val="24"/>
          <w:szCs w:val="24"/>
        </w:rPr>
      </w:pPr>
      <w:r w:rsidRPr="00E84624">
        <w:rPr>
          <w:rFonts w:ascii="Times New Roman" w:hAnsi="Times New Roman" w:cs="Times New Roman"/>
          <w:b/>
          <w:sz w:val="24"/>
          <w:szCs w:val="24"/>
        </w:rPr>
        <w:t>РЕШИЛ:</w:t>
      </w:r>
    </w:p>
    <w:p w:rsidR="00E84624" w:rsidRPr="00E84624" w:rsidRDefault="00E84624" w:rsidP="00E84624">
      <w:pPr>
        <w:pStyle w:val="af0"/>
        <w:jc w:val="center"/>
        <w:rPr>
          <w:rFonts w:ascii="Times New Roman" w:hAnsi="Times New Roman" w:cs="Times New Roman"/>
          <w:b/>
          <w:sz w:val="24"/>
          <w:szCs w:val="24"/>
        </w:rPr>
      </w:pPr>
    </w:p>
    <w:p w:rsidR="00E84624" w:rsidRPr="00E84624" w:rsidRDefault="00E84624" w:rsidP="00E84624">
      <w:pPr>
        <w:pStyle w:val="15"/>
        <w:ind w:firstLine="709"/>
        <w:jc w:val="both"/>
        <w:rPr>
          <w:rFonts w:ascii="Times New Roman" w:eastAsia="SimSun" w:hAnsi="Times New Roman"/>
          <w:color w:val="auto"/>
          <w:kern w:val="2"/>
          <w:sz w:val="24"/>
          <w:szCs w:val="24"/>
          <w:lang w:eastAsia="zh-CN" w:bidi="hi-IN"/>
        </w:rPr>
      </w:pPr>
      <w:r w:rsidRPr="00E84624">
        <w:rPr>
          <w:rFonts w:ascii="Times New Roman" w:hAnsi="Times New Roman"/>
          <w:color w:val="auto"/>
          <w:sz w:val="24"/>
          <w:szCs w:val="24"/>
        </w:rPr>
        <w:t>1. Внести в план работы Мценского городского Совета народных депутатов на 2 квартал 2026 года, утвержденный решением Мценского городского Совета народных депутатов от 20 марта 2026 года № 62/706-ГС</w:t>
      </w:r>
      <w:r w:rsidRPr="00E84624">
        <w:rPr>
          <w:rFonts w:ascii="Times New Roman" w:eastAsia="SimSun" w:hAnsi="Times New Roman"/>
          <w:color w:val="auto"/>
          <w:kern w:val="2"/>
          <w:sz w:val="24"/>
          <w:szCs w:val="24"/>
          <w:lang w:eastAsia="zh-CN" w:bidi="hi-IN"/>
        </w:rPr>
        <w:t xml:space="preserve"> следующее изменение:</w:t>
      </w:r>
    </w:p>
    <w:p w:rsidR="00E84624" w:rsidRPr="00E84624" w:rsidRDefault="00E84624" w:rsidP="00E84624">
      <w:pPr>
        <w:pStyle w:val="15"/>
        <w:ind w:firstLine="709"/>
        <w:jc w:val="both"/>
        <w:rPr>
          <w:rFonts w:ascii="Times New Roman" w:eastAsia="SimSun" w:hAnsi="Times New Roman"/>
          <w:color w:val="auto"/>
          <w:kern w:val="2"/>
          <w:sz w:val="24"/>
          <w:szCs w:val="24"/>
          <w:lang w:eastAsia="zh-CN" w:bidi="hi-IN"/>
        </w:rPr>
      </w:pPr>
      <w:r w:rsidRPr="00E84624">
        <w:rPr>
          <w:rFonts w:ascii="Times New Roman" w:eastAsia="SimSun" w:hAnsi="Times New Roman"/>
          <w:color w:val="auto"/>
          <w:kern w:val="2"/>
          <w:sz w:val="24"/>
          <w:szCs w:val="24"/>
          <w:lang w:eastAsia="zh-CN" w:bidi="hi-IN"/>
        </w:rPr>
        <w:t>в разделе «Заседания Мценского городского Совета народных депутатов» слова «26 июня» заменить словами «22 июня».</w:t>
      </w:r>
    </w:p>
    <w:p w:rsidR="00E84624" w:rsidRPr="00E84624" w:rsidRDefault="00E84624" w:rsidP="00E84624">
      <w:pPr>
        <w:pStyle w:val="af0"/>
        <w:ind w:firstLine="709"/>
        <w:jc w:val="both"/>
        <w:rPr>
          <w:rFonts w:ascii="Times New Roman" w:hAnsi="Times New Roman" w:cs="Times New Roman"/>
          <w:sz w:val="24"/>
          <w:szCs w:val="24"/>
        </w:rPr>
      </w:pPr>
      <w:r w:rsidRPr="00E84624">
        <w:rPr>
          <w:rFonts w:ascii="Times New Roman" w:hAnsi="Times New Roman" w:cs="Times New Roman"/>
          <w:sz w:val="24"/>
          <w:szCs w:val="24"/>
        </w:rPr>
        <w:t>2. Настоящее решение вступает в силу со дня его принятия.</w:t>
      </w:r>
    </w:p>
    <w:p w:rsidR="00E84624" w:rsidRPr="00E84624" w:rsidRDefault="00E84624" w:rsidP="00E84624">
      <w:pPr>
        <w:pStyle w:val="af0"/>
        <w:jc w:val="both"/>
      </w:pPr>
    </w:p>
    <w:p w:rsidR="00E84624" w:rsidRPr="00E84624" w:rsidRDefault="00E84624" w:rsidP="00E84624">
      <w:pPr>
        <w:pStyle w:val="af0"/>
        <w:jc w:val="both"/>
      </w:pPr>
    </w:p>
    <w:p w:rsidR="00E84624" w:rsidRPr="00E84624" w:rsidRDefault="00E84624" w:rsidP="00E84624">
      <w:pPr>
        <w:pStyle w:val="af0"/>
        <w:jc w:val="both"/>
        <w:rPr>
          <w:rFonts w:ascii="Times New Roman" w:hAnsi="Times New Roman" w:cs="Times New Roman"/>
          <w:sz w:val="24"/>
          <w:szCs w:val="24"/>
        </w:rPr>
      </w:pPr>
      <w:r w:rsidRPr="00E84624">
        <w:rPr>
          <w:rFonts w:ascii="Times New Roman" w:hAnsi="Times New Roman" w:cs="Times New Roman"/>
          <w:sz w:val="24"/>
          <w:szCs w:val="24"/>
        </w:rPr>
        <w:t xml:space="preserve">           Председатель Мценского</w:t>
      </w:r>
    </w:p>
    <w:p w:rsidR="00E84624" w:rsidRPr="00E84624" w:rsidRDefault="00E84624" w:rsidP="00E84624">
      <w:pPr>
        <w:pStyle w:val="af0"/>
        <w:jc w:val="both"/>
        <w:rPr>
          <w:rFonts w:ascii="Times New Roman" w:hAnsi="Times New Roman" w:cs="Times New Roman"/>
          <w:sz w:val="24"/>
          <w:szCs w:val="24"/>
        </w:rPr>
      </w:pPr>
      <w:r w:rsidRPr="00E84624">
        <w:rPr>
          <w:rFonts w:ascii="Times New Roman" w:hAnsi="Times New Roman" w:cs="Times New Roman"/>
          <w:sz w:val="24"/>
          <w:szCs w:val="24"/>
        </w:rPr>
        <w:t>городского Совета народных депутатов                                                        В.В. Балабанов</w:t>
      </w:r>
    </w:p>
    <w:p w:rsidR="00E84624" w:rsidRPr="00E84624" w:rsidRDefault="00E84624" w:rsidP="00E84624">
      <w:pPr>
        <w:pStyle w:val="af0"/>
        <w:jc w:val="both"/>
        <w:rPr>
          <w:rFonts w:ascii="Times New Roman" w:hAnsi="Times New Roman" w:cs="Times New Roman"/>
          <w:sz w:val="24"/>
          <w:szCs w:val="24"/>
        </w:rPr>
      </w:pPr>
    </w:p>
    <w:p w:rsidR="00E84624" w:rsidRPr="00E84624" w:rsidRDefault="00E84624" w:rsidP="00E84624">
      <w:pPr>
        <w:pStyle w:val="af0"/>
        <w:jc w:val="both"/>
        <w:rPr>
          <w:rFonts w:ascii="Times New Roman" w:hAnsi="Times New Roman" w:cs="Times New Roman"/>
          <w:sz w:val="24"/>
          <w:szCs w:val="24"/>
        </w:rPr>
      </w:pPr>
    </w:p>
    <w:p w:rsidR="00E84624" w:rsidRPr="00E84624" w:rsidRDefault="00E84624" w:rsidP="00E84624">
      <w:pPr>
        <w:pStyle w:val="af0"/>
        <w:rPr>
          <w:rFonts w:ascii="Times New Roman" w:hAnsi="Times New Roman" w:cs="Times New Roman"/>
          <w:sz w:val="24"/>
          <w:szCs w:val="24"/>
        </w:rPr>
      </w:pPr>
      <w:r w:rsidRPr="00E84624">
        <w:rPr>
          <w:rFonts w:ascii="Times New Roman" w:hAnsi="Times New Roman" w:cs="Times New Roman"/>
          <w:sz w:val="24"/>
          <w:szCs w:val="24"/>
        </w:rPr>
        <w:t xml:space="preserve">            Решение подписано: 29 мая  2026 года.</w:t>
      </w:r>
    </w:p>
    <w:p w:rsidR="00E84624" w:rsidRPr="00E84624" w:rsidRDefault="00E84624" w:rsidP="00996453">
      <w:pPr>
        <w:pStyle w:val="16"/>
        <w:rPr>
          <w:rFonts w:ascii="Times New Roman" w:eastAsia="Times New Roman" w:hAnsi="Times New Roman" w:cs="Times New Roman"/>
          <w:b/>
          <w:color w:val="auto"/>
          <w:sz w:val="24"/>
          <w:szCs w:val="24"/>
        </w:rPr>
      </w:pPr>
    </w:p>
    <w:p w:rsidR="00996453" w:rsidRPr="00E84624" w:rsidRDefault="00996453" w:rsidP="00996453">
      <w:pPr>
        <w:tabs>
          <w:tab w:val="left" w:pos="2500"/>
        </w:tabs>
        <w:rPr>
          <w:lang w:eastAsia="en-US"/>
        </w:rPr>
      </w:pPr>
    </w:p>
    <w:p w:rsidR="00053B3A" w:rsidRPr="004F10BE" w:rsidRDefault="00053B3A" w:rsidP="007918CD">
      <w:pPr>
        <w:pStyle w:val="16"/>
        <w:jc w:val="both"/>
        <w:rPr>
          <w:rFonts w:ascii="Times New Roman" w:hAnsi="Times New Roman" w:cs="Times New Roman"/>
          <w:sz w:val="24"/>
          <w:szCs w:val="24"/>
        </w:rPr>
      </w:pPr>
    </w:p>
    <w:sectPr w:rsidR="00053B3A" w:rsidRPr="004F10BE" w:rsidSect="00BD30A4">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02D" w:rsidRDefault="00BF602D">
      <w:pPr>
        <w:spacing w:line="240" w:lineRule="auto"/>
      </w:pPr>
      <w:r>
        <w:separator/>
      </w:r>
    </w:p>
  </w:endnote>
  <w:endnote w:type="continuationSeparator" w:id="0">
    <w:p w:rsidR="00BF602D" w:rsidRDefault="00BF60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altName w:val="SimSun"/>
    <w:charset w:val="86"/>
    <w:family w:val="auto"/>
    <w:pitch w:val="default"/>
    <w:sig w:usb0="00000000"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NewRomanPS-BoldMT">
    <w:altName w:val="Segoe Print"/>
    <w:charset w:val="00"/>
    <w:family w:val="auto"/>
    <w:pitch w:val="default"/>
    <w:sig w:usb0="00000000" w:usb1="00000000" w:usb2="00000000" w:usb3="00000000" w:csb0="00040001" w:csb1="00000000"/>
  </w:font>
  <w:font w:name="sans-serif">
    <w:altName w:val="Segoe Print"/>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02D" w:rsidRDefault="00BF602D">
      <w:pPr>
        <w:spacing w:after="0"/>
      </w:pPr>
      <w:r>
        <w:separator/>
      </w:r>
    </w:p>
  </w:footnote>
  <w:footnote w:type="continuationSeparator" w:id="0">
    <w:p w:rsidR="00BF602D" w:rsidRDefault="00BF602D">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A215C4"/>
    <w:multiLevelType w:val="singleLevel"/>
    <w:tmpl w:val="BCA215C4"/>
    <w:lvl w:ilvl="0">
      <w:start w:val="3"/>
      <w:numFmt w:val="decimal"/>
      <w:suff w:val="space"/>
      <w:lvlText w:val="%1)"/>
      <w:lvlJc w:val="left"/>
    </w:lvl>
  </w:abstractNum>
  <w:abstractNum w:abstractNumId="1">
    <w:nsid w:val="D0A6A048"/>
    <w:multiLevelType w:val="singleLevel"/>
    <w:tmpl w:val="D0A6A048"/>
    <w:lvl w:ilvl="0">
      <w:start w:val="5"/>
      <w:numFmt w:val="decimal"/>
      <w:suff w:val="space"/>
      <w:lvlText w:val="%1."/>
      <w:lvlJc w:val="left"/>
    </w:lvl>
  </w:abstractNum>
  <w:abstractNum w:abstractNumId="2">
    <w:nsid w:val="EE84A980"/>
    <w:multiLevelType w:val="multilevel"/>
    <w:tmpl w:val="EE84A980"/>
    <w:lvl w:ilvl="0">
      <w:start w:val="3"/>
      <w:numFmt w:val="decimal"/>
      <w:suff w:val="space"/>
      <w:lvlText w:val="%1."/>
      <w:lvlJc w:val="left"/>
    </w:lvl>
    <w:lvl w:ilvl="1">
      <w:start w:val="1"/>
      <w:numFmt w:val="decimal"/>
      <w:suff w:val="space"/>
      <w:lvlText w:val="%1.%2."/>
      <w:lvlJc w:val="left"/>
      <w:pPr>
        <w:ind w:left="568"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nsid w:val="F3FB5E1E"/>
    <w:multiLevelType w:val="singleLevel"/>
    <w:tmpl w:val="F3FB5E1E"/>
    <w:lvl w:ilvl="0">
      <w:start w:val="1"/>
      <w:numFmt w:val="decimal"/>
      <w:suff w:val="space"/>
      <w:lvlText w:val="%1)"/>
      <w:lvlJc w:val="left"/>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1B9531E"/>
    <w:multiLevelType w:val="hybridMultilevel"/>
    <w:tmpl w:val="14324288"/>
    <w:lvl w:ilvl="0" w:tplc="7518B2C8">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6">
    <w:nsid w:val="03796135"/>
    <w:multiLevelType w:val="hybridMultilevel"/>
    <w:tmpl w:val="302EBA72"/>
    <w:lvl w:ilvl="0" w:tplc="EF54110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039E7D79"/>
    <w:multiLevelType w:val="hybridMultilevel"/>
    <w:tmpl w:val="2F564ED2"/>
    <w:lvl w:ilvl="0" w:tplc="2CBEF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67B3E56"/>
    <w:multiLevelType w:val="hybridMultilevel"/>
    <w:tmpl w:val="D0D8670C"/>
    <w:lvl w:ilvl="0" w:tplc="46D48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6E81824"/>
    <w:multiLevelType w:val="multilevel"/>
    <w:tmpl w:val="8F3A40C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0799352D"/>
    <w:multiLevelType w:val="hybridMultilevel"/>
    <w:tmpl w:val="B5A047C4"/>
    <w:lvl w:ilvl="0" w:tplc="91E0AA5A">
      <w:start w:val="1"/>
      <w:numFmt w:val="decimal"/>
      <w:lvlText w:val="%1)"/>
      <w:lvlJc w:val="left"/>
      <w:pPr>
        <w:tabs>
          <w:tab w:val="num" w:pos="786"/>
        </w:tabs>
        <w:ind w:left="786" w:hanging="360"/>
      </w:pPr>
    </w:lvl>
    <w:lvl w:ilvl="1" w:tplc="04190019">
      <w:start w:val="1"/>
      <w:numFmt w:val="lowerLetter"/>
      <w:lvlText w:val="%2."/>
      <w:lvlJc w:val="left"/>
      <w:pPr>
        <w:tabs>
          <w:tab w:val="num" w:pos="1680"/>
        </w:tabs>
        <w:ind w:left="16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07BA2496"/>
    <w:multiLevelType w:val="hybridMultilevel"/>
    <w:tmpl w:val="B1BAB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1A34F8F"/>
    <w:multiLevelType w:val="hybridMultilevel"/>
    <w:tmpl w:val="A8487594"/>
    <w:lvl w:ilvl="0" w:tplc="1DBC0D6E">
      <w:start w:val="1"/>
      <w:numFmt w:val="decimal"/>
      <w:lvlText w:val="%1)"/>
      <w:lvlJc w:val="left"/>
      <w:pPr>
        <w:ind w:left="2090" w:hanging="360"/>
      </w:pPr>
      <w:rPr>
        <w:rFonts w:hint="default"/>
      </w:rPr>
    </w:lvl>
    <w:lvl w:ilvl="1" w:tplc="04190019" w:tentative="1">
      <w:start w:val="1"/>
      <w:numFmt w:val="lowerLetter"/>
      <w:lvlText w:val="%2."/>
      <w:lvlJc w:val="left"/>
      <w:pPr>
        <w:ind w:left="2810" w:hanging="360"/>
      </w:pPr>
    </w:lvl>
    <w:lvl w:ilvl="2" w:tplc="0419001B" w:tentative="1">
      <w:start w:val="1"/>
      <w:numFmt w:val="lowerRoman"/>
      <w:lvlText w:val="%3."/>
      <w:lvlJc w:val="right"/>
      <w:pPr>
        <w:ind w:left="3530" w:hanging="180"/>
      </w:pPr>
    </w:lvl>
    <w:lvl w:ilvl="3" w:tplc="0419000F" w:tentative="1">
      <w:start w:val="1"/>
      <w:numFmt w:val="decimal"/>
      <w:lvlText w:val="%4."/>
      <w:lvlJc w:val="left"/>
      <w:pPr>
        <w:ind w:left="4250" w:hanging="360"/>
      </w:pPr>
    </w:lvl>
    <w:lvl w:ilvl="4" w:tplc="04190019" w:tentative="1">
      <w:start w:val="1"/>
      <w:numFmt w:val="lowerLetter"/>
      <w:lvlText w:val="%5."/>
      <w:lvlJc w:val="left"/>
      <w:pPr>
        <w:ind w:left="4970" w:hanging="360"/>
      </w:pPr>
    </w:lvl>
    <w:lvl w:ilvl="5" w:tplc="0419001B" w:tentative="1">
      <w:start w:val="1"/>
      <w:numFmt w:val="lowerRoman"/>
      <w:lvlText w:val="%6."/>
      <w:lvlJc w:val="right"/>
      <w:pPr>
        <w:ind w:left="5690" w:hanging="180"/>
      </w:pPr>
    </w:lvl>
    <w:lvl w:ilvl="6" w:tplc="0419000F" w:tentative="1">
      <w:start w:val="1"/>
      <w:numFmt w:val="decimal"/>
      <w:lvlText w:val="%7."/>
      <w:lvlJc w:val="left"/>
      <w:pPr>
        <w:ind w:left="6410" w:hanging="360"/>
      </w:pPr>
    </w:lvl>
    <w:lvl w:ilvl="7" w:tplc="04190019" w:tentative="1">
      <w:start w:val="1"/>
      <w:numFmt w:val="lowerLetter"/>
      <w:lvlText w:val="%8."/>
      <w:lvlJc w:val="left"/>
      <w:pPr>
        <w:ind w:left="7130" w:hanging="360"/>
      </w:pPr>
    </w:lvl>
    <w:lvl w:ilvl="8" w:tplc="0419001B" w:tentative="1">
      <w:start w:val="1"/>
      <w:numFmt w:val="lowerRoman"/>
      <w:lvlText w:val="%9."/>
      <w:lvlJc w:val="right"/>
      <w:pPr>
        <w:ind w:left="7850" w:hanging="180"/>
      </w:pPr>
    </w:lvl>
  </w:abstractNum>
  <w:abstractNum w:abstractNumId="13">
    <w:nsid w:val="126E3ADE"/>
    <w:multiLevelType w:val="hybridMultilevel"/>
    <w:tmpl w:val="EE664CF6"/>
    <w:lvl w:ilvl="0" w:tplc="6748B8AA">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4">
    <w:nsid w:val="151B5604"/>
    <w:multiLevelType w:val="hybridMultilevel"/>
    <w:tmpl w:val="C28CE988"/>
    <w:lvl w:ilvl="0" w:tplc="28E2D422">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5">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B583E09"/>
    <w:multiLevelType w:val="hybridMultilevel"/>
    <w:tmpl w:val="E3D4EAB0"/>
    <w:lvl w:ilvl="0" w:tplc="5C269566">
      <w:start w:val="2"/>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7">
    <w:nsid w:val="1F50022A"/>
    <w:multiLevelType w:val="hybridMultilevel"/>
    <w:tmpl w:val="1DF0C5CA"/>
    <w:lvl w:ilvl="0" w:tplc="0419000F">
      <w:start w:val="1"/>
      <w:numFmt w:val="decimal"/>
      <w:lvlText w:val="%1."/>
      <w:lvlJc w:val="left"/>
      <w:pPr>
        <w:ind w:left="1395" w:hanging="360"/>
      </w:pPr>
      <w:rPr>
        <w:rFonts w:hint="default"/>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18">
    <w:nsid w:val="235367B3"/>
    <w:multiLevelType w:val="hybridMultilevel"/>
    <w:tmpl w:val="870E9C1C"/>
    <w:lvl w:ilvl="0" w:tplc="956A91AE">
      <w:start w:val="1"/>
      <w:numFmt w:val="decimal"/>
      <w:lvlText w:val="%1."/>
      <w:lvlJc w:val="left"/>
      <w:pPr>
        <w:ind w:left="3130" w:hanging="271"/>
      </w:pPr>
      <w:rPr>
        <w:rFonts w:ascii="Times New Roman" w:eastAsia="Times New Roman" w:hAnsi="Times New Roman" w:cs="Times New Roman" w:hint="default"/>
        <w:b w:val="0"/>
        <w:bCs w:val="0"/>
        <w:i w:val="0"/>
        <w:iCs w:val="0"/>
        <w:spacing w:val="0"/>
        <w:w w:val="97"/>
        <w:sz w:val="24"/>
        <w:szCs w:val="24"/>
        <w:lang w:val="ru-RU" w:eastAsia="en-US" w:bidi="ar-SA"/>
      </w:rPr>
    </w:lvl>
    <w:lvl w:ilvl="1" w:tplc="4C6E9330">
      <w:start w:val="1"/>
      <w:numFmt w:val="decimal"/>
      <w:lvlText w:val="%2)"/>
      <w:lvlJc w:val="left"/>
      <w:pPr>
        <w:ind w:left="426" w:hanging="284"/>
      </w:pPr>
      <w:rPr>
        <w:rFonts w:ascii="Times New Roman" w:eastAsia="Times New Roman" w:hAnsi="Times New Roman" w:cs="Times New Roman"/>
        <w:b w:val="0"/>
        <w:bCs w:val="0"/>
        <w:i w:val="0"/>
        <w:iCs w:val="0"/>
        <w:spacing w:val="0"/>
        <w:w w:val="105"/>
        <w:sz w:val="24"/>
        <w:szCs w:val="24"/>
        <w:lang w:val="ru-RU" w:eastAsia="en-US" w:bidi="ar-SA"/>
      </w:rPr>
    </w:lvl>
    <w:lvl w:ilvl="2" w:tplc="B1CA3F3E">
      <w:numFmt w:val="bullet"/>
      <w:lvlText w:val="•"/>
      <w:lvlJc w:val="left"/>
      <w:pPr>
        <w:ind w:left="5030" w:hanging="284"/>
      </w:pPr>
      <w:rPr>
        <w:rFonts w:hint="default"/>
        <w:lang w:val="ru-RU" w:eastAsia="en-US" w:bidi="ar-SA"/>
      </w:rPr>
    </w:lvl>
    <w:lvl w:ilvl="3" w:tplc="91E691AA">
      <w:numFmt w:val="bullet"/>
      <w:lvlText w:val="•"/>
      <w:lvlJc w:val="left"/>
      <w:pPr>
        <w:ind w:left="5978" w:hanging="284"/>
      </w:pPr>
      <w:rPr>
        <w:rFonts w:hint="default"/>
        <w:lang w:val="ru-RU" w:eastAsia="en-US" w:bidi="ar-SA"/>
      </w:rPr>
    </w:lvl>
    <w:lvl w:ilvl="4" w:tplc="A4363054">
      <w:numFmt w:val="bullet"/>
      <w:lvlText w:val="•"/>
      <w:lvlJc w:val="left"/>
      <w:pPr>
        <w:ind w:left="6925" w:hanging="284"/>
      </w:pPr>
      <w:rPr>
        <w:rFonts w:hint="default"/>
        <w:lang w:val="ru-RU" w:eastAsia="en-US" w:bidi="ar-SA"/>
      </w:rPr>
    </w:lvl>
    <w:lvl w:ilvl="5" w:tplc="72A47B3A">
      <w:numFmt w:val="bullet"/>
      <w:lvlText w:val="•"/>
      <w:lvlJc w:val="left"/>
      <w:pPr>
        <w:ind w:left="7872" w:hanging="284"/>
      </w:pPr>
      <w:rPr>
        <w:rFonts w:hint="default"/>
        <w:lang w:val="ru-RU" w:eastAsia="en-US" w:bidi="ar-SA"/>
      </w:rPr>
    </w:lvl>
    <w:lvl w:ilvl="6" w:tplc="D8F60D84">
      <w:numFmt w:val="bullet"/>
      <w:lvlText w:val="•"/>
      <w:lvlJc w:val="left"/>
      <w:pPr>
        <w:ind w:left="8820" w:hanging="284"/>
      </w:pPr>
      <w:rPr>
        <w:rFonts w:hint="default"/>
        <w:lang w:val="ru-RU" w:eastAsia="en-US" w:bidi="ar-SA"/>
      </w:rPr>
    </w:lvl>
    <w:lvl w:ilvl="7" w:tplc="05F2919E">
      <w:numFmt w:val="bullet"/>
      <w:lvlText w:val="•"/>
      <w:lvlJc w:val="left"/>
      <w:pPr>
        <w:ind w:left="9767" w:hanging="284"/>
      </w:pPr>
      <w:rPr>
        <w:rFonts w:hint="default"/>
        <w:lang w:val="ru-RU" w:eastAsia="en-US" w:bidi="ar-SA"/>
      </w:rPr>
    </w:lvl>
    <w:lvl w:ilvl="8" w:tplc="FDBA6EC0">
      <w:numFmt w:val="bullet"/>
      <w:lvlText w:val="•"/>
      <w:lvlJc w:val="left"/>
      <w:pPr>
        <w:ind w:left="10714" w:hanging="284"/>
      </w:pPr>
      <w:rPr>
        <w:rFonts w:hint="default"/>
        <w:lang w:val="ru-RU" w:eastAsia="en-US" w:bidi="ar-SA"/>
      </w:rPr>
    </w:lvl>
  </w:abstractNum>
  <w:abstractNum w:abstractNumId="19">
    <w:nsid w:val="25A32410"/>
    <w:multiLevelType w:val="hybridMultilevel"/>
    <w:tmpl w:val="23BA1DD4"/>
    <w:lvl w:ilvl="0" w:tplc="3A901710">
      <w:start w:val="6"/>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76F0CEE"/>
    <w:multiLevelType w:val="hybridMultilevel"/>
    <w:tmpl w:val="7B1079F0"/>
    <w:lvl w:ilvl="0" w:tplc="8176EE8A">
      <w:start w:val="5"/>
      <w:numFmt w:val="decimal"/>
      <w:lvlText w:val="%1."/>
      <w:lvlJc w:val="left"/>
      <w:pPr>
        <w:ind w:left="1728" w:hanging="282"/>
      </w:pPr>
      <w:rPr>
        <w:rFonts w:ascii="Times New Roman" w:eastAsia="Times New Roman" w:hAnsi="Times New Roman" w:cs="Times New Roman" w:hint="default"/>
        <w:b w:val="0"/>
        <w:bCs w:val="0"/>
        <w:i w:val="0"/>
        <w:iCs w:val="0"/>
        <w:spacing w:val="0"/>
        <w:w w:val="94"/>
        <w:sz w:val="26"/>
        <w:szCs w:val="26"/>
        <w:lang w:val="ru-RU" w:eastAsia="en-US" w:bidi="ar-SA"/>
      </w:rPr>
    </w:lvl>
    <w:lvl w:ilvl="1" w:tplc="D0004F10">
      <w:numFmt w:val="bullet"/>
      <w:lvlText w:val="•"/>
      <w:lvlJc w:val="left"/>
      <w:pPr>
        <w:ind w:left="2667" w:hanging="282"/>
      </w:pPr>
      <w:rPr>
        <w:rFonts w:hint="default"/>
        <w:lang w:val="ru-RU" w:eastAsia="en-US" w:bidi="ar-SA"/>
      </w:rPr>
    </w:lvl>
    <w:lvl w:ilvl="2" w:tplc="7F24260E">
      <w:numFmt w:val="bullet"/>
      <w:lvlText w:val="•"/>
      <w:lvlJc w:val="left"/>
      <w:pPr>
        <w:ind w:left="3614" w:hanging="282"/>
      </w:pPr>
      <w:rPr>
        <w:rFonts w:hint="default"/>
        <w:lang w:val="ru-RU" w:eastAsia="en-US" w:bidi="ar-SA"/>
      </w:rPr>
    </w:lvl>
    <w:lvl w:ilvl="3" w:tplc="49D60846">
      <w:numFmt w:val="bullet"/>
      <w:lvlText w:val="•"/>
      <w:lvlJc w:val="left"/>
      <w:pPr>
        <w:ind w:left="4562" w:hanging="282"/>
      </w:pPr>
      <w:rPr>
        <w:rFonts w:hint="default"/>
        <w:lang w:val="ru-RU" w:eastAsia="en-US" w:bidi="ar-SA"/>
      </w:rPr>
    </w:lvl>
    <w:lvl w:ilvl="4" w:tplc="DBCA6BFC">
      <w:numFmt w:val="bullet"/>
      <w:lvlText w:val="•"/>
      <w:lvlJc w:val="left"/>
      <w:pPr>
        <w:ind w:left="5509" w:hanging="282"/>
      </w:pPr>
      <w:rPr>
        <w:rFonts w:hint="default"/>
        <w:lang w:val="ru-RU" w:eastAsia="en-US" w:bidi="ar-SA"/>
      </w:rPr>
    </w:lvl>
    <w:lvl w:ilvl="5" w:tplc="FDB25A50">
      <w:numFmt w:val="bullet"/>
      <w:lvlText w:val="•"/>
      <w:lvlJc w:val="left"/>
      <w:pPr>
        <w:ind w:left="6456" w:hanging="282"/>
      </w:pPr>
      <w:rPr>
        <w:rFonts w:hint="default"/>
        <w:lang w:val="ru-RU" w:eastAsia="en-US" w:bidi="ar-SA"/>
      </w:rPr>
    </w:lvl>
    <w:lvl w:ilvl="6" w:tplc="1DA80F32">
      <w:numFmt w:val="bullet"/>
      <w:lvlText w:val="•"/>
      <w:lvlJc w:val="left"/>
      <w:pPr>
        <w:ind w:left="7404" w:hanging="282"/>
      </w:pPr>
      <w:rPr>
        <w:rFonts w:hint="default"/>
        <w:lang w:val="ru-RU" w:eastAsia="en-US" w:bidi="ar-SA"/>
      </w:rPr>
    </w:lvl>
    <w:lvl w:ilvl="7" w:tplc="59466FC8">
      <w:numFmt w:val="bullet"/>
      <w:lvlText w:val="•"/>
      <w:lvlJc w:val="left"/>
      <w:pPr>
        <w:ind w:left="8351" w:hanging="282"/>
      </w:pPr>
      <w:rPr>
        <w:rFonts w:hint="default"/>
        <w:lang w:val="ru-RU" w:eastAsia="en-US" w:bidi="ar-SA"/>
      </w:rPr>
    </w:lvl>
    <w:lvl w:ilvl="8" w:tplc="A3D47C52">
      <w:numFmt w:val="bullet"/>
      <w:lvlText w:val="•"/>
      <w:lvlJc w:val="left"/>
      <w:pPr>
        <w:ind w:left="9298" w:hanging="282"/>
      </w:pPr>
      <w:rPr>
        <w:rFonts w:hint="default"/>
        <w:lang w:val="ru-RU" w:eastAsia="en-US" w:bidi="ar-SA"/>
      </w:rPr>
    </w:lvl>
  </w:abstractNum>
  <w:abstractNum w:abstractNumId="21">
    <w:nsid w:val="27E407E0"/>
    <w:multiLevelType w:val="hybridMultilevel"/>
    <w:tmpl w:val="F64AFA76"/>
    <w:lvl w:ilvl="0" w:tplc="919216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A71691E"/>
    <w:multiLevelType w:val="hybridMultilevel"/>
    <w:tmpl w:val="F7ECD8E4"/>
    <w:lvl w:ilvl="0" w:tplc="20C44CFA">
      <w:start w:val="1"/>
      <w:numFmt w:val="decimal"/>
      <w:lvlText w:val="%1."/>
      <w:lvlJc w:val="left"/>
      <w:pPr>
        <w:ind w:left="1750" w:hanging="287"/>
      </w:pPr>
      <w:rPr>
        <w:rFonts w:hint="default"/>
        <w:spacing w:val="0"/>
        <w:w w:val="97"/>
        <w:lang w:val="ru-RU" w:eastAsia="en-US" w:bidi="ar-SA"/>
      </w:rPr>
    </w:lvl>
    <w:lvl w:ilvl="1" w:tplc="99C0DFC4">
      <w:numFmt w:val="bullet"/>
      <w:lvlText w:val="•"/>
      <w:lvlJc w:val="left"/>
      <w:pPr>
        <w:ind w:left="2703" w:hanging="287"/>
      </w:pPr>
      <w:rPr>
        <w:rFonts w:hint="default"/>
        <w:lang w:val="ru-RU" w:eastAsia="en-US" w:bidi="ar-SA"/>
      </w:rPr>
    </w:lvl>
    <w:lvl w:ilvl="2" w:tplc="FD2E8F0A">
      <w:numFmt w:val="bullet"/>
      <w:lvlText w:val="•"/>
      <w:lvlJc w:val="left"/>
      <w:pPr>
        <w:ind w:left="3646" w:hanging="287"/>
      </w:pPr>
      <w:rPr>
        <w:rFonts w:hint="default"/>
        <w:lang w:val="ru-RU" w:eastAsia="en-US" w:bidi="ar-SA"/>
      </w:rPr>
    </w:lvl>
    <w:lvl w:ilvl="3" w:tplc="E66EC748">
      <w:numFmt w:val="bullet"/>
      <w:lvlText w:val="•"/>
      <w:lvlJc w:val="left"/>
      <w:pPr>
        <w:ind w:left="4590" w:hanging="287"/>
      </w:pPr>
      <w:rPr>
        <w:rFonts w:hint="default"/>
        <w:lang w:val="ru-RU" w:eastAsia="en-US" w:bidi="ar-SA"/>
      </w:rPr>
    </w:lvl>
    <w:lvl w:ilvl="4" w:tplc="B5948A1C">
      <w:numFmt w:val="bullet"/>
      <w:lvlText w:val="•"/>
      <w:lvlJc w:val="left"/>
      <w:pPr>
        <w:ind w:left="5533" w:hanging="287"/>
      </w:pPr>
      <w:rPr>
        <w:rFonts w:hint="default"/>
        <w:lang w:val="ru-RU" w:eastAsia="en-US" w:bidi="ar-SA"/>
      </w:rPr>
    </w:lvl>
    <w:lvl w:ilvl="5" w:tplc="C4F6A6EC">
      <w:numFmt w:val="bullet"/>
      <w:lvlText w:val="•"/>
      <w:lvlJc w:val="left"/>
      <w:pPr>
        <w:ind w:left="6476" w:hanging="287"/>
      </w:pPr>
      <w:rPr>
        <w:rFonts w:hint="default"/>
        <w:lang w:val="ru-RU" w:eastAsia="en-US" w:bidi="ar-SA"/>
      </w:rPr>
    </w:lvl>
    <w:lvl w:ilvl="6" w:tplc="31863CF2">
      <w:numFmt w:val="bullet"/>
      <w:lvlText w:val="•"/>
      <w:lvlJc w:val="left"/>
      <w:pPr>
        <w:ind w:left="7420" w:hanging="287"/>
      </w:pPr>
      <w:rPr>
        <w:rFonts w:hint="default"/>
        <w:lang w:val="ru-RU" w:eastAsia="en-US" w:bidi="ar-SA"/>
      </w:rPr>
    </w:lvl>
    <w:lvl w:ilvl="7" w:tplc="75EE8F9C">
      <w:numFmt w:val="bullet"/>
      <w:lvlText w:val="•"/>
      <w:lvlJc w:val="left"/>
      <w:pPr>
        <w:ind w:left="8363" w:hanging="287"/>
      </w:pPr>
      <w:rPr>
        <w:rFonts w:hint="default"/>
        <w:lang w:val="ru-RU" w:eastAsia="en-US" w:bidi="ar-SA"/>
      </w:rPr>
    </w:lvl>
    <w:lvl w:ilvl="8" w:tplc="C6F67BD2">
      <w:numFmt w:val="bullet"/>
      <w:lvlText w:val="•"/>
      <w:lvlJc w:val="left"/>
      <w:pPr>
        <w:ind w:left="9306" w:hanging="287"/>
      </w:pPr>
      <w:rPr>
        <w:rFonts w:hint="default"/>
        <w:lang w:val="ru-RU" w:eastAsia="en-US" w:bidi="ar-SA"/>
      </w:rPr>
    </w:lvl>
  </w:abstractNum>
  <w:abstractNum w:abstractNumId="23">
    <w:nsid w:val="2C660524"/>
    <w:multiLevelType w:val="hybridMultilevel"/>
    <w:tmpl w:val="A37A2546"/>
    <w:lvl w:ilvl="0" w:tplc="B95A6734">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2C8F2E21"/>
    <w:multiLevelType w:val="hybridMultilevel"/>
    <w:tmpl w:val="AD90F768"/>
    <w:lvl w:ilvl="0" w:tplc="D6E4A620">
      <w:start w:val="1"/>
      <w:numFmt w:val="decimal"/>
      <w:lvlText w:val="%1."/>
      <w:lvlJc w:val="left"/>
      <w:pPr>
        <w:ind w:left="1770" w:hanging="259"/>
      </w:pPr>
      <w:rPr>
        <w:rFonts w:ascii="Times New Roman" w:eastAsia="Times New Roman" w:hAnsi="Times New Roman" w:cs="Times New Roman" w:hint="default"/>
        <w:b w:val="0"/>
        <w:bCs w:val="0"/>
        <w:i w:val="0"/>
        <w:iCs w:val="0"/>
        <w:spacing w:val="0"/>
        <w:w w:val="97"/>
        <w:sz w:val="26"/>
        <w:szCs w:val="26"/>
        <w:lang w:val="ru-RU" w:eastAsia="en-US" w:bidi="ar-SA"/>
      </w:rPr>
    </w:lvl>
    <w:lvl w:ilvl="1" w:tplc="950EDFC4">
      <w:numFmt w:val="bullet"/>
      <w:lvlText w:val="•"/>
      <w:lvlJc w:val="left"/>
      <w:pPr>
        <w:ind w:left="2721" w:hanging="259"/>
      </w:pPr>
      <w:rPr>
        <w:rFonts w:hint="default"/>
        <w:lang w:val="ru-RU" w:eastAsia="en-US" w:bidi="ar-SA"/>
      </w:rPr>
    </w:lvl>
    <w:lvl w:ilvl="2" w:tplc="27CAD420">
      <w:numFmt w:val="bullet"/>
      <w:lvlText w:val="•"/>
      <w:lvlJc w:val="left"/>
      <w:pPr>
        <w:ind w:left="3662" w:hanging="259"/>
      </w:pPr>
      <w:rPr>
        <w:rFonts w:hint="default"/>
        <w:lang w:val="ru-RU" w:eastAsia="en-US" w:bidi="ar-SA"/>
      </w:rPr>
    </w:lvl>
    <w:lvl w:ilvl="3" w:tplc="4F18DDB2">
      <w:numFmt w:val="bullet"/>
      <w:lvlText w:val="•"/>
      <w:lvlJc w:val="left"/>
      <w:pPr>
        <w:ind w:left="4604" w:hanging="259"/>
      </w:pPr>
      <w:rPr>
        <w:rFonts w:hint="default"/>
        <w:lang w:val="ru-RU" w:eastAsia="en-US" w:bidi="ar-SA"/>
      </w:rPr>
    </w:lvl>
    <w:lvl w:ilvl="4" w:tplc="B99C15F6">
      <w:numFmt w:val="bullet"/>
      <w:lvlText w:val="•"/>
      <w:lvlJc w:val="left"/>
      <w:pPr>
        <w:ind w:left="5545" w:hanging="259"/>
      </w:pPr>
      <w:rPr>
        <w:rFonts w:hint="default"/>
        <w:lang w:val="ru-RU" w:eastAsia="en-US" w:bidi="ar-SA"/>
      </w:rPr>
    </w:lvl>
    <w:lvl w:ilvl="5" w:tplc="E62CCACC">
      <w:numFmt w:val="bullet"/>
      <w:lvlText w:val="•"/>
      <w:lvlJc w:val="left"/>
      <w:pPr>
        <w:ind w:left="6486" w:hanging="259"/>
      </w:pPr>
      <w:rPr>
        <w:rFonts w:hint="default"/>
        <w:lang w:val="ru-RU" w:eastAsia="en-US" w:bidi="ar-SA"/>
      </w:rPr>
    </w:lvl>
    <w:lvl w:ilvl="6" w:tplc="744020C2">
      <w:numFmt w:val="bullet"/>
      <w:lvlText w:val="•"/>
      <w:lvlJc w:val="left"/>
      <w:pPr>
        <w:ind w:left="7428" w:hanging="259"/>
      </w:pPr>
      <w:rPr>
        <w:rFonts w:hint="default"/>
        <w:lang w:val="ru-RU" w:eastAsia="en-US" w:bidi="ar-SA"/>
      </w:rPr>
    </w:lvl>
    <w:lvl w:ilvl="7" w:tplc="11EA84DC">
      <w:numFmt w:val="bullet"/>
      <w:lvlText w:val="•"/>
      <w:lvlJc w:val="left"/>
      <w:pPr>
        <w:ind w:left="8369" w:hanging="259"/>
      </w:pPr>
      <w:rPr>
        <w:rFonts w:hint="default"/>
        <w:lang w:val="ru-RU" w:eastAsia="en-US" w:bidi="ar-SA"/>
      </w:rPr>
    </w:lvl>
    <w:lvl w:ilvl="8" w:tplc="6E565B12">
      <w:numFmt w:val="bullet"/>
      <w:lvlText w:val="•"/>
      <w:lvlJc w:val="left"/>
      <w:pPr>
        <w:ind w:left="9310" w:hanging="259"/>
      </w:pPr>
      <w:rPr>
        <w:rFonts w:hint="default"/>
        <w:lang w:val="ru-RU" w:eastAsia="en-US" w:bidi="ar-SA"/>
      </w:rPr>
    </w:lvl>
  </w:abstractNum>
  <w:abstractNum w:abstractNumId="25">
    <w:nsid w:val="2DEF6FC5"/>
    <w:multiLevelType w:val="hybridMultilevel"/>
    <w:tmpl w:val="6510B7D6"/>
    <w:lvl w:ilvl="0" w:tplc="0B5AEF9A">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2E3A173D"/>
    <w:multiLevelType w:val="hybridMultilevel"/>
    <w:tmpl w:val="DA22EB02"/>
    <w:lvl w:ilvl="0" w:tplc="5C92ADD2">
      <w:start w:val="15"/>
      <w:numFmt w:val="decimal"/>
      <w:lvlText w:val="%1."/>
      <w:lvlJc w:val="left"/>
      <w:pPr>
        <w:ind w:left="3030" w:hanging="360"/>
      </w:pPr>
      <w:rPr>
        <w:rFonts w:hint="default"/>
      </w:rPr>
    </w:lvl>
    <w:lvl w:ilvl="1" w:tplc="04190019" w:tentative="1">
      <w:start w:val="1"/>
      <w:numFmt w:val="lowerLetter"/>
      <w:lvlText w:val="%2."/>
      <w:lvlJc w:val="left"/>
      <w:pPr>
        <w:ind w:left="3750" w:hanging="360"/>
      </w:pPr>
    </w:lvl>
    <w:lvl w:ilvl="2" w:tplc="0419001B" w:tentative="1">
      <w:start w:val="1"/>
      <w:numFmt w:val="lowerRoman"/>
      <w:lvlText w:val="%3."/>
      <w:lvlJc w:val="right"/>
      <w:pPr>
        <w:ind w:left="4470" w:hanging="180"/>
      </w:pPr>
    </w:lvl>
    <w:lvl w:ilvl="3" w:tplc="0419000F" w:tentative="1">
      <w:start w:val="1"/>
      <w:numFmt w:val="decimal"/>
      <w:lvlText w:val="%4."/>
      <w:lvlJc w:val="left"/>
      <w:pPr>
        <w:ind w:left="5190" w:hanging="360"/>
      </w:pPr>
    </w:lvl>
    <w:lvl w:ilvl="4" w:tplc="04190019" w:tentative="1">
      <w:start w:val="1"/>
      <w:numFmt w:val="lowerLetter"/>
      <w:lvlText w:val="%5."/>
      <w:lvlJc w:val="left"/>
      <w:pPr>
        <w:ind w:left="5910" w:hanging="360"/>
      </w:pPr>
    </w:lvl>
    <w:lvl w:ilvl="5" w:tplc="0419001B" w:tentative="1">
      <w:start w:val="1"/>
      <w:numFmt w:val="lowerRoman"/>
      <w:lvlText w:val="%6."/>
      <w:lvlJc w:val="right"/>
      <w:pPr>
        <w:ind w:left="6630" w:hanging="180"/>
      </w:pPr>
    </w:lvl>
    <w:lvl w:ilvl="6" w:tplc="0419000F" w:tentative="1">
      <w:start w:val="1"/>
      <w:numFmt w:val="decimal"/>
      <w:lvlText w:val="%7."/>
      <w:lvlJc w:val="left"/>
      <w:pPr>
        <w:ind w:left="7350" w:hanging="360"/>
      </w:pPr>
    </w:lvl>
    <w:lvl w:ilvl="7" w:tplc="04190019" w:tentative="1">
      <w:start w:val="1"/>
      <w:numFmt w:val="lowerLetter"/>
      <w:lvlText w:val="%8."/>
      <w:lvlJc w:val="left"/>
      <w:pPr>
        <w:ind w:left="8070" w:hanging="360"/>
      </w:pPr>
    </w:lvl>
    <w:lvl w:ilvl="8" w:tplc="0419001B" w:tentative="1">
      <w:start w:val="1"/>
      <w:numFmt w:val="lowerRoman"/>
      <w:lvlText w:val="%9."/>
      <w:lvlJc w:val="right"/>
      <w:pPr>
        <w:ind w:left="8790" w:hanging="180"/>
      </w:pPr>
    </w:lvl>
  </w:abstractNum>
  <w:abstractNum w:abstractNumId="27">
    <w:nsid w:val="31E024B9"/>
    <w:multiLevelType w:val="hybridMultilevel"/>
    <w:tmpl w:val="1E20F3D4"/>
    <w:lvl w:ilvl="0" w:tplc="D1FAFA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nsid w:val="3347774B"/>
    <w:multiLevelType w:val="hybridMultilevel"/>
    <w:tmpl w:val="6F4C4AE2"/>
    <w:lvl w:ilvl="0" w:tplc="4D10CF50">
      <w:start w:val="1"/>
      <w:numFmt w:val="decimal"/>
      <w:lvlText w:val="%1)"/>
      <w:lvlJc w:val="left"/>
      <w:pPr>
        <w:ind w:left="1728" w:hanging="277"/>
      </w:pPr>
      <w:rPr>
        <w:rFonts w:ascii="Times New Roman" w:eastAsia="Times New Roman" w:hAnsi="Times New Roman" w:cs="Times New Roman" w:hint="default"/>
        <w:b w:val="0"/>
        <w:bCs w:val="0"/>
        <w:i w:val="0"/>
        <w:iCs w:val="0"/>
        <w:spacing w:val="0"/>
        <w:w w:val="96"/>
        <w:sz w:val="26"/>
        <w:szCs w:val="26"/>
        <w:lang w:val="ru-RU" w:eastAsia="en-US" w:bidi="ar-SA"/>
      </w:rPr>
    </w:lvl>
    <w:lvl w:ilvl="1" w:tplc="DDB280D6">
      <w:numFmt w:val="bullet"/>
      <w:lvlText w:val="•"/>
      <w:lvlJc w:val="left"/>
      <w:pPr>
        <w:ind w:left="2667" w:hanging="277"/>
      </w:pPr>
      <w:rPr>
        <w:rFonts w:hint="default"/>
        <w:lang w:val="ru-RU" w:eastAsia="en-US" w:bidi="ar-SA"/>
      </w:rPr>
    </w:lvl>
    <w:lvl w:ilvl="2" w:tplc="F58C7C86">
      <w:numFmt w:val="bullet"/>
      <w:lvlText w:val="•"/>
      <w:lvlJc w:val="left"/>
      <w:pPr>
        <w:ind w:left="3614" w:hanging="277"/>
      </w:pPr>
      <w:rPr>
        <w:rFonts w:hint="default"/>
        <w:lang w:val="ru-RU" w:eastAsia="en-US" w:bidi="ar-SA"/>
      </w:rPr>
    </w:lvl>
    <w:lvl w:ilvl="3" w:tplc="AC26E3DE">
      <w:numFmt w:val="bullet"/>
      <w:lvlText w:val="•"/>
      <w:lvlJc w:val="left"/>
      <w:pPr>
        <w:ind w:left="4562" w:hanging="277"/>
      </w:pPr>
      <w:rPr>
        <w:rFonts w:hint="default"/>
        <w:lang w:val="ru-RU" w:eastAsia="en-US" w:bidi="ar-SA"/>
      </w:rPr>
    </w:lvl>
    <w:lvl w:ilvl="4" w:tplc="7A906F7C">
      <w:numFmt w:val="bullet"/>
      <w:lvlText w:val="•"/>
      <w:lvlJc w:val="left"/>
      <w:pPr>
        <w:ind w:left="5509" w:hanging="277"/>
      </w:pPr>
      <w:rPr>
        <w:rFonts w:hint="default"/>
        <w:lang w:val="ru-RU" w:eastAsia="en-US" w:bidi="ar-SA"/>
      </w:rPr>
    </w:lvl>
    <w:lvl w:ilvl="5" w:tplc="6076072A">
      <w:numFmt w:val="bullet"/>
      <w:lvlText w:val="•"/>
      <w:lvlJc w:val="left"/>
      <w:pPr>
        <w:ind w:left="6456" w:hanging="277"/>
      </w:pPr>
      <w:rPr>
        <w:rFonts w:hint="default"/>
        <w:lang w:val="ru-RU" w:eastAsia="en-US" w:bidi="ar-SA"/>
      </w:rPr>
    </w:lvl>
    <w:lvl w:ilvl="6" w:tplc="45EE3B2A">
      <w:numFmt w:val="bullet"/>
      <w:lvlText w:val="•"/>
      <w:lvlJc w:val="left"/>
      <w:pPr>
        <w:ind w:left="7404" w:hanging="277"/>
      </w:pPr>
      <w:rPr>
        <w:rFonts w:hint="default"/>
        <w:lang w:val="ru-RU" w:eastAsia="en-US" w:bidi="ar-SA"/>
      </w:rPr>
    </w:lvl>
    <w:lvl w:ilvl="7" w:tplc="27CC1AA2">
      <w:numFmt w:val="bullet"/>
      <w:lvlText w:val="•"/>
      <w:lvlJc w:val="left"/>
      <w:pPr>
        <w:ind w:left="8351" w:hanging="277"/>
      </w:pPr>
      <w:rPr>
        <w:rFonts w:hint="default"/>
        <w:lang w:val="ru-RU" w:eastAsia="en-US" w:bidi="ar-SA"/>
      </w:rPr>
    </w:lvl>
    <w:lvl w:ilvl="8" w:tplc="109232A4">
      <w:numFmt w:val="bullet"/>
      <w:lvlText w:val="•"/>
      <w:lvlJc w:val="left"/>
      <w:pPr>
        <w:ind w:left="9298" w:hanging="277"/>
      </w:pPr>
      <w:rPr>
        <w:rFonts w:hint="default"/>
        <w:lang w:val="ru-RU" w:eastAsia="en-US" w:bidi="ar-SA"/>
      </w:rPr>
    </w:lvl>
  </w:abstractNum>
  <w:abstractNum w:abstractNumId="29">
    <w:nsid w:val="35F24DE7"/>
    <w:multiLevelType w:val="hybridMultilevel"/>
    <w:tmpl w:val="9A10E93A"/>
    <w:lvl w:ilvl="0" w:tplc="D7F8FF7A">
      <w:start w:val="1"/>
      <w:numFmt w:val="decimal"/>
      <w:lvlText w:val="%1)"/>
      <w:lvlJc w:val="left"/>
      <w:pPr>
        <w:ind w:left="1750" w:hanging="298"/>
      </w:pPr>
      <w:rPr>
        <w:rFonts w:ascii="Times New Roman" w:eastAsia="Times New Roman" w:hAnsi="Times New Roman" w:cs="Times New Roman" w:hint="default"/>
        <w:b w:val="0"/>
        <w:bCs w:val="0"/>
        <w:i w:val="0"/>
        <w:iCs w:val="0"/>
        <w:spacing w:val="0"/>
        <w:w w:val="101"/>
        <w:sz w:val="26"/>
        <w:szCs w:val="26"/>
        <w:lang w:val="ru-RU" w:eastAsia="en-US" w:bidi="ar-SA"/>
      </w:rPr>
    </w:lvl>
    <w:lvl w:ilvl="1" w:tplc="B39A8C46">
      <w:numFmt w:val="bullet"/>
      <w:lvlText w:val="•"/>
      <w:lvlJc w:val="left"/>
      <w:pPr>
        <w:ind w:left="2703" w:hanging="298"/>
      </w:pPr>
      <w:rPr>
        <w:rFonts w:hint="default"/>
        <w:lang w:val="ru-RU" w:eastAsia="en-US" w:bidi="ar-SA"/>
      </w:rPr>
    </w:lvl>
    <w:lvl w:ilvl="2" w:tplc="C3E01E32">
      <w:numFmt w:val="bullet"/>
      <w:lvlText w:val="•"/>
      <w:lvlJc w:val="left"/>
      <w:pPr>
        <w:ind w:left="3646" w:hanging="298"/>
      </w:pPr>
      <w:rPr>
        <w:rFonts w:hint="default"/>
        <w:lang w:val="ru-RU" w:eastAsia="en-US" w:bidi="ar-SA"/>
      </w:rPr>
    </w:lvl>
    <w:lvl w:ilvl="3" w:tplc="A94EBAE8">
      <w:numFmt w:val="bullet"/>
      <w:lvlText w:val="•"/>
      <w:lvlJc w:val="left"/>
      <w:pPr>
        <w:ind w:left="4590" w:hanging="298"/>
      </w:pPr>
      <w:rPr>
        <w:rFonts w:hint="default"/>
        <w:lang w:val="ru-RU" w:eastAsia="en-US" w:bidi="ar-SA"/>
      </w:rPr>
    </w:lvl>
    <w:lvl w:ilvl="4" w:tplc="D4704ECA">
      <w:numFmt w:val="bullet"/>
      <w:lvlText w:val="•"/>
      <w:lvlJc w:val="left"/>
      <w:pPr>
        <w:ind w:left="5533" w:hanging="298"/>
      </w:pPr>
      <w:rPr>
        <w:rFonts w:hint="default"/>
        <w:lang w:val="ru-RU" w:eastAsia="en-US" w:bidi="ar-SA"/>
      </w:rPr>
    </w:lvl>
    <w:lvl w:ilvl="5" w:tplc="2B801EDE">
      <w:numFmt w:val="bullet"/>
      <w:lvlText w:val="•"/>
      <w:lvlJc w:val="left"/>
      <w:pPr>
        <w:ind w:left="6476" w:hanging="298"/>
      </w:pPr>
      <w:rPr>
        <w:rFonts w:hint="default"/>
        <w:lang w:val="ru-RU" w:eastAsia="en-US" w:bidi="ar-SA"/>
      </w:rPr>
    </w:lvl>
    <w:lvl w:ilvl="6" w:tplc="AA1ED606">
      <w:numFmt w:val="bullet"/>
      <w:lvlText w:val="•"/>
      <w:lvlJc w:val="left"/>
      <w:pPr>
        <w:ind w:left="7420" w:hanging="298"/>
      </w:pPr>
      <w:rPr>
        <w:rFonts w:hint="default"/>
        <w:lang w:val="ru-RU" w:eastAsia="en-US" w:bidi="ar-SA"/>
      </w:rPr>
    </w:lvl>
    <w:lvl w:ilvl="7" w:tplc="3C56288C">
      <w:numFmt w:val="bullet"/>
      <w:lvlText w:val="•"/>
      <w:lvlJc w:val="left"/>
      <w:pPr>
        <w:ind w:left="8363" w:hanging="298"/>
      </w:pPr>
      <w:rPr>
        <w:rFonts w:hint="default"/>
        <w:lang w:val="ru-RU" w:eastAsia="en-US" w:bidi="ar-SA"/>
      </w:rPr>
    </w:lvl>
    <w:lvl w:ilvl="8" w:tplc="DFFEA732">
      <w:numFmt w:val="bullet"/>
      <w:lvlText w:val="•"/>
      <w:lvlJc w:val="left"/>
      <w:pPr>
        <w:ind w:left="9306" w:hanging="298"/>
      </w:pPr>
      <w:rPr>
        <w:rFonts w:hint="default"/>
        <w:lang w:val="ru-RU" w:eastAsia="en-US" w:bidi="ar-SA"/>
      </w:rPr>
    </w:lvl>
  </w:abstractNum>
  <w:abstractNum w:abstractNumId="30">
    <w:nsid w:val="36B8D368"/>
    <w:multiLevelType w:val="singleLevel"/>
    <w:tmpl w:val="36B8D368"/>
    <w:lvl w:ilvl="0">
      <w:start w:val="1"/>
      <w:numFmt w:val="decimal"/>
      <w:suff w:val="space"/>
      <w:lvlText w:val="%1)"/>
      <w:lvlJc w:val="left"/>
    </w:lvl>
  </w:abstractNum>
  <w:abstractNum w:abstractNumId="31">
    <w:nsid w:val="3CE00FF4"/>
    <w:multiLevelType w:val="hybridMultilevel"/>
    <w:tmpl w:val="E6F28FB4"/>
    <w:lvl w:ilvl="0" w:tplc="B6D24B2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3">
    <w:nsid w:val="448B529B"/>
    <w:multiLevelType w:val="hybridMultilevel"/>
    <w:tmpl w:val="48B26B4C"/>
    <w:lvl w:ilvl="0" w:tplc="9F5E76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44A23A13"/>
    <w:multiLevelType w:val="multilevel"/>
    <w:tmpl w:val="44A23A13"/>
    <w:lvl w:ilvl="0">
      <w:start w:val="1"/>
      <w:numFmt w:val="decimal"/>
      <w:lvlText w:val="%1)"/>
      <w:lvlJc w:val="left"/>
      <w:pPr>
        <w:ind w:left="900" w:hanging="360"/>
      </w:pPr>
      <w:rPr>
        <w:rFonts w:cs="Arial" w:hint="default"/>
        <w:color w:val="auto"/>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5">
    <w:nsid w:val="4A442400"/>
    <w:multiLevelType w:val="singleLevel"/>
    <w:tmpl w:val="89E22008"/>
    <w:lvl w:ilvl="0">
      <w:start w:val="5"/>
      <w:numFmt w:val="decimal"/>
      <w:suff w:val="space"/>
      <w:lvlText w:val="%1)"/>
      <w:lvlJc w:val="left"/>
      <w:rPr>
        <w:b/>
      </w:rPr>
    </w:lvl>
  </w:abstractNum>
  <w:abstractNum w:abstractNumId="36">
    <w:nsid w:val="531A4832"/>
    <w:multiLevelType w:val="hybridMultilevel"/>
    <w:tmpl w:val="601A62CA"/>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6125C7"/>
    <w:multiLevelType w:val="hybridMultilevel"/>
    <w:tmpl w:val="1316B242"/>
    <w:lvl w:ilvl="0" w:tplc="02A2423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5B1766"/>
    <w:multiLevelType w:val="multilevel"/>
    <w:tmpl w:val="CF2EB4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9">
    <w:nsid w:val="679F0894"/>
    <w:multiLevelType w:val="hybridMultilevel"/>
    <w:tmpl w:val="8466A066"/>
    <w:lvl w:ilvl="0" w:tplc="0BC83202">
      <w:start w:val="1"/>
      <w:numFmt w:val="decimal"/>
      <w:lvlText w:val="%1."/>
      <w:lvlJc w:val="left"/>
      <w:pPr>
        <w:ind w:left="2399" w:hanging="272"/>
        <w:jc w:val="right"/>
      </w:pPr>
      <w:rPr>
        <w:rFonts w:ascii="Times New Roman" w:eastAsia="Times New Roman" w:hAnsi="Times New Roman" w:cs="Times New Roman" w:hint="default"/>
        <w:b w:val="0"/>
        <w:bCs w:val="0"/>
        <w:i w:val="0"/>
        <w:iCs w:val="0"/>
        <w:spacing w:val="0"/>
        <w:w w:val="97"/>
        <w:sz w:val="26"/>
        <w:szCs w:val="26"/>
        <w:lang w:val="ru-RU" w:eastAsia="en-US" w:bidi="ar-SA"/>
      </w:rPr>
    </w:lvl>
    <w:lvl w:ilvl="1" w:tplc="D55A9134">
      <w:numFmt w:val="bullet"/>
      <w:lvlText w:val="•"/>
      <w:lvlJc w:val="left"/>
      <w:pPr>
        <w:ind w:left="2559" w:hanging="272"/>
      </w:pPr>
      <w:rPr>
        <w:rFonts w:hint="default"/>
        <w:lang w:val="ru-RU" w:eastAsia="en-US" w:bidi="ar-SA"/>
      </w:rPr>
    </w:lvl>
    <w:lvl w:ilvl="2" w:tplc="FED86038">
      <w:numFmt w:val="bullet"/>
      <w:lvlText w:val="•"/>
      <w:lvlJc w:val="left"/>
      <w:pPr>
        <w:ind w:left="3518" w:hanging="272"/>
      </w:pPr>
      <w:rPr>
        <w:rFonts w:hint="default"/>
        <w:lang w:val="ru-RU" w:eastAsia="en-US" w:bidi="ar-SA"/>
      </w:rPr>
    </w:lvl>
    <w:lvl w:ilvl="3" w:tplc="C9847E5A">
      <w:numFmt w:val="bullet"/>
      <w:lvlText w:val="•"/>
      <w:lvlJc w:val="left"/>
      <w:pPr>
        <w:ind w:left="4478" w:hanging="272"/>
      </w:pPr>
      <w:rPr>
        <w:rFonts w:hint="default"/>
        <w:lang w:val="ru-RU" w:eastAsia="en-US" w:bidi="ar-SA"/>
      </w:rPr>
    </w:lvl>
    <w:lvl w:ilvl="4" w:tplc="A24498C8">
      <w:numFmt w:val="bullet"/>
      <w:lvlText w:val="•"/>
      <w:lvlJc w:val="left"/>
      <w:pPr>
        <w:ind w:left="5437" w:hanging="272"/>
      </w:pPr>
      <w:rPr>
        <w:rFonts w:hint="default"/>
        <w:lang w:val="ru-RU" w:eastAsia="en-US" w:bidi="ar-SA"/>
      </w:rPr>
    </w:lvl>
    <w:lvl w:ilvl="5" w:tplc="CA8837A8">
      <w:numFmt w:val="bullet"/>
      <w:lvlText w:val="•"/>
      <w:lvlJc w:val="left"/>
      <w:pPr>
        <w:ind w:left="6396" w:hanging="272"/>
      </w:pPr>
      <w:rPr>
        <w:rFonts w:hint="default"/>
        <w:lang w:val="ru-RU" w:eastAsia="en-US" w:bidi="ar-SA"/>
      </w:rPr>
    </w:lvl>
    <w:lvl w:ilvl="6" w:tplc="86AE468E">
      <w:numFmt w:val="bullet"/>
      <w:lvlText w:val="•"/>
      <w:lvlJc w:val="left"/>
      <w:pPr>
        <w:ind w:left="7356" w:hanging="272"/>
      </w:pPr>
      <w:rPr>
        <w:rFonts w:hint="default"/>
        <w:lang w:val="ru-RU" w:eastAsia="en-US" w:bidi="ar-SA"/>
      </w:rPr>
    </w:lvl>
    <w:lvl w:ilvl="7" w:tplc="1EAAE7FC">
      <w:numFmt w:val="bullet"/>
      <w:lvlText w:val="•"/>
      <w:lvlJc w:val="left"/>
      <w:pPr>
        <w:ind w:left="8315" w:hanging="272"/>
      </w:pPr>
      <w:rPr>
        <w:rFonts w:hint="default"/>
        <w:lang w:val="ru-RU" w:eastAsia="en-US" w:bidi="ar-SA"/>
      </w:rPr>
    </w:lvl>
    <w:lvl w:ilvl="8" w:tplc="3C8E9DE2">
      <w:numFmt w:val="bullet"/>
      <w:lvlText w:val="•"/>
      <w:lvlJc w:val="left"/>
      <w:pPr>
        <w:ind w:left="9274" w:hanging="272"/>
      </w:pPr>
      <w:rPr>
        <w:rFonts w:hint="default"/>
        <w:lang w:val="ru-RU" w:eastAsia="en-US" w:bidi="ar-SA"/>
      </w:rPr>
    </w:lvl>
  </w:abstractNum>
  <w:abstractNum w:abstractNumId="40">
    <w:nsid w:val="6CCD363F"/>
    <w:multiLevelType w:val="hybridMultilevel"/>
    <w:tmpl w:val="3CEA425E"/>
    <w:lvl w:ilvl="0" w:tplc="65887792">
      <w:start w:val="1"/>
      <w:numFmt w:val="decimal"/>
      <w:lvlText w:val="%1."/>
      <w:lvlJc w:val="left"/>
      <w:pPr>
        <w:ind w:left="928" w:hanging="360"/>
      </w:pPr>
      <w:rPr>
        <w:rFonts w:ascii="Times New Roman" w:eastAsia="Calibri" w:hAnsi="Times New Roman" w:cs="Times New Roman"/>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700DFA48"/>
    <w:multiLevelType w:val="singleLevel"/>
    <w:tmpl w:val="700DFA48"/>
    <w:lvl w:ilvl="0">
      <w:start w:val="1"/>
      <w:numFmt w:val="decimal"/>
      <w:suff w:val="space"/>
      <w:lvlText w:val="%1."/>
      <w:lvlJc w:val="left"/>
    </w:lvl>
  </w:abstractNum>
  <w:abstractNum w:abstractNumId="42">
    <w:nsid w:val="743741FB"/>
    <w:multiLevelType w:val="hybridMultilevel"/>
    <w:tmpl w:val="B79A0C86"/>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662C61"/>
    <w:multiLevelType w:val="singleLevel"/>
    <w:tmpl w:val="74662C61"/>
    <w:lvl w:ilvl="0">
      <w:start w:val="1"/>
      <w:numFmt w:val="decimal"/>
      <w:suff w:val="space"/>
      <w:lvlText w:val="%1)"/>
      <w:lvlJc w:val="left"/>
      <w:pPr>
        <w:ind w:left="60"/>
      </w:pPr>
    </w:lvl>
  </w:abstractNum>
  <w:abstractNum w:abstractNumId="44">
    <w:nsid w:val="77CF0D31"/>
    <w:multiLevelType w:val="singleLevel"/>
    <w:tmpl w:val="77CF0D31"/>
    <w:lvl w:ilvl="0">
      <w:start w:val="1"/>
      <w:numFmt w:val="bullet"/>
      <w:lvlText w:val=""/>
      <w:lvlJc w:val="left"/>
      <w:pPr>
        <w:tabs>
          <w:tab w:val="num" w:pos="420"/>
        </w:tabs>
        <w:ind w:left="420" w:hanging="420"/>
      </w:pPr>
      <w:rPr>
        <w:rFonts w:ascii="Wingdings" w:hAnsi="Wingdings" w:hint="default"/>
      </w:rPr>
    </w:lvl>
  </w:abstractNum>
  <w:num w:numId="1">
    <w:abstractNumId w:val="42"/>
  </w:num>
  <w:num w:numId="2">
    <w:abstractNumId w:val="3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38"/>
  </w:num>
  <w:num w:numId="7">
    <w:abstractNumId w:val="12"/>
  </w:num>
  <w:num w:numId="8">
    <w:abstractNumId w:val="30"/>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4"/>
  </w:num>
  <w:num w:numId="14">
    <w:abstractNumId w:val="35"/>
  </w:num>
  <w:num w:numId="15">
    <w:abstractNumId w:val="0"/>
  </w:num>
  <w:num w:numId="16">
    <w:abstractNumId w:val="33"/>
  </w:num>
  <w:num w:numId="17">
    <w:abstractNumId w:val="41"/>
  </w:num>
  <w:num w:numId="18">
    <w:abstractNumId w:val="3"/>
  </w:num>
  <w:num w:numId="19">
    <w:abstractNumId w:val="1"/>
  </w:num>
  <w:num w:numId="20">
    <w:abstractNumId w:val="2"/>
  </w:num>
  <w:num w:numId="21">
    <w:abstractNumId w:val="43"/>
  </w:num>
  <w:num w:numId="22">
    <w:abstractNumId w:val="17"/>
  </w:num>
  <w:num w:numId="23">
    <w:abstractNumId w:val="40"/>
  </w:num>
  <w:num w:numId="24">
    <w:abstractNumId w:val="36"/>
  </w:num>
  <w:num w:numId="25">
    <w:abstractNumId w:val="25"/>
  </w:num>
  <w:num w:numId="26">
    <w:abstractNumId w:val="20"/>
  </w:num>
  <w:num w:numId="27">
    <w:abstractNumId w:val="39"/>
  </w:num>
  <w:num w:numId="28">
    <w:abstractNumId w:val="7"/>
  </w:num>
  <w:num w:numId="29">
    <w:abstractNumId w:val="21"/>
  </w:num>
  <w:num w:numId="30">
    <w:abstractNumId w:val="24"/>
  </w:num>
  <w:num w:numId="31">
    <w:abstractNumId w:val="22"/>
  </w:num>
  <w:num w:numId="32">
    <w:abstractNumId w:val="29"/>
  </w:num>
  <w:num w:numId="33">
    <w:abstractNumId w:val="26"/>
  </w:num>
  <w:num w:numId="34">
    <w:abstractNumId w:val="23"/>
  </w:num>
  <w:num w:numId="35">
    <w:abstractNumId w:val="18"/>
  </w:num>
  <w:num w:numId="36">
    <w:abstractNumId w:val="28"/>
  </w:num>
  <w:num w:numId="37">
    <w:abstractNumId w:val="8"/>
  </w:num>
  <w:num w:numId="38">
    <w:abstractNumId w:val="27"/>
  </w:num>
  <w:num w:numId="39">
    <w:abstractNumId w:val="6"/>
  </w:num>
  <w:num w:numId="40">
    <w:abstractNumId w:val="14"/>
  </w:num>
  <w:num w:numId="41">
    <w:abstractNumId w:val="13"/>
  </w:num>
  <w:num w:numId="42">
    <w:abstractNumId w:val="31"/>
  </w:num>
  <w:num w:numId="43">
    <w:abstractNumId w:val="37"/>
  </w:num>
  <w:num w:numId="44">
    <w:abstractNumId w:val="11"/>
  </w:num>
  <w:num w:numId="45">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1"/>
    <w:footnote w:id="0"/>
  </w:footnotePr>
  <w:endnotePr>
    <w:endnote w:id="-1"/>
    <w:endnote w:id="0"/>
  </w:endnotePr>
  <w:compat>
    <w:doNotExpandShiftReturn/>
    <w:useFELayout/>
  </w:compat>
  <w:rsids>
    <w:rsidRoot w:val="005E3515"/>
    <w:rsid w:val="00001073"/>
    <w:rsid w:val="0000379B"/>
    <w:rsid w:val="00013275"/>
    <w:rsid w:val="00013A01"/>
    <w:rsid w:val="000247E5"/>
    <w:rsid w:val="0002551B"/>
    <w:rsid w:val="00025C26"/>
    <w:rsid w:val="00027147"/>
    <w:rsid w:val="0003093A"/>
    <w:rsid w:val="00036D88"/>
    <w:rsid w:val="00037920"/>
    <w:rsid w:val="00037D58"/>
    <w:rsid w:val="00043397"/>
    <w:rsid w:val="0004562A"/>
    <w:rsid w:val="00047AF1"/>
    <w:rsid w:val="00053B3A"/>
    <w:rsid w:val="00054934"/>
    <w:rsid w:val="00072F12"/>
    <w:rsid w:val="0007607D"/>
    <w:rsid w:val="00076C0C"/>
    <w:rsid w:val="00080B3E"/>
    <w:rsid w:val="00081A13"/>
    <w:rsid w:val="00084351"/>
    <w:rsid w:val="000877EC"/>
    <w:rsid w:val="000941A3"/>
    <w:rsid w:val="00095279"/>
    <w:rsid w:val="000A112B"/>
    <w:rsid w:val="000A25ED"/>
    <w:rsid w:val="000A4686"/>
    <w:rsid w:val="000B0E18"/>
    <w:rsid w:val="000B5EE8"/>
    <w:rsid w:val="000B5FAB"/>
    <w:rsid w:val="000C2ABA"/>
    <w:rsid w:val="000C3CD8"/>
    <w:rsid w:val="000D04B8"/>
    <w:rsid w:val="000D07CB"/>
    <w:rsid w:val="000D0A15"/>
    <w:rsid w:val="000D7AF3"/>
    <w:rsid w:val="000D7ED4"/>
    <w:rsid w:val="000E072E"/>
    <w:rsid w:val="000E4CFA"/>
    <w:rsid w:val="000E6938"/>
    <w:rsid w:val="000F0AD0"/>
    <w:rsid w:val="000F2D57"/>
    <w:rsid w:val="000F567A"/>
    <w:rsid w:val="00104C7A"/>
    <w:rsid w:val="0010564B"/>
    <w:rsid w:val="001245D7"/>
    <w:rsid w:val="001252F9"/>
    <w:rsid w:val="001274EA"/>
    <w:rsid w:val="00131321"/>
    <w:rsid w:val="0013222F"/>
    <w:rsid w:val="00135C30"/>
    <w:rsid w:val="00136AAD"/>
    <w:rsid w:val="00144BC8"/>
    <w:rsid w:val="0014519E"/>
    <w:rsid w:val="00145798"/>
    <w:rsid w:val="00153C94"/>
    <w:rsid w:val="00153DF5"/>
    <w:rsid w:val="00157D7B"/>
    <w:rsid w:val="001605F8"/>
    <w:rsid w:val="00161CB5"/>
    <w:rsid w:val="001625E7"/>
    <w:rsid w:val="00163A48"/>
    <w:rsid w:val="00173401"/>
    <w:rsid w:val="00181BA7"/>
    <w:rsid w:val="00183380"/>
    <w:rsid w:val="001871B1"/>
    <w:rsid w:val="001945EA"/>
    <w:rsid w:val="00196D79"/>
    <w:rsid w:val="001A6183"/>
    <w:rsid w:val="001B2399"/>
    <w:rsid w:val="001C0626"/>
    <w:rsid w:val="001C1CFC"/>
    <w:rsid w:val="001C54A8"/>
    <w:rsid w:val="001D3F2E"/>
    <w:rsid w:val="001D4167"/>
    <w:rsid w:val="001E0E59"/>
    <w:rsid w:val="001E1DE4"/>
    <w:rsid w:val="001E2710"/>
    <w:rsid w:val="001E774D"/>
    <w:rsid w:val="001E79E2"/>
    <w:rsid w:val="001F5F8D"/>
    <w:rsid w:val="001F60AD"/>
    <w:rsid w:val="001F771B"/>
    <w:rsid w:val="001F7DF3"/>
    <w:rsid w:val="00202BB5"/>
    <w:rsid w:val="00202CA3"/>
    <w:rsid w:val="002061D7"/>
    <w:rsid w:val="002076DB"/>
    <w:rsid w:val="00211473"/>
    <w:rsid w:val="00213C7A"/>
    <w:rsid w:val="0021544F"/>
    <w:rsid w:val="00221AE1"/>
    <w:rsid w:val="00222C40"/>
    <w:rsid w:val="00227744"/>
    <w:rsid w:val="00232E15"/>
    <w:rsid w:val="00234B16"/>
    <w:rsid w:val="00235AC4"/>
    <w:rsid w:val="00242008"/>
    <w:rsid w:val="00246A4F"/>
    <w:rsid w:val="0025053A"/>
    <w:rsid w:val="0025212A"/>
    <w:rsid w:val="00256327"/>
    <w:rsid w:val="002618D3"/>
    <w:rsid w:val="002628DC"/>
    <w:rsid w:val="00263A16"/>
    <w:rsid w:val="00266130"/>
    <w:rsid w:val="00270069"/>
    <w:rsid w:val="0027161E"/>
    <w:rsid w:val="0027636D"/>
    <w:rsid w:val="00283E1C"/>
    <w:rsid w:val="00284EBA"/>
    <w:rsid w:val="00291368"/>
    <w:rsid w:val="00292F1E"/>
    <w:rsid w:val="00296FD3"/>
    <w:rsid w:val="002978B7"/>
    <w:rsid w:val="002A2DC2"/>
    <w:rsid w:val="002A3700"/>
    <w:rsid w:val="002A565A"/>
    <w:rsid w:val="002B056E"/>
    <w:rsid w:val="002B254C"/>
    <w:rsid w:val="002B27A9"/>
    <w:rsid w:val="002C2C23"/>
    <w:rsid w:val="002C4F6F"/>
    <w:rsid w:val="002D431B"/>
    <w:rsid w:val="002D7DC3"/>
    <w:rsid w:val="002E1E1B"/>
    <w:rsid w:val="002E6D16"/>
    <w:rsid w:val="002E7959"/>
    <w:rsid w:val="002E7AFD"/>
    <w:rsid w:val="002F2D83"/>
    <w:rsid w:val="002F3423"/>
    <w:rsid w:val="00300133"/>
    <w:rsid w:val="0030479C"/>
    <w:rsid w:val="00306B75"/>
    <w:rsid w:val="00315ED7"/>
    <w:rsid w:val="00326323"/>
    <w:rsid w:val="0033438F"/>
    <w:rsid w:val="00335A62"/>
    <w:rsid w:val="00336601"/>
    <w:rsid w:val="003432D7"/>
    <w:rsid w:val="00343ABD"/>
    <w:rsid w:val="00347CDA"/>
    <w:rsid w:val="00350708"/>
    <w:rsid w:val="00353639"/>
    <w:rsid w:val="00353C32"/>
    <w:rsid w:val="00355CF8"/>
    <w:rsid w:val="00362A4D"/>
    <w:rsid w:val="003666CC"/>
    <w:rsid w:val="00370997"/>
    <w:rsid w:val="00375C64"/>
    <w:rsid w:val="003815C6"/>
    <w:rsid w:val="003932A7"/>
    <w:rsid w:val="0039771A"/>
    <w:rsid w:val="003A65F6"/>
    <w:rsid w:val="003C06C3"/>
    <w:rsid w:val="003C59DB"/>
    <w:rsid w:val="003D08CC"/>
    <w:rsid w:val="003D376F"/>
    <w:rsid w:val="003D45EC"/>
    <w:rsid w:val="003F2953"/>
    <w:rsid w:val="003F2DD9"/>
    <w:rsid w:val="003F377A"/>
    <w:rsid w:val="003F4788"/>
    <w:rsid w:val="003F4DFE"/>
    <w:rsid w:val="003F73B3"/>
    <w:rsid w:val="0040118F"/>
    <w:rsid w:val="00411501"/>
    <w:rsid w:val="00416022"/>
    <w:rsid w:val="004166BE"/>
    <w:rsid w:val="004207F7"/>
    <w:rsid w:val="00421E3D"/>
    <w:rsid w:val="00422385"/>
    <w:rsid w:val="004243AA"/>
    <w:rsid w:val="00424D18"/>
    <w:rsid w:val="004261C5"/>
    <w:rsid w:val="00433F4A"/>
    <w:rsid w:val="00435692"/>
    <w:rsid w:val="00436007"/>
    <w:rsid w:val="00441C41"/>
    <w:rsid w:val="004420C5"/>
    <w:rsid w:val="00444F4A"/>
    <w:rsid w:val="00447A1A"/>
    <w:rsid w:val="00451C53"/>
    <w:rsid w:val="00454DEF"/>
    <w:rsid w:val="00455DA7"/>
    <w:rsid w:val="00465C95"/>
    <w:rsid w:val="004666A8"/>
    <w:rsid w:val="00471B04"/>
    <w:rsid w:val="00471C9B"/>
    <w:rsid w:val="004727F3"/>
    <w:rsid w:val="00477A28"/>
    <w:rsid w:val="00481D0E"/>
    <w:rsid w:val="00490069"/>
    <w:rsid w:val="0049266C"/>
    <w:rsid w:val="004953B5"/>
    <w:rsid w:val="0049690D"/>
    <w:rsid w:val="004A3A45"/>
    <w:rsid w:val="004A4A9C"/>
    <w:rsid w:val="004A5DEB"/>
    <w:rsid w:val="004A62DD"/>
    <w:rsid w:val="004B41CD"/>
    <w:rsid w:val="004B67FC"/>
    <w:rsid w:val="004B77C4"/>
    <w:rsid w:val="004C2A2A"/>
    <w:rsid w:val="004C2C9D"/>
    <w:rsid w:val="004C78B5"/>
    <w:rsid w:val="004D423D"/>
    <w:rsid w:val="004E2863"/>
    <w:rsid w:val="004E48E2"/>
    <w:rsid w:val="004E61FC"/>
    <w:rsid w:val="004F0679"/>
    <w:rsid w:val="004F10BE"/>
    <w:rsid w:val="004F384D"/>
    <w:rsid w:val="004F49E7"/>
    <w:rsid w:val="004F4AFD"/>
    <w:rsid w:val="00505CB7"/>
    <w:rsid w:val="005066C0"/>
    <w:rsid w:val="00506ABE"/>
    <w:rsid w:val="005107DA"/>
    <w:rsid w:val="0051319C"/>
    <w:rsid w:val="005133E2"/>
    <w:rsid w:val="00514DB3"/>
    <w:rsid w:val="005152D7"/>
    <w:rsid w:val="0051652B"/>
    <w:rsid w:val="00517075"/>
    <w:rsid w:val="00517A94"/>
    <w:rsid w:val="00525A02"/>
    <w:rsid w:val="005262D4"/>
    <w:rsid w:val="005334B1"/>
    <w:rsid w:val="00537B7D"/>
    <w:rsid w:val="00542852"/>
    <w:rsid w:val="0054333F"/>
    <w:rsid w:val="005455B7"/>
    <w:rsid w:val="00545A4C"/>
    <w:rsid w:val="00547003"/>
    <w:rsid w:val="00551DE6"/>
    <w:rsid w:val="00553F10"/>
    <w:rsid w:val="00553FE6"/>
    <w:rsid w:val="005642EE"/>
    <w:rsid w:val="00564E40"/>
    <w:rsid w:val="00572CEA"/>
    <w:rsid w:val="00576114"/>
    <w:rsid w:val="005767BD"/>
    <w:rsid w:val="005773E7"/>
    <w:rsid w:val="0058090C"/>
    <w:rsid w:val="00587201"/>
    <w:rsid w:val="00590831"/>
    <w:rsid w:val="00591EC6"/>
    <w:rsid w:val="005935F8"/>
    <w:rsid w:val="005A6EBD"/>
    <w:rsid w:val="005B06CC"/>
    <w:rsid w:val="005B1B4C"/>
    <w:rsid w:val="005B41C3"/>
    <w:rsid w:val="005C4D6F"/>
    <w:rsid w:val="005C4E92"/>
    <w:rsid w:val="005C6BDC"/>
    <w:rsid w:val="005D1290"/>
    <w:rsid w:val="005D12A5"/>
    <w:rsid w:val="005D36CC"/>
    <w:rsid w:val="005D3A96"/>
    <w:rsid w:val="005D5176"/>
    <w:rsid w:val="005D69EB"/>
    <w:rsid w:val="005E3515"/>
    <w:rsid w:val="005E387C"/>
    <w:rsid w:val="005E4595"/>
    <w:rsid w:val="005E5ABA"/>
    <w:rsid w:val="005E6C47"/>
    <w:rsid w:val="005F109B"/>
    <w:rsid w:val="005F3512"/>
    <w:rsid w:val="005F6001"/>
    <w:rsid w:val="005F7E80"/>
    <w:rsid w:val="00602FF0"/>
    <w:rsid w:val="006079DE"/>
    <w:rsid w:val="00607B10"/>
    <w:rsid w:val="00612293"/>
    <w:rsid w:val="00614EB9"/>
    <w:rsid w:val="0061550F"/>
    <w:rsid w:val="00620B38"/>
    <w:rsid w:val="00621A34"/>
    <w:rsid w:val="00624D4B"/>
    <w:rsid w:val="0062667C"/>
    <w:rsid w:val="00627F4C"/>
    <w:rsid w:val="00635FFA"/>
    <w:rsid w:val="00640A33"/>
    <w:rsid w:val="00640AF4"/>
    <w:rsid w:val="00643078"/>
    <w:rsid w:val="006458FE"/>
    <w:rsid w:val="006536F3"/>
    <w:rsid w:val="00653DF7"/>
    <w:rsid w:val="00656E40"/>
    <w:rsid w:val="0066017F"/>
    <w:rsid w:val="00662DF9"/>
    <w:rsid w:val="006657E9"/>
    <w:rsid w:val="00674EF0"/>
    <w:rsid w:val="006823B0"/>
    <w:rsid w:val="00684D8D"/>
    <w:rsid w:val="006863CC"/>
    <w:rsid w:val="0069484F"/>
    <w:rsid w:val="006A0AA1"/>
    <w:rsid w:val="006A31F8"/>
    <w:rsid w:val="006B0424"/>
    <w:rsid w:val="006B067A"/>
    <w:rsid w:val="006B20E7"/>
    <w:rsid w:val="006B42B7"/>
    <w:rsid w:val="006B5620"/>
    <w:rsid w:val="006C0E5E"/>
    <w:rsid w:val="006C1697"/>
    <w:rsid w:val="006C3114"/>
    <w:rsid w:val="006C382E"/>
    <w:rsid w:val="006C60A8"/>
    <w:rsid w:val="006C7E0C"/>
    <w:rsid w:val="006D315F"/>
    <w:rsid w:val="006D5001"/>
    <w:rsid w:val="006D6ECA"/>
    <w:rsid w:val="006D704F"/>
    <w:rsid w:val="006E1D18"/>
    <w:rsid w:val="006F3DB1"/>
    <w:rsid w:val="006F7855"/>
    <w:rsid w:val="00701942"/>
    <w:rsid w:val="007022C1"/>
    <w:rsid w:val="00705529"/>
    <w:rsid w:val="00715A3E"/>
    <w:rsid w:val="00720FDF"/>
    <w:rsid w:val="007221A9"/>
    <w:rsid w:val="00723034"/>
    <w:rsid w:val="007268A3"/>
    <w:rsid w:val="00727FAB"/>
    <w:rsid w:val="00730B35"/>
    <w:rsid w:val="007311DC"/>
    <w:rsid w:val="00732823"/>
    <w:rsid w:val="00740DC1"/>
    <w:rsid w:val="007464EB"/>
    <w:rsid w:val="007470F1"/>
    <w:rsid w:val="00751C40"/>
    <w:rsid w:val="00754630"/>
    <w:rsid w:val="0076035E"/>
    <w:rsid w:val="007664FF"/>
    <w:rsid w:val="007711DA"/>
    <w:rsid w:val="007760A9"/>
    <w:rsid w:val="007801F8"/>
    <w:rsid w:val="007918CD"/>
    <w:rsid w:val="007A0AC8"/>
    <w:rsid w:val="007A2DF6"/>
    <w:rsid w:val="007A3231"/>
    <w:rsid w:val="007A33C4"/>
    <w:rsid w:val="007A5ACF"/>
    <w:rsid w:val="007B17A5"/>
    <w:rsid w:val="007B5205"/>
    <w:rsid w:val="007C36A8"/>
    <w:rsid w:val="007D1697"/>
    <w:rsid w:val="007D2B0F"/>
    <w:rsid w:val="007D34E8"/>
    <w:rsid w:val="007D34EF"/>
    <w:rsid w:val="007D3AC8"/>
    <w:rsid w:val="007D6033"/>
    <w:rsid w:val="007D6FC9"/>
    <w:rsid w:val="007E0031"/>
    <w:rsid w:val="007E15D2"/>
    <w:rsid w:val="007E2241"/>
    <w:rsid w:val="007F0894"/>
    <w:rsid w:val="007F120F"/>
    <w:rsid w:val="007F35B5"/>
    <w:rsid w:val="007F4A09"/>
    <w:rsid w:val="0080019D"/>
    <w:rsid w:val="0080123D"/>
    <w:rsid w:val="008018CF"/>
    <w:rsid w:val="008034A6"/>
    <w:rsid w:val="008102F2"/>
    <w:rsid w:val="00811B1A"/>
    <w:rsid w:val="008148EA"/>
    <w:rsid w:val="00816ADC"/>
    <w:rsid w:val="00822678"/>
    <w:rsid w:val="0082293B"/>
    <w:rsid w:val="008303A5"/>
    <w:rsid w:val="00834241"/>
    <w:rsid w:val="0084548D"/>
    <w:rsid w:val="00845EE2"/>
    <w:rsid w:val="00850804"/>
    <w:rsid w:val="00851826"/>
    <w:rsid w:val="00853253"/>
    <w:rsid w:val="008536F5"/>
    <w:rsid w:val="00854641"/>
    <w:rsid w:val="00857C10"/>
    <w:rsid w:val="00865C24"/>
    <w:rsid w:val="008714A5"/>
    <w:rsid w:val="00872CA8"/>
    <w:rsid w:val="00873283"/>
    <w:rsid w:val="00873845"/>
    <w:rsid w:val="008813E1"/>
    <w:rsid w:val="00883272"/>
    <w:rsid w:val="00883273"/>
    <w:rsid w:val="00891849"/>
    <w:rsid w:val="008A0C8D"/>
    <w:rsid w:val="008A186B"/>
    <w:rsid w:val="008A6FB0"/>
    <w:rsid w:val="008A7849"/>
    <w:rsid w:val="008B1C90"/>
    <w:rsid w:val="008B5C67"/>
    <w:rsid w:val="008B7604"/>
    <w:rsid w:val="008C1C9E"/>
    <w:rsid w:val="008C36F8"/>
    <w:rsid w:val="008E0139"/>
    <w:rsid w:val="008E36CF"/>
    <w:rsid w:val="008E5DDE"/>
    <w:rsid w:val="008E7A53"/>
    <w:rsid w:val="008F01D0"/>
    <w:rsid w:val="008F2988"/>
    <w:rsid w:val="008F7294"/>
    <w:rsid w:val="00900F49"/>
    <w:rsid w:val="00904BAC"/>
    <w:rsid w:val="00905996"/>
    <w:rsid w:val="00906316"/>
    <w:rsid w:val="00906905"/>
    <w:rsid w:val="0090747C"/>
    <w:rsid w:val="00913A59"/>
    <w:rsid w:val="00917082"/>
    <w:rsid w:val="00920E8F"/>
    <w:rsid w:val="00930CE0"/>
    <w:rsid w:val="00931C92"/>
    <w:rsid w:val="00932D68"/>
    <w:rsid w:val="009330B7"/>
    <w:rsid w:val="0093419E"/>
    <w:rsid w:val="00934369"/>
    <w:rsid w:val="009354B1"/>
    <w:rsid w:val="00940959"/>
    <w:rsid w:val="00942427"/>
    <w:rsid w:val="00942B56"/>
    <w:rsid w:val="009443E6"/>
    <w:rsid w:val="0094765B"/>
    <w:rsid w:val="009479C2"/>
    <w:rsid w:val="00965043"/>
    <w:rsid w:val="00967276"/>
    <w:rsid w:val="00971A85"/>
    <w:rsid w:val="00975D8A"/>
    <w:rsid w:val="00975F5B"/>
    <w:rsid w:val="00977A70"/>
    <w:rsid w:val="00980DE4"/>
    <w:rsid w:val="009833A4"/>
    <w:rsid w:val="00990D34"/>
    <w:rsid w:val="00994743"/>
    <w:rsid w:val="00995B8F"/>
    <w:rsid w:val="00996453"/>
    <w:rsid w:val="009A1895"/>
    <w:rsid w:val="009A265E"/>
    <w:rsid w:val="009A35F0"/>
    <w:rsid w:val="009B0193"/>
    <w:rsid w:val="009B4538"/>
    <w:rsid w:val="009B7263"/>
    <w:rsid w:val="009C3058"/>
    <w:rsid w:val="009C5274"/>
    <w:rsid w:val="009D069D"/>
    <w:rsid w:val="009D70B8"/>
    <w:rsid w:val="009E33E9"/>
    <w:rsid w:val="009E371C"/>
    <w:rsid w:val="009E4E27"/>
    <w:rsid w:val="009E57C1"/>
    <w:rsid w:val="009F28B3"/>
    <w:rsid w:val="009F2CC6"/>
    <w:rsid w:val="009F72FC"/>
    <w:rsid w:val="00A00AD5"/>
    <w:rsid w:val="00A039C3"/>
    <w:rsid w:val="00A0498F"/>
    <w:rsid w:val="00A10A21"/>
    <w:rsid w:val="00A10BE6"/>
    <w:rsid w:val="00A14762"/>
    <w:rsid w:val="00A337B8"/>
    <w:rsid w:val="00A37F02"/>
    <w:rsid w:val="00A41906"/>
    <w:rsid w:val="00A444A6"/>
    <w:rsid w:val="00A44FA4"/>
    <w:rsid w:val="00A453DC"/>
    <w:rsid w:val="00A51AA5"/>
    <w:rsid w:val="00A52B5B"/>
    <w:rsid w:val="00A53509"/>
    <w:rsid w:val="00A5607D"/>
    <w:rsid w:val="00A57184"/>
    <w:rsid w:val="00A62C37"/>
    <w:rsid w:val="00A726B6"/>
    <w:rsid w:val="00A739D1"/>
    <w:rsid w:val="00A75CB2"/>
    <w:rsid w:val="00A90089"/>
    <w:rsid w:val="00A92E7C"/>
    <w:rsid w:val="00A93E39"/>
    <w:rsid w:val="00AA2149"/>
    <w:rsid w:val="00AA365D"/>
    <w:rsid w:val="00AA3BA4"/>
    <w:rsid w:val="00AA66E8"/>
    <w:rsid w:val="00AB3381"/>
    <w:rsid w:val="00AB4F07"/>
    <w:rsid w:val="00AB533D"/>
    <w:rsid w:val="00AC0620"/>
    <w:rsid w:val="00AC15C3"/>
    <w:rsid w:val="00AC264F"/>
    <w:rsid w:val="00AC3C6E"/>
    <w:rsid w:val="00AC580B"/>
    <w:rsid w:val="00AC6BDE"/>
    <w:rsid w:val="00AC7A07"/>
    <w:rsid w:val="00AF28BD"/>
    <w:rsid w:val="00AF7320"/>
    <w:rsid w:val="00AF7335"/>
    <w:rsid w:val="00B035B9"/>
    <w:rsid w:val="00B07782"/>
    <w:rsid w:val="00B11EFC"/>
    <w:rsid w:val="00B26DA3"/>
    <w:rsid w:val="00B30D87"/>
    <w:rsid w:val="00B403BF"/>
    <w:rsid w:val="00B42B0A"/>
    <w:rsid w:val="00B42F48"/>
    <w:rsid w:val="00B4442A"/>
    <w:rsid w:val="00B46D08"/>
    <w:rsid w:val="00B50498"/>
    <w:rsid w:val="00B51984"/>
    <w:rsid w:val="00B556B8"/>
    <w:rsid w:val="00B56DC2"/>
    <w:rsid w:val="00B57459"/>
    <w:rsid w:val="00B63B86"/>
    <w:rsid w:val="00B643E8"/>
    <w:rsid w:val="00B7097A"/>
    <w:rsid w:val="00B713E0"/>
    <w:rsid w:val="00B744AF"/>
    <w:rsid w:val="00B76CC0"/>
    <w:rsid w:val="00B8281A"/>
    <w:rsid w:val="00B82E6D"/>
    <w:rsid w:val="00B86553"/>
    <w:rsid w:val="00B86CCB"/>
    <w:rsid w:val="00B87277"/>
    <w:rsid w:val="00B878D5"/>
    <w:rsid w:val="00B94298"/>
    <w:rsid w:val="00B97511"/>
    <w:rsid w:val="00BA08FD"/>
    <w:rsid w:val="00BB18EB"/>
    <w:rsid w:val="00BB3346"/>
    <w:rsid w:val="00BB3829"/>
    <w:rsid w:val="00BB4331"/>
    <w:rsid w:val="00BB5AD5"/>
    <w:rsid w:val="00BB79A4"/>
    <w:rsid w:val="00BC5C6F"/>
    <w:rsid w:val="00BD30A4"/>
    <w:rsid w:val="00BD5344"/>
    <w:rsid w:val="00BD7C82"/>
    <w:rsid w:val="00BE1986"/>
    <w:rsid w:val="00BE1B64"/>
    <w:rsid w:val="00BE413E"/>
    <w:rsid w:val="00BE6371"/>
    <w:rsid w:val="00BF2B0F"/>
    <w:rsid w:val="00BF602D"/>
    <w:rsid w:val="00C00ADD"/>
    <w:rsid w:val="00C03694"/>
    <w:rsid w:val="00C0385B"/>
    <w:rsid w:val="00C04026"/>
    <w:rsid w:val="00C0542C"/>
    <w:rsid w:val="00C06FFC"/>
    <w:rsid w:val="00C07FD5"/>
    <w:rsid w:val="00C10081"/>
    <w:rsid w:val="00C11E78"/>
    <w:rsid w:val="00C12BB9"/>
    <w:rsid w:val="00C14655"/>
    <w:rsid w:val="00C17860"/>
    <w:rsid w:val="00C305A1"/>
    <w:rsid w:val="00C404F2"/>
    <w:rsid w:val="00C40931"/>
    <w:rsid w:val="00C4420A"/>
    <w:rsid w:val="00C4496A"/>
    <w:rsid w:val="00C459E6"/>
    <w:rsid w:val="00C469FF"/>
    <w:rsid w:val="00C500AE"/>
    <w:rsid w:val="00C529D7"/>
    <w:rsid w:val="00C5649C"/>
    <w:rsid w:val="00C57310"/>
    <w:rsid w:val="00C57FD7"/>
    <w:rsid w:val="00C643D9"/>
    <w:rsid w:val="00C65EBC"/>
    <w:rsid w:val="00C67804"/>
    <w:rsid w:val="00C72ECF"/>
    <w:rsid w:val="00C73FD2"/>
    <w:rsid w:val="00C80D85"/>
    <w:rsid w:val="00C82248"/>
    <w:rsid w:val="00C82421"/>
    <w:rsid w:val="00C85D9A"/>
    <w:rsid w:val="00C86BF0"/>
    <w:rsid w:val="00C8779E"/>
    <w:rsid w:val="00C91CD3"/>
    <w:rsid w:val="00C91D3F"/>
    <w:rsid w:val="00C9394B"/>
    <w:rsid w:val="00C9402C"/>
    <w:rsid w:val="00C951BA"/>
    <w:rsid w:val="00C972EF"/>
    <w:rsid w:val="00CA0DB2"/>
    <w:rsid w:val="00CA15FC"/>
    <w:rsid w:val="00CA1CA5"/>
    <w:rsid w:val="00CA538C"/>
    <w:rsid w:val="00CA5B7C"/>
    <w:rsid w:val="00CB2A81"/>
    <w:rsid w:val="00CB7CAE"/>
    <w:rsid w:val="00CC0982"/>
    <w:rsid w:val="00CC44A1"/>
    <w:rsid w:val="00CC76EA"/>
    <w:rsid w:val="00CD1F1A"/>
    <w:rsid w:val="00CD5C43"/>
    <w:rsid w:val="00CD7A4C"/>
    <w:rsid w:val="00CE7A15"/>
    <w:rsid w:val="00CF76BD"/>
    <w:rsid w:val="00D057E8"/>
    <w:rsid w:val="00D14262"/>
    <w:rsid w:val="00D15969"/>
    <w:rsid w:val="00D17A0E"/>
    <w:rsid w:val="00D206B9"/>
    <w:rsid w:val="00D20BE8"/>
    <w:rsid w:val="00D2286F"/>
    <w:rsid w:val="00D24BA9"/>
    <w:rsid w:val="00D27F80"/>
    <w:rsid w:val="00D37116"/>
    <w:rsid w:val="00D37400"/>
    <w:rsid w:val="00D41CD6"/>
    <w:rsid w:val="00D430FC"/>
    <w:rsid w:val="00D52F43"/>
    <w:rsid w:val="00D5608A"/>
    <w:rsid w:val="00D63CB8"/>
    <w:rsid w:val="00D64876"/>
    <w:rsid w:val="00D65F93"/>
    <w:rsid w:val="00D67D10"/>
    <w:rsid w:val="00D701F1"/>
    <w:rsid w:val="00D72D6D"/>
    <w:rsid w:val="00D735BC"/>
    <w:rsid w:val="00D76746"/>
    <w:rsid w:val="00D80380"/>
    <w:rsid w:val="00D80F23"/>
    <w:rsid w:val="00D81B2C"/>
    <w:rsid w:val="00D81D86"/>
    <w:rsid w:val="00D87C1F"/>
    <w:rsid w:val="00D917FB"/>
    <w:rsid w:val="00D928A4"/>
    <w:rsid w:val="00D939C5"/>
    <w:rsid w:val="00D9533C"/>
    <w:rsid w:val="00D97B6F"/>
    <w:rsid w:val="00DA0083"/>
    <w:rsid w:val="00DA3748"/>
    <w:rsid w:val="00DA4D68"/>
    <w:rsid w:val="00DB4C7F"/>
    <w:rsid w:val="00DB52E4"/>
    <w:rsid w:val="00DB6CF9"/>
    <w:rsid w:val="00DC2CF3"/>
    <w:rsid w:val="00DD073F"/>
    <w:rsid w:val="00DD0FCF"/>
    <w:rsid w:val="00DD1EC0"/>
    <w:rsid w:val="00DD5754"/>
    <w:rsid w:val="00DE2215"/>
    <w:rsid w:val="00DE559A"/>
    <w:rsid w:val="00DF08C4"/>
    <w:rsid w:val="00DF19A2"/>
    <w:rsid w:val="00DF7D04"/>
    <w:rsid w:val="00E01B6E"/>
    <w:rsid w:val="00E02AE4"/>
    <w:rsid w:val="00E04A1D"/>
    <w:rsid w:val="00E10410"/>
    <w:rsid w:val="00E17288"/>
    <w:rsid w:val="00E179EC"/>
    <w:rsid w:val="00E2058A"/>
    <w:rsid w:val="00E23932"/>
    <w:rsid w:val="00E257CF"/>
    <w:rsid w:val="00E27990"/>
    <w:rsid w:val="00E30C3A"/>
    <w:rsid w:val="00E40D6D"/>
    <w:rsid w:val="00E43001"/>
    <w:rsid w:val="00E57F8F"/>
    <w:rsid w:val="00E7674A"/>
    <w:rsid w:val="00E77D1C"/>
    <w:rsid w:val="00E84624"/>
    <w:rsid w:val="00E87EF0"/>
    <w:rsid w:val="00E87FA7"/>
    <w:rsid w:val="00E935CE"/>
    <w:rsid w:val="00E94EBB"/>
    <w:rsid w:val="00EA1AF4"/>
    <w:rsid w:val="00EA3E6E"/>
    <w:rsid w:val="00EA4C2F"/>
    <w:rsid w:val="00EA5A25"/>
    <w:rsid w:val="00EB1776"/>
    <w:rsid w:val="00EB1972"/>
    <w:rsid w:val="00EB2D83"/>
    <w:rsid w:val="00EC1E98"/>
    <w:rsid w:val="00EC2D81"/>
    <w:rsid w:val="00ED270F"/>
    <w:rsid w:val="00ED40ED"/>
    <w:rsid w:val="00EE095A"/>
    <w:rsid w:val="00EE2F79"/>
    <w:rsid w:val="00EE39C2"/>
    <w:rsid w:val="00EF12A3"/>
    <w:rsid w:val="00EF1A2E"/>
    <w:rsid w:val="00EF5614"/>
    <w:rsid w:val="00F016BB"/>
    <w:rsid w:val="00F06587"/>
    <w:rsid w:val="00F12FA7"/>
    <w:rsid w:val="00F14608"/>
    <w:rsid w:val="00F1479C"/>
    <w:rsid w:val="00F267A1"/>
    <w:rsid w:val="00F27DB6"/>
    <w:rsid w:val="00F32A01"/>
    <w:rsid w:val="00F43B0A"/>
    <w:rsid w:val="00F46E50"/>
    <w:rsid w:val="00F524D3"/>
    <w:rsid w:val="00F54385"/>
    <w:rsid w:val="00F56745"/>
    <w:rsid w:val="00F5707C"/>
    <w:rsid w:val="00F61CCC"/>
    <w:rsid w:val="00F64CB0"/>
    <w:rsid w:val="00F6622C"/>
    <w:rsid w:val="00F67B21"/>
    <w:rsid w:val="00F73640"/>
    <w:rsid w:val="00F758F3"/>
    <w:rsid w:val="00F75996"/>
    <w:rsid w:val="00F77346"/>
    <w:rsid w:val="00F77C2B"/>
    <w:rsid w:val="00F872C5"/>
    <w:rsid w:val="00F92433"/>
    <w:rsid w:val="00F931AB"/>
    <w:rsid w:val="00FA2FC3"/>
    <w:rsid w:val="00FA465B"/>
    <w:rsid w:val="00FA4C0B"/>
    <w:rsid w:val="00FA50DB"/>
    <w:rsid w:val="00FB0E74"/>
    <w:rsid w:val="00FB1D40"/>
    <w:rsid w:val="00FC073A"/>
    <w:rsid w:val="00FD4714"/>
    <w:rsid w:val="00FE0BB6"/>
    <w:rsid w:val="00FE595C"/>
    <w:rsid w:val="00FF2A4F"/>
    <w:rsid w:val="00FF345F"/>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uiPriority="1" w:qFormat="1"/>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0" w:unhideWhenUsed="0" w:qFormat="1"/>
    <w:lsdException w:name="List Paragraph" w:semiHidden="0" w:uiPriority="34" w:unhideWhenUsed="0" w:qFormat="1"/>
    <w:lsdException w:name="Quote" w:uiPriority="29"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94743"/>
    <w:rPr>
      <w:color w:val="0000FF"/>
      <w:u w:val="single"/>
    </w:rPr>
  </w:style>
  <w:style w:type="character" w:styleId="a4">
    <w:name w:val="Strong"/>
    <w:basedOn w:val="a0"/>
    <w:uiPriority w:val="22"/>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paragraph" w:styleId="a7">
    <w:name w:val="header"/>
    <w:basedOn w:val="a"/>
    <w:link w:val="11"/>
    <w:uiPriority w:val="99"/>
    <w:semiHidden/>
    <w:unhideWhenUsed/>
    <w:qFormat/>
    <w:rsid w:val="00994743"/>
    <w:pPr>
      <w:tabs>
        <w:tab w:val="center" w:pos="4677"/>
        <w:tab w:val="right" w:pos="9355"/>
      </w:tabs>
      <w:spacing w:after="0" w:line="240" w:lineRule="auto"/>
    </w:pPr>
  </w:style>
  <w:style w:type="paragraph" w:styleId="a8">
    <w:name w:val="Body Text"/>
    <w:basedOn w:val="a"/>
    <w:link w:val="a9"/>
    <w:uiPriority w:val="1"/>
    <w:unhideWhenUsed/>
    <w:qFormat/>
    <w:rsid w:val="00994743"/>
    <w:pPr>
      <w:spacing w:after="120"/>
    </w:pPr>
  </w:style>
  <w:style w:type="paragraph" w:styleId="aa">
    <w:name w:val="Body Text Indent"/>
    <w:basedOn w:val="a"/>
    <w:link w:val="12"/>
    <w:uiPriority w:val="99"/>
    <w:unhideWhenUsed/>
    <w:qFormat/>
    <w:rsid w:val="00994743"/>
    <w:pPr>
      <w:spacing w:after="120"/>
      <w:ind w:left="283"/>
    </w:pPr>
    <w:rPr>
      <w:rFonts w:ascii="Times New Roman" w:eastAsia="Times New Roman" w:hAnsi="Times New Roman" w:cs="Times New Roman"/>
      <w:sz w:val="24"/>
      <w:szCs w:val="24"/>
      <w:lang w:eastAsia="zh-CN"/>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qFormat/>
    <w:rsid w:val="00994743"/>
    <w:rPr>
      <w:rFonts w:asciiTheme="minorHAnsi" w:eastAsiaTheme="minorHAnsi" w:hAnsiTheme="minorHAnsi" w:cstheme="minorBidi"/>
      <w:sz w:val="22"/>
      <w:szCs w:val="22"/>
      <w:lang w:eastAsia="en-US"/>
    </w:rPr>
  </w:style>
  <w:style w:type="character" w:customStyle="1" w:styleId="10">
    <w:name w:val="Заголовок 1 Знак"/>
    <w:basedOn w:val="a0"/>
    <w:link w:val="1"/>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qFormat/>
    <w:rsid w:val="00994743"/>
    <w:rPr>
      <w:rFonts w:asciiTheme="majorHAnsi" w:eastAsiaTheme="majorEastAsia" w:hAnsiTheme="majorHAnsi" w:cstheme="majorBidi"/>
      <w:i/>
      <w:iCs/>
      <w:color w:val="243F60" w:themeColor="accent1" w:themeShade="7F"/>
      <w:lang w:eastAsia="ru-RU"/>
    </w:rPr>
  </w:style>
  <w:style w:type="character" w:customStyle="1" w:styleId="a9">
    <w:name w:val="Основной текст Знак"/>
    <w:basedOn w:val="a0"/>
    <w:link w:val="a8"/>
    <w:uiPriority w:val="1"/>
    <w:qFormat/>
    <w:rsid w:val="00994743"/>
    <w:rPr>
      <w:rFonts w:eastAsiaTheme="minorEastAsia"/>
      <w:lang w:eastAsia="ru-RU"/>
    </w:rPr>
  </w:style>
  <w:style w:type="character" w:customStyle="1" w:styleId="af2">
    <w:name w:val="Верхний колонтитул Знак"/>
    <w:basedOn w:val="a0"/>
    <w:link w:val="a7"/>
    <w:uiPriority w:val="99"/>
    <w:semiHidden/>
    <w:qFormat/>
    <w:locked/>
    <w:rsid w:val="00994743"/>
    <w:rPr>
      <w:rFonts w:eastAsiaTheme="minorEastAsia"/>
      <w:lang w:eastAsia="ru-RU"/>
    </w:rPr>
  </w:style>
  <w:style w:type="character" w:customStyle="1" w:styleId="11">
    <w:name w:val="Верхний колонтитул Знак1"/>
    <w:basedOn w:val="a0"/>
    <w:link w:val="a7"/>
    <w:uiPriority w:val="99"/>
    <w:semiHidden/>
    <w:qFormat/>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13">
    <w:name w:val="Название Знак1"/>
    <w:basedOn w:val="a0"/>
    <w:link w:val="ac"/>
    <w:uiPriority w:val="10"/>
    <w:qFormat/>
    <w:rsid w:val="009947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qFormat/>
    <w:rsid w:val="00994743"/>
    <w:rPr>
      <w:rFonts w:eastAsiaTheme="minorEastAsia"/>
      <w:lang w:eastAsia="ru-RU"/>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1">
    <w:name w:val="Без интервала Знак"/>
    <w:basedOn w:val="a0"/>
    <w:link w:val="af0"/>
    <w:qFormat/>
    <w:rsid w:val="00994743"/>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character" w:customStyle="1" w:styleId="50">
    <w:name w:val="Заголовок 5 Знак"/>
    <w:basedOn w:val="a0"/>
    <w:link w:val="5"/>
    <w:uiPriority w:val="9"/>
    <w:semiHidden/>
    <w:qFormat/>
    <w:rsid w:val="00994743"/>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normaltextrun">
    <w:name w:val="normaltextrun"/>
    <w:basedOn w:val="a0"/>
    <w:qFormat/>
    <w:rsid w:val="00994743"/>
  </w:style>
  <w:style w:type="character" w:customStyle="1" w:styleId="32">
    <w:name w:val="Основной текст 3 Знак"/>
    <w:basedOn w:val="a0"/>
    <w:link w:val="31"/>
    <w:uiPriority w:val="99"/>
    <w:semiHidden/>
    <w:qFormat/>
    <w:rsid w:val="00994743"/>
    <w:rPr>
      <w:sz w:val="16"/>
      <w:szCs w:val="16"/>
    </w:rPr>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character" w:customStyle="1" w:styleId="afb">
    <w:name w:val="Основной текст_"/>
    <w:basedOn w:val="a0"/>
    <w:link w:val="18"/>
    <w:rsid w:val="00A44FA4"/>
    <w:rPr>
      <w:rFonts w:ascii="Times New Roman" w:hAnsi="Times New Roman"/>
    </w:rPr>
  </w:style>
  <w:style w:type="paragraph" w:customStyle="1" w:styleId="18">
    <w:name w:val="Основной текст1"/>
    <w:basedOn w:val="a"/>
    <w:link w:val="afb"/>
    <w:rsid w:val="00A44FA4"/>
    <w:pPr>
      <w:widowControl w:val="0"/>
      <w:spacing w:after="180" w:line="283" w:lineRule="auto"/>
      <w:ind w:firstLine="400"/>
    </w:pPr>
    <w:rPr>
      <w:rFonts w:ascii="Times New Roman" w:eastAsia="Aptos" w:hAnsi="Times New Roman" w:cs="Times New Roman"/>
      <w:sz w:val="20"/>
      <w:szCs w:val="20"/>
    </w:rPr>
  </w:style>
  <w:style w:type="paragraph" w:styleId="25">
    <w:name w:val="Quote"/>
    <w:basedOn w:val="a"/>
    <w:next w:val="a"/>
    <w:link w:val="26"/>
    <w:uiPriority w:val="29"/>
    <w:qFormat/>
    <w:rsid w:val="00C17860"/>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C17860"/>
    <w:rPr>
      <w:rFonts w:ascii="Times New Roman" w:eastAsia="Calibri" w:hAnsi="Times New Roman"/>
      <w:i/>
      <w:iCs/>
      <w:color w:val="404040"/>
      <w:sz w:val="28"/>
    </w:rPr>
  </w:style>
  <w:style w:type="character" w:customStyle="1" w:styleId="StrongEmphasis">
    <w:name w:val="Strong Emphasis"/>
    <w:rsid w:val="00FF345F"/>
    <w:rPr>
      <w:b/>
      <w:bCs/>
    </w:rPr>
  </w:style>
  <w:style w:type="character" w:customStyle="1" w:styleId="Internetlink">
    <w:name w:val="Internet link"/>
    <w:rsid w:val="00C91CD3"/>
    <w:rPr>
      <w:color w:val="000080"/>
      <w:u w:val="single"/>
    </w:rPr>
  </w:style>
  <w:style w:type="paragraph" w:customStyle="1" w:styleId="Textbodyindent">
    <w:name w:val="Text body indent"/>
    <w:basedOn w:val="Standard"/>
    <w:rsid w:val="00C91CD3"/>
    <w:pPr>
      <w:widowControl/>
      <w:ind w:firstLine="540"/>
      <w:textAlignment w:val="baseline"/>
    </w:pPr>
    <w:rPr>
      <w:rFonts w:ascii="Liberation Serif" w:eastAsia="NSimSun" w:hAnsi="Liberation Serif"/>
    </w:rPr>
  </w:style>
  <w:style w:type="paragraph" w:customStyle="1" w:styleId="LO-Normal">
    <w:name w:val="LO-Normal"/>
    <w:basedOn w:val="a"/>
    <w:qFormat/>
    <w:rsid w:val="00C91CD3"/>
    <w:pPr>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character" w:customStyle="1" w:styleId="highlightcolor">
    <w:name w:val="highlightcolor"/>
    <w:basedOn w:val="a0"/>
    <w:rsid w:val="00C91CD3"/>
  </w:style>
  <w:style w:type="character" w:customStyle="1" w:styleId="19">
    <w:name w:val="Гиперссылка1"/>
    <w:qFormat/>
    <w:rsid w:val="00C91CD3"/>
    <w:rPr>
      <w:color w:val="000080"/>
      <w:u w:val="single"/>
    </w:rPr>
  </w:style>
  <w:style w:type="character" w:customStyle="1" w:styleId="-">
    <w:name w:val="Интернет-ссылка"/>
    <w:basedOn w:val="a0"/>
    <w:uiPriority w:val="99"/>
    <w:semiHidden/>
    <w:unhideWhenUsed/>
    <w:rsid w:val="00C91CD3"/>
    <w:rPr>
      <w:color w:val="0000FF"/>
      <w:u w:val="single"/>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1411269451">
      <w:bodyDiv w:val="1"/>
      <w:marLeft w:val="0"/>
      <w:marRight w:val="0"/>
      <w:marTop w:val="0"/>
      <w:marBottom w:val="0"/>
      <w:divBdr>
        <w:top w:val="none" w:sz="0" w:space="0" w:color="auto"/>
        <w:left w:val="none" w:sz="0" w:space="0" w:color="auto"/>
        <w:bottom w:val="none" w:sz="0" w:space="0" w:color="auto"/>
        <w:right w:val="none" w:sz="0" w:space="0" w:color="auto"/>
      </w:divBdr>
    </w:div>
    <w:div w:id="206471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1319&amp;dst=100714" TargetMode="External"/><Relationship Id="rId13" Type="http://schemas.openxmlformats.org/officeDocument/2006/relationships/hyperlink" Target="https://login.consultant.ru/link/?req=doc&amp;base=LAW&amp;n=287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976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51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87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1319" TargetMode="External"/><Relationship Id="rId10" Type="http://schemas.openxmlformats.org/officeDocument/2006/relationships/hyperlink" Target="https://login.consultant.ru/link/?req=doc&amp;base=LAW&amp;n=501319" TargetMode="External"/><Relationship Id="rId4" Type="http://schemas.openxmlformats.org/officeDocument/2006/relationships/settings" Target="settings.xml"/><Relationship Id="rId9" Type="http://schemas.openxmlformats.org/officeDocument/2006/relationships/hyperlink" Target="https://login.consultant.ru/link/?req=doc&amp;base=LAW&amp;n=501319" TargetMode="External"/><Relationship Id="rId14" Type="http://schemas.openxmlformats.org/officeDocument/2006/relationships/hyperlink" Target="https://login.consultant.ru/link/?req=doc&amp;base=RLAW127&amp;n=108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B821C-E5BD-4674-A1BC-CD4186AD7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3515</TotalTime>
  <Pages>1</Pages>
  <Words>27415</Words>
  <Characters>156266</Characters>
  <Application>Microsoft Office Word</Application>
  <DocSecurity>0</DocSecurity>
  <Lines>1302</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254</cp:revision>
  <cp:lastPrinted>2026-05-25T05:08:00Z</cp:lastPrinted>
  <dcterms:created xsi:type="dcterms:W3CDTF">2025-02-14T06:08:00Z</dcterms:created>
  <dcterms:modified xsi:type="dcterms:W3CDTF">2026-05-28T07:00:00Z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